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A1" w:rsidRPr="00BC248D" w:rsidRDefault="00F503A1" w:rsidP="00520E85">
      <w:pPr>
        <w:spacing w:after="0" w:line="240" w:lineRule="auto"/>
        <w:jc w:val="right"/>
        <w:rPr>
          <w:rFonts w:ascii="Times New Roman" w:hAnsi="Times New Roman"/>
          <w:color w:val="FFFFFF"/>
          <w:lang w:eastAsia="ru-RU"/>
        </w:rPr>
      </w:pPr>
      <w:r w:rsidRPr="00BC248D">
        <w:rPr>
          <w:rFonts w:ascii="Times New Roman" w:hAnsi="Times New Roman"/>
          <w:color w:val="FFFFFF"/>
          <w:lang w:eastAsia="ru-RU"/>
        </w:rPr>
        <w:t xml:space="preserve">Приложение </w:t>
      </w:r>
    </w:p>
    <w:p w:rsidR="00F503A1" w:rsidRPr="00BC248D" w:rsidRDefault="00F503A1" w:rsidP="00520E85">
      <w:pPr>
        <w:spacing w:after="0" w:line="240" w:lineRule="auto"/>
        <w:jc w:val="right"/>
        <w:rPr>
          <w:rFonts w:ascii="Times New Roman" w:hAnsi="Times New Roman"/>
          <w:color w:val="FFFFFF"/>
          <w:lang w:eastAsia="ru-RU"/>
        </w:rPr>
      </w:pPr>
      <w:r w:rsidRPr="00BC248D">
        <w:rPr>
          <w:rFonts w:ascii="Times New Roman" w:hAnsi="Times New Roman"/>
          <w:color w:val="FFFFFF"/>
          <w:lang w:eastAsia="ru-RU"/>
        </w:rPr>
        <w:t>к приказу Финансового управления</w:t>
      </w:r>
    </w:p>
    <w:p w:rsidR="00F503A1" w:rsidRPr="00BC248D" w:rsidRDefault="00F503A1" w:rsidP="00520E85">
      <w:pPr>
        <w:spacing w:after="0" w:line="240" w:lineRule="auto"/>
        <w:jc w:val="right"/>
        <w:rPr>
          <w:rFonts w:ascii="Times New Roman" w:hAnsi="Times New Roman"/>
          <w:color w:val="FFFFFF"/>
          <w:lang w:eastAsia="ru-RU"/>
        </w:rPr>
      </w:pPr>
      <w:r w:rsidRPr="00BC248D">
        <w:rPr>
          <w:rFonts w:ascii="Times New Roman" w:hAnsi="Times New Roman"/>
          <w:color w:val="FFFFFF"/>
          <w:lang w:eastAsia="ru-RU"/>
        </w:rPr>
        <w:t xml:space="preserve"> администрации МОГО «Ухта»</w:t>
      </w:r>
    </w:p>
    <w:p w:rsidR="00F503A1" w:rsidRPr="00BC248D" w:rsidRDefault="00F503A1" w:rsidP="00520E85">
      <w:pPr>
        <w:spacing w:after="0" w:line="240" w:lineRule="auto"/>
        <w:jc w:val="right"/>
        <w:rPr>
          <w:rFonts w:ascii="Times New Roman" w:hAnsi="Times New Roman"/>
          <w:color w:val="FFFFFF"/>
          <w:lang w:eastAsia="ru-RU"/>
        </w:rPr>
      </w:pPr>
      <w:r w:rsidRPr="00BC248D">
        <w:rPr>
          <w:rFonts w:ascii="Times New Roman" w:hAnsi="Times New Roman"/>
          <w:color w:val="FFFFFF"/>
          <w:lang w:eastAsia="ru-RU"/>
        </w:rPr>
        <w:t>от ______________  №  246</w:t>
      </w:r>
    </w:p>
    <w:p w:rsidR="00F503A1" w:rsidRPr="00550E9F" w:rsidRDefault="00F503A1" w:rsidP="00D01AB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0E9F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(предварительный)</w:t>
      </w:r>
    </w:p>
    <w:p w:rsidR="00F503A1" w:rsidRPr="00550E9F" w:rsidRDefault="00F503A1" w:rsidP="00D01AB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0E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контрольно-ревизионной работы </w:t>
      </w:r>
    </w:p>
    <w:p w:rsidR="00F503A1" w:rsidRPr="00550E9F" w:rsidRDefault="00F503A1" w:rsidP="00D01AB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0E9F">
        <w:rPr>
          <w:rFonts w:ascii="Times New Roman" w:hAnsi="Times New Roman"/>
          <w:b/>
          <w:bCs/>
          <w:sz w:val="24"/>
          <w:szCs w:val="24"/>
          <w:lang w:eastAsia="ru-RU"/>
        </w:rPr>
        <w:t>Финансового управления администрации МОГО «Ухта»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550E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503A1" w:rsidRPr="008D1142" w:rsidRDefault="00F503A1" w:rsidP="00D01ABD">
      <w:pPr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3260"/>
        <w:gridCol w:w="5103"/>
        <w:gridCol w:w="1843"/>
        <w:gridCol w:w="1511"/>
        <w:gridCol w:w="3167"/>
      </w:tblGrid>
      <w:tr w:rsidR="00F503A1" w:rsidRPr="00550E9F" w:rsidTr="000B3C06">
        <w:trPr>
          <w:trHeight w:val="87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550E9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550E9F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Тема контрольного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 xml:space="preserve">Объект контроля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Проверяемый период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</w:tr>
      <w:tr w:rsidR="00F503A1" w:rsidRPr="00550E9F" w:rsidTr="000B3C06">
        <w:trPr>
          <w:trHeight w:val="373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550E9F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503A1" w:rsidRPr="00550E9F" w:rsidTr="000B3C06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3A1" w:rsidRPr="00550E9F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503A1" w:rsidRPr="00550E9F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ED7D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3C06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0B3C06" w:rsidRDefault="00F503A1" w:rsidP="000B3C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69F6">
              <w:rPr>
                <w:rFonts w:ascii="Times New Roman" w:hAnsi="Times New Roman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D369F6">
              <w:rPr>
                <w:rFonts w:ascii="Times New Roman" w:hAnsi="Times New Roman"/>
                <w:lang w:eastAsia="ru-RU"/>
              </w:rPr>
              <w:t>Средняя общеобразовательная школа №31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50E9F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867A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01.01.2016-31.12.2017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Отдел финансово-бюджетного надзора</w:t>
            </w:r>
          </w:p>
        </w:tc>
      </w:tr>
      <w:tr w:rsidR="00F503A1" w:rsidRPr="00550E9F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ED7D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3C0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550E9F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063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69F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D369F6">
              <w:rPr>
                <w:rFonts w:ascii="Times New Roman" w:hAnsi="Times New Roman"/>
                <w:lang w:eastAsia="ru-RU"/>
              </w:rPr>
              <w:t>Средняя общеобразовательная школа № 18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F503A1" w:rsidRPr="00D369F6" w:rsidRDefault="00F503A1" w:rsidP="00063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550E9F">
              <w:rPr>
                <w:rFonts w:ascii="Times New Roman" w:hAnsi="Times New Roman"/>
                <w:lang w:eastAsia="ru-RU"/>
              </w:rPr>
              <w:t>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867A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01.01.2016-31.12.2017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550E9F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Отдел финансово-бюджетного надзора</w:t>
            </w:r>
          </w:p>
        </w:tc>
      </w:tr>
      <w:tr w:rsidR="00F503A1" w:rsidRPr="00550E9F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ED7D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3C0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550E9F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соблюдения требований законодательства о контрактной системе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0B3C06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21F30">
              <w:rPr>
                <w:rFonts w:ascii="Times New Roman" w:hAnsi="Times New Roman"/>
                <w:lang w:eastAsia="ru-RU"/>
              </w:rPr>
              <w:t>Муниципальное учреждение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E21F30">
              <w:rPr>
                <w:rFonts w:ascii="Times New Roman" w:hAnsi="Times New Roman"/>
                <w:lang w:eastAsia="ru-RU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21F30">
              <w:rPr>
                <w:rFonts w:ascii="Times New Roman" w:hAnsi="Times New Roman"/>
                <w:lang w:eastAsia="ru-RU"/>
              </w:rPr>
              <w:t xml:space="preserve"> администрации МОГО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21F30">
              <w:rPr>
                <w:rFonts w:ascii="Times New Roman" w:hAnsi="Times New Roman"/>
                <w:lang w:eastAsia="ru-RU"/>
              </w:rPr>
              <w:t>Ухта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F503A1" w:rsidRPr="00D369F6" w:rsidRDefault="00F503A1" w:rsidP="000B3C06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AA0B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550E9F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AA0B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550E9F" w:rsidRDefault="00F503A1" w:rsidP="00526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Отдел финансово-бюджетного надзора</w:t>
            </w:r>
          </w:p>
        </w:tc>
      </w:tr>
      <w:tr w:rsidR="00F503A1" w:rsidRPr="00550E9F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ED7D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3C0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8D1142" w:rsidRDefault="00F503A1" w:rsidP="00063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69F6">
              <w:rPr>
                <w:rFonts w:ascii="Times New Roman" w:hAnsi="Times New Roman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D369F6">
              <w:rPr>
                <w:rFonts w:ascii="Times New Roman" w:hAnsi="Times New Roman"/>
                <w:lang w:eastAsia="ru-RU"/>
              </w:rPr>
              <w:t>Средняя общеобразовательная школа №9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550E9F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867A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01.01.2016-30.06.2018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Отдел финансово-бюджетного надзора</w:t>
            </w:r>
          </w:p>
        </w:tc>
      </w:tr>
      <w:tr w:rsidR="00F503A1" w:rsidRPr="00550E9F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ED7D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3C0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550E9F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соблюдения требований законодательства о контрактной системе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D369F6" w:rsidRDefault="00F503A1" w:rsidP="00063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4596">
              <w:rPr>
                <w:rFonts w:ascii="Times New Roman" w:hAnsi="Times New Roman"/>
                <w:lang w:eastAsia="ru-RU"/>
              </w:rPr>
              <w:t xml:space="preserve">Комитет по управлению муниципальным имуществом администрации </w:t>
            </w:r>
            <w:r>
              <w:rPr>
                <w:rFonts w:ascii="Times New Roman" w:hAnsi="Times New Roman"/>
                <w:lang w:eastAsia="ru-RU"/>
              </w:rPr>
              <w:t>МОГО</w:t>
            </w:r>
            <w:r w:rsidRPr="009F4596">
              <w:rPr>
                <w:rFonts w:ascii="Times New Roman" w:hAnsi="Times New Roman"/>
                <w:lang w:eastAsia="ru-RU"/>
              </w:rPr>
              <w:t xml:space="preserve">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1D6E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550E9F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867A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550E9F" w:rsidRDefault="00F503A1" w:rsidP="00526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>Отдел финансово-бюджетного надзора</w:t>
            </w:r>
          </w:p>
        </w:tc>
      </w:tr>
      <w:tr w:rsidR="00F503A1" w:rsidRPr="00081CA1" w:rsidTr="000B3C06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BE25CC" w:rsidP="00ED7D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F503A1"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Проверка полноты и своевременности поступления в бюджет МОГО «Ухта» доходов, администрируемых Комитетом по управлению имуществом администрации МОГО «Ухта»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</w:t>
            </w:r>
            <w:r w:rsidRPr="00F96821">
              <w:rPr>
                <w:rFonts w:ascii="Times New Roman" w:hAnsi="Times New Roman"/>
                <w:lang w:eastAsia="ru-RU"/>
              </w:rPr>
              <w:t xml:space="preserve">по управлению </w:t>
            </w:r>
            <w:r>
              <w:rPr>
                <w:rFonts w:ascii="Times New Roman" w:hAnsi="Times New Roman"/>
                <w:lang w:eastAsia="ru-RU"/>
              </w:rPr>
              <w:t xml:space="preserve">муниципальным </w:t>
            </w:r>
            <w:r w:rsidRPr="00F96821">
              <w:rPr>
                <w:rFonts w:ascii="Times New Roman" w:hAnsi="Times New Roman"/>
                <w:lang w:eastAsia="ru-RU"/>
              </w:rPr>
              <w:t>имуществом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5265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01.01.2016</w:t>
            </w:r>
            <w:r w:rsidRPr="00F96821">
              <w:rPr>
                <w:rFonts w:ascii="Times New Roman" w:hAnsi="Times New Roman"/>
                <w:lang w:eastAsia="ru-RU"/>
              </w:rPr>
              <w:t>-31.12.2017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821">
              <w:rPr>
                <w:rFonts w:ascii="Times New Roman" w:hAnsi="Times New Roman"/>
                <w:lang w:eastAsia="ru-RU"/>
              </w:rPr>
              <w:t>Отдел планирования и анализа доходов, кредита и ФОНХ</w:t>
            </w:r>
          </w:p>
        </w:tc>
      </w:tr>
      <w:tr w:rsidR="00F503A1" w:rsidRPr="00081CA1" w:rsidTr="000B3C06">
        <w:trPr>
          <w:trHeight w:val="1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BE25CC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  <w:r w:rsidR="00F503A1"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полноты и своевременности поступления в бюджет МОГО «Ухта» доходов, администрируемых МУ «Информационно-расчетный центр» МОГО «Ухта»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1164">
              <w:rPr>
                <w:rFonts w:ascii="Times New Roman" w:hAnsi="Times New Roman"/>
                <w:lang w:eastAsia="ru-RU"/>
              </w:rPr>
              <w:t>МУ «Информационно-расчетный центр»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5265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</w:t>
            </w:r>
            <w:r w:rsidRPr="00F96821">
              <w:rPr>
                <w:rFonts w:ascii="Times New Roman" w:hAnsi="Times New Roman"/>
                <w:lang w:eastAsia="ru-RU"/>
              </w:rPr>
              <w:t>-31.12.2017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F96821" w:rsidRDefault="00F503A1" w:rsidP="00526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821">
              <w:rPr>
                <w:rFonts w:ascii="Times New Roman" w:hAnsi="Times New Roman"/>
                <w:lang w:eastAsia="ru-RU"/>
              </w:rPr>
              <w:t>Отдел планирования и анализа доходов, кредита и ФОНХ</w:t>
            </w:r>
          </w:p>
        </w:tc>
      </w:tr>
      <w:tr w:rsidR="00F503A1" w:rsidRPr="00081CA1" w:rsidTr="000B3C06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BE25CC" w:rsidP="00BE25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F503A1"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CC13A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1. Наличие утвержденной 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                                                                                                                                         2. Проверка отражения в бухгалтерском учете операций по расчетам с учредителем.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Муниципальное бюджетное учреждение «Ледовый дворец спорта им. С. Капустина»</w:t>
            </w:r>
          </w:p>
          <w:p w:rsidR="00F503A1" w:rsidRPr="00CC13A4" w:rsidRDefault="00F503A1" w:rsidP="00CC1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Муниципальное учреждение дополнительного образования «Детско-юношеская спортивная школа № 1»</w:t>
            </w:r>
          </w:p>
          <w:p w:rsidR="00F503A1" w:rsidRPr="00CC13A4" w:rsidRDefault="00F503A1" w:rsidP="00CC1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Муниципальное учреждение дополнительного образования «Детско-юношеская спортивная школа № 2»</w:t>
            </w:r>
          </w:p>
          <w:p w:rsidR="00F503A1" w:rsidRPr="00CC13A4" w:rsidRDefault="00F503A1" w:rsidP="00CC1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Муниципальное учреждение «Спорткомплекс «Шахтер» МОГО «Ухта»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063E4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01.01.2017- 31.12.2017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7969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Отдел бухгалтерского учета и отчетности</w:t>
            </w:r>
          </w:p>
        </w:tc>
      </w:tr>
      <w:tr w:rsidR="00F503A1" w:rsidRPr="00081CA1" w:rsidTr="000B3C06">
        <w:trPr>
          <w:trHeight w:val="1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BE25CC" w:rsidP="00BE25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F503A1"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Проверка отражения в бухгалтерском учете операций по выбытию нефинансовых активов в результате хищений,</w:t>
            </w:r>
            <w:r w:rsidRPr="000B3C06">
              <w:rPr>
                <w:rFonts w:ascii="Times New Roman" w:hAnsi="Times New Roman"/>
                <w:lang w:eastAsia="ru-RU"/>
              </w:rPr>
              <w:t xml:space="preserve"> </w:t>
            </w:r>
            <w:r w:rsidRPr="00CC13A4">
              <w:rPr>
                <w:rFonts w:ascii="Times New Roman" w:hAnsi="Times New Roman"/>
                <w:lang w:eastAsia="ru-RU"/>
              </w:rPr>
              <w:t>недостач, потерь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FD79A3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Муниципальное дошкольное образовательное учреждение «Детский сад № 40 компенсирующего вида»</w:t>
            </w:r>
          </w:p>
          <w:p w:rsidR="00F503A1" w:rsidRPr="00CC13A4" w:rsidRDefault="00F503A1" w:rsidP="00FD79A3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«Гуманитарно-педагогический лицей»</w:t>
            </w:r>
          </w:p>
          <w:p w:rsidR="00F503A1" w:rsidRDefault="00F503A1" w:rsidP="00FD79A3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Муниципальное дошкольное образовательное учреждение «Детский сад №3 общеразвивающего вида»</w:t>
            </w:r>
          </w:p>
          <w:p w:rsidR="00F503A1" w:rsidRPr="00CC13A4" w:rsidRDefault="00F503A1" w:rsidP="00D64950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64950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D64950">
              <w:rPr>
                <w:rFonts w:ascii="Times New Roman" w:hAnsi="Times New Roman"/>
                <w:lang w:eastAsia="ru-RU"/>
              </w:rPr>
              <w:t>Средняя общеобразовательная школа № 18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5E7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01.01.2017- 31.12.2017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5E7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Отдел бухгалтерского учета и отчетности</w:t>
            </w:r>
          </w:p>
        </w:tc>
      </w:tr>
      <w:tr w:rsidR="00F503A1" w:rsidRPr="00081CA1" w:rsidTr="000B3C06">
        <w:trPr>
          <w:trHeight w:val="1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E8401E" w:rsidP="00BE25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BE25CC">
              <w:rPr>
                <w:rFonts w:ascii="Times New Roman" w:hAnsi="Times New Roman"/>
                <w:lang w:eastAsia="ru-RU"/>
              </w:rPr>
              <w:t>0</w:t>
            </w:r>
            <w:r w:rsidR="00F503A1"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Проверка отражения в бухгалтерском учете операций по выбытию нефинансовых активов в результате хищений, недостач, потерь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CC13A4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C13A4">
              <w:rPr>
                <w:rFonts w:ascii="Times New Roman" w:hAnsi="Times New Roman"/>
                <w:lang w:eastAsia="ru-RU"/>
              </w:rPr>
              <w:t>Детский сад № 66 комбинированного вида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F503A1" w:rsidRDefault="00F503A1" w:rsidP="00CC13A4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C13A4">
              <w:rPr>
                <w:rFonts w:ascii="Times New Roman" w:hAnsi="Times New Roman"/>
                <w:lang w:eastAsia="ru-RU"/>
              </w:rPr>
              <w:t>Детский сад № 24 общеразвивающего вида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F503A1" w:rsidRDefault="00F503A1" w:rsidP="00CC13A4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 w:rsidRPr="00CC13A4">
              <w:rPr>
                <w:rFonts w:ascii="Times New Roman" w:hAnsi="Times New Roman"/>
                <w:lang w:eastAsia="ru-RU"/>
              </w:rPr>
              <w:t>Начальная</w:t>
            </w:r>
            <w:proofErr w:type="gramEnd"/>
            <w:r w:rsidRPr="00CC13A4">
              <w:rPr>
                <w:rFonts w:ascii="Times New Roman" w:hAnsi="Times New Roman"/>
                <w:lang w:eastAsia="ru-RU"/>
              </w:rPr>
              <w:t xml:space="preserve"> школа-детский сад №1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F503A1" w:rsidRDefault="00F503A1" w:rsidP="00CC13A4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lang w:eastAsia="ru-RU"/>
              </w:rPr>
              <w:t>общеобразовательное учреждение «</w:t>
            </w:r>
            <w:r w:rsidRPr="00CC13A4">
              <w:rPr>
                <w:rFonts w:ascii="Times New Roman" w:hAnsi="Times New Roman"/>
                <w:lang w:eastAsia="ru-RU"/>
              </w:rPr>
              <w:t>Средняя общеобразовательная школа №16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F503A1" w:rsidRPr="000B3C06" w:rsidRDefault="00F503A1" w:rsidP="00CC13A4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513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01.01.2017- 31.12.2017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513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Отдел бухгалтерского учета и отчетности</w:t>
            </w:r>
          </w:p>
        </w:tc>
      </w:tr>
      <w:tr w:rsidR="00F503A1" w:rsidRPr="00081CA1" w:rsidTr="000B3C06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E8401E" w:rsidP="00BE25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E25CC">
              <w:rPr>
                <w:rFonts w:ascii="Times New Roman" w:hAnsi="Times New Roman"/>
                <w:lang w:eastAsia="ru-RU"/>
              </w:rPr>
              <w:t>1</w:t>
            </w:r>
            <w:r w:rsidR="00F503A1"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Проверка отражения в бухгалтерском учете операций по выбытию нефинансовых активов в результате хищений, недостач, потерь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D64950" w:rsidRDefault="00F503A1" w:rsidP="00D64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950">
              <w:rPr>
                <w:rFonts w:ascii="Times New Roman" w:hAnsi="Times New Roman"/>
                <w:lang w:eastAsia="ru-RU"/>
              </w:rPr>
              <w:t>Муниципальное дошкольное образовательное учреждение «Детский сад №4 общеразвивающего вида»</w:t>
            </w:r>
          </w:p>
          <w:p w:rsidR="00F503A1" w:rsidRPr="00D64950" w:rsidRDefault="00F503A1" w:rsidP="00D64950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64950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общеобразовательная школа № 20 с углубленным изучением отдельных предметов» г. Ухта</w:t>
            </w:r>
          </w:p>
          <w:p w:rsidR="00F503A1" w:rsidRPr="00D64950" w:rsidRDefault="00F503A1" w:rsidP="00D64950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64950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общеобразовательная школа №21 с углубленным изучением отдельных предметов»</w:t>
            </w:r>
          </w:p>
          <w:p w:rsidR="00F503A1" w:rsidRDefault="00F503A1" w:rsidP="00D64950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D64950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общеобразовательная школа №10»</w:t>
            </w:r>
          </w:p>
          <w:p w:rsidR="00F503A1" w:rsidRPr="00D64950" w:rsidRDefault="00F503A1" w:rsidP="00D64950">
            <w:pPr>
              <w:pBdr>
                <w:bottom w:val="single" w:sz="6" w:space="0" w:color="E5E5E5"/>
              </w:pBd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D64950" w:rsidRDefault="00F503A1" w:rsidP="00E37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4950">
              <w:rPr>
                <w:rFonts w:ascii="Times New Roman" w:hAnsi="Times New Roman"/>
                <w:lang w:eastAsia="ru-RU"/>
              </w:rPr>
              <w:t>4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CC13A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01.01.2017- 31.12.2017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CC13A4" w:rsidRDefault="00F503A1" w:rsidP="00E37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13A4">
              <w:rPr>
                <w:rFonts w:ascii="Times New Roman" w:hAnsi="Times New Roman"/>
                <w:lang w:eastAsia="ru-RU"/>
              </w:rPr>
              <w:t>Отдел бухгалтерского учета и отчетности</w:t>
            </w:r>
          </w:p>
        </w:tc>
      </w:tr>
      <w:tr w:rsidR="00F503A1" w:rsidRPr="00081CA1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B3C06" w:rsidRDefault="00F503A1" w:rsidP="00BE25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3C06">
              <w:rPr>
                <w:rFonts w:ascii="Times New Roman" w:hAnsi="Times New Roman"/>
                <w:lang w:eastAsia="ru-RU"/>
              </w:rPr>
              <w:t>1</w:t>
            </w:r>
            <w:r w:rsidR="00BE25CC">
              <w:rPr>
                <w:rFonts w:ascii="Times New Roman" w:hAnsi="Times New Roman"/>
                <w:lang w:eastAsia="ru-RU"/>
              </w:rPr>
              <w:t>2</w:t>
            </w:r>
            <w:r w:rsidRPr="000B3C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081CA1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lang w:eastAsia="ru-RU"/>
              </w:rPr>
              <w:t>Отчета о результатах деятельности муниципального учреждения МОГО «Ухта» и об использовании закрепленного за ним муниципального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8D1142" w:rsidRDefault="00F503A1" w:rsidP="0052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4596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 w:rsidRPr="001E6858">
              <w:rPr>
                <w:rFonts w:ascii="Times New Roman" w:hAnsi="Times New Roman"/>
                <w:lang w:eastAsia="ru-RU"/>
              </w:rPr>
              <w:t xml:space="preserve"> общеобразовательн</w:t>
            </w:r>
            <w:r>
              <w:rPr>
                <w:rFonts w:ascii="Times New Roman" w:hAnsi="Times New Roman"/>
                <w:lang w:eastAsia="ru-RU"/>
              </w:rPr>
              <w:t>ое</w:t>
            </w:r>
            <w:r w:rsidRPr="001E6858">
              <w:rPr>
                <w:rFonts w:ascii="Times New Roman" w:hAnsi="Times New Roman"/>
                <w:lang w:eastAsia="ru-RU"/>
              </w:rPr>
              <w:t xml:space="preserve"> учреждение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1E6858">
              <w:rPr>
                <w:rFonts w:ascii="Times New Roman" w:hAnsi="Times New Roman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1E6858">
              <w:rPr>
                <w:rFonts w:ascii="Times New Roman" w:hAnsi="Times New Roman"/>
                <w:lang w:eastAsia="ru-RU"/>
              </w:rPr>
              <w:t xml:space="preserve"> 4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8D1142" w:rsidRDefault="00F503A1" w:rsidP="00526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9F4596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9F4596" w:rsidRDefault="00F503A1" w:rsidP="005265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01.01.2017- 31.12.2017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81CA1" w:rsidRDefault="00F503A1" w:rsidP="005753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1CA1">
              <w:rPr>
                <w:rFonts w:ascii="Times New Roman" w:hAnsi="Times New Roman"/>
                <w:lang w:eastAsia="ru-RU"/>
              </w:rPr>
              <w:t>Бюджетный отдел</w:t>
            </w:r>
          </w:p>
        </w:tc>
      </w:tr>
      <w:tr w:rsidR="00F503A1" w:rsidRPr="00081CA1" w:rsidTr="000B3C0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1" w:rsidRPr="00081CA1" w:rsidRDefault="00E8401E" w:rsidP="00BE25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E25CC">
              <w:rPr>
                <w:rFonts w:ascii="Times New Roman" w:hAnsi="Times New Roman"/>
                <w:lang w:eastAsia="ru-RU"/>
              </w:rPr>
              <w:t>3</w:t>
            </w:r>
            <w:r w:rsidR="00F503A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3A1" w:rsidRPr="00081CA1" w:rsidRDefault="00F503A1" w:rsidP="000B3C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E9F">
              <w:rPr>
                <w:rFonts w:ascii="Times New Roman" w:hAnsi="Times New Roman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lang w:eastAsia="ru-RU"/>
              </w:rPr>
              <w:t>Отчета о результатах деятельности муниципального учреждения МОГО «Ухта» и об использовании закрепленного за ним муниципального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Default="00F503A1" w:rsidP="0052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4596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 w:rsidRPr="001E6858">
              <w:rPr>
                <w:rFonts w:ascii="Times New Roman" w:hAnsi="Times New Roman"/>
                <w:lang w:eastAsia="ru-RU"/>
              </w:rPr>
              <w:t xml:space="preserve"> общеобразовательн</w:t>
            </w:r>
            <w:r>
              <w:rPr>
                <w:rFonts w:ascii="Times New Roman" w:hAnsi="Times New Roman"/>
                <w:lang w:eastAsia="ru-RU"/>
              </w:rPr>
              <w:t>ое</w:t>
            </w:r>
            <w:r w:rsidRPr="001E6858">
              <w:rPr>
                <w:rFonts w:ascii="Times New Roman" w:hAnsi="Times New Roman"/>
                <w:lang w:eastAsia="ru-RU"/>
              </w:rPr>
              <w:t xml:space="preserve"> учреждение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1E6858">
              <w:rPr>
                <w:rFonts w:ascii="Times New Roman" w:hAnsi="Times New Roman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1E685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19»</w:t>
            </w:r>
          </w:p>
          <w:p w:rsidR="00F503A1" w:rsidRPr="008D1142" w:rsidRDefault="00F503A1" w:rsidP="0052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8D1142" w:rsidRDefault="00F503A1" w:rsidP="00526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9F4596">
              <w:rPr>
                <w:rFonts w:ascii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9F4596" w:rsidRDefault="00F503A1" w:rsidP="005265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01.01.2017- 31.12.2017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A1" w:rsidRPr="00081CA1" w:rsidRDefault="00F503A1" w:rsidP="005753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1CA1">
              <w:rPr>
                <w:rFonts w:ascii="Times New Roman" w:hAnsi="Times New Roman"/>
                <w:lang w:eastAsia="ru-RU"/>
              </w:rPr>
              <w:t>Бюджетный отдел</w:t>
            </w:r>
          </w:p>
        </w:tc>
      </w:tr>
      <w:tr w:rsidR="00F503A1" w:rsidRPr="00081CA1" w:rsidTr="000B3C06">
        <w:trPr>
          <w:trHeight w:val="240"/>
        </w:trPr>
        <w:tc>
          <w:tcPr>
            <w:tcW w:w="582" w:type="dxa"/>
            <w:tcBorders>
              <w:top w:val="single" w:sz="4" w:space="0" w:color="auto"/>
            </w:tcBorders>
          </w:tcPr>
          <w:p w:rsidR="00F503A1" w:rsidRPr="00081CA1" w:rsidRDefault="00F503A1" w:rsidP="00A10B3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03A1" w:rsidRPr="000B3C06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503A1" w:rsidRPr="000B3C06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3A1" w:rsidRPr="000B3C06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503A1" w:rsidRPr="000B3C06" w:rsidRDefault="00F503A1" w:rsidP="00A10B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F503A1" w:rsidRPr="000B3C06" w:rsidRDefault="00F503A1" w:rsidP="00A10B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503A1" w:rsidRPr="00BF12FA" w:rsidRDefault="00F503A1" w:rsidP="00F47724">
      <w:pPr>
        <w:pStyle w:val="a5"/>
        <w:rPr>
          <w:i/>
          <w:color w:val="FF0000"/>
          <w:sz w:val="2"/>
          <w:szCs w:val="2"/>
        </w:rPr>
      </w:pPr>
      <w:bookmarkStart w:id="0" w:name="_GoBack"/>
      <w:bookmarkEnd w:id="0"/>
    </w:p>
    <w:sectPr w:rsidR="00F503A1" w:rsidRPr="00BF12FA" w:rsidSect="00303FD9">
      <w:pgSz w:w="16838" w:h="11906" w:orient="landscape"/>
      <w:pgMar w:top="426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6E6"/>
    <w:multiLevelType w:val="hybridMultilevel"/>
    <w:tmpl w:val="85BC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908"/>
    <w:rsid w:val="00006D9B"/>
    <w:rsid w:val="00014FF6"/>
    <w:rsid w:val="00045B98"/>
    <w:rsid w:val="00063E4E"/>
    <w:rsid w:val="00081CA1"/>
    <w:rsid w:val="00087EB2"/>
    <w:rsid w:val="00092C98"/>
    <w:rsid w:val="000B3C06"/>
    <w:rsid w:val="000C2D03"/>
    <w:rsid w:val="000F7573"/>
    <w:rsid w:val="00115A74"/>
    <w:rsid w:val="001423E4"/>
    <w:rsid w:val="0019459A"/>
    <w:rsid w:val="001A5239"/>
    <w:rsid w:val="001D6EE9"/>
    <w:rsid w:val="001E0996"/>
    <w:rsid w:val="001E34FC"/>
    <w:rsid w:val="001E3BAD"/>
    <w:rsid w:val="001E6858"/>
    <w:rsid w:val="001F7ED3"/>
    <w:rsid w:val="00200137"/>
    <w:rsid w:val="00201F92"/>
    <w:rsid w:val="00223122"/>
    <w:rsid w:val="002613D4"/>
    <w:rsid w:val="00273000"/>
    <w:rsid w:val="002752CA"/>
    <w:rsid w:val="00282ABB"/>
    <w:rsid w:val="002A3F5C"/>
    <w:rsid w:val="002A5672"/>
    <w:rsid w:val="002C087C"/>
    <w:rsid w:val="002C3D70"/>
    <w:rsid w:val="00303FD9"/>
    <w:rsid w:val="00323E06"/>
    <w:rsid w:val="00354159"/>
    <w:rsid w:val="003B710F"/>
    <w:rsid w:val="003C7E6B"/>
    <w:rsid w:val="003D059C"/>
    <w:rsid w:val="003F1958"/>
    <w:rsid w:val="003F3A44"/>
    <w:rsid w:val="00410044"/>
    <w:rsid w:val="004D13F6"/>
    <w:rsid w:val="004D5E60"/>
    <w:rsid w:val="005138F7"/>
    <w:rsid w:val="00520E85"/>
    <w:rsid w:val="005265AA"/>
    <w:rsid w:val="00543269"/>
    <w:rsid w:val="00550E9F"/>
    <w:rsid w:val="00552FA9"/>
    <w:rsid w:val="00575380"/>
    <w:rsid w:val="00582D7B"/>
    <w:rsid w:val="00583BD7"/>
    <w:rsid w:val="005C59D6"/>
    <w:rsid w:val="005E75C0"/>
    <w:rsid w:val="005E7707"/>
    <w:rsid w:val="00606807"/>
    <w:rsid w:val="00615F2E"/>
    <w:rsid w:val="00647901"/>
    <w:rsid w:val="006572F6"/>
    <w:rsid w:val="00666430"/>
    <w:rsid w:val="00676C07"/>
    <w:rsid w:val="00687D1C"/>
    <w:rsid w:val="00697CBC"/>
    <w:rsid w:val="006A1BAA"/>
    <w:rsid w:val="006E3FF9"/>
    <w:rsid w:val="006E45DF"/>
    <w:rsid w:val="006F7F2B"/>
    <w:rsid w:val="00713AAC"/>
    <w:rsid w:val="00746E75"/>
    <w:rsid w:val="00756908"/>
    <w:rsid w:val="007969BA"/>
    <w:rsid w:val="007F05B1"/>
    <w:rsid w:val="007F3F5A"/>
    <w:rsid w:val="007F6180"/>
    <w:rsid w:val="008246CB"/>
    <w:rsid w:val="00853157"/>
    <w:rsid w:val="00861D47"/>
    <w:rsid w:val="00867A8C"/>
    <w:rsid w:val="00890EF8"/>
    <w:rsid w:val="008D1142"/>
    <w:rsid w:val="008D1DF8"/>
    <w:rsid w:val="008D4E86"/>
    <w:rsid w:val="008D57A2"/>
    <w:rsid w:val="008E46FC"/>
    <w:rsid w:val="008F39D1"/>
    <w:rsid w:val="00917911"/>
    <w:rsid w:val="00993E5C"/>
    <w:rsid w:val="009A3A1C"/>
    <w:rsid w:val="009C29E6"/>
    <w:rsid w:val="009D07C9"/>
    <w:rsid w:val="009D352F"/>
    <w:rsid w:val="009E4A61"/>
    <w:rsid w:val="009F4596"/>
    <w:rsid w:val="00A10B3B"/>
    <w:rsid w:val="00A14773"/>
    <w:rsid w:val="00A220B3"/>
    <w:rsid w:val="00A40F71"/>
    <w:rsid w:val="00A70808"/>
    <w:rsid w:val="00A81164"/>
    <w:rsid w:val="00A91D45"/>
    <w:rsid w:val="00AA0B33"/>
    <w:rsid w:val="00AA2F34"/>
    <w:rsid w:val="00AA3CDF"/>
    <w:rsid w:val="00AA62EB"/>
    <w:rsid w:val="00AA6C3E"/>
    <w:rsid w:val="00AB5AA8"/>
    <w:rsid w:val="00AD1B20"/>
    <w:rsid w:val="00AE4119"/>
    <w:rsid w:val="00B11562"/>
    <w:rsid w:val="00B24DA0"/>
    <w:rsid w:val="00B34715"/>
    <w:rsid w:val="00B35CDC"/>
    <w:rsid w:val="00BA449A"/>
    <w:rsid w:val="00BA709B"/>
    <w:rsid w:val="00BB4C28"/>
    <w:rsid w:val="00BB603F"/>
    <w:rsid w:val="00BC07E4"/>
    <w:rsid w:val="00BC248D"/>
    <w:rsid w:val="00BD137F"/>
    <w:rsid w:val="00BE25CC"/>
    <w:rsid w:val="00BF12FA"/>
    <w:rsid w:val="00BF6871"/>
    <w:rsid w:val="00C07900"/>
    <w:rsid w:val="00C17E3F"/>
    <w:rsid w:val="00C20D8C"/>
    <w:rsid w:val="00C5682D"/>
    <w:rsid w:val="00C6627B"/>
    <w:rsid w:val="00C70B7B"/>
    <w:rsid w:val="00C824E8"/>
    <w:rsid w:val="00C83A01"/>
    <w:rsid w:val="00C852AF"/>
    <w:rsid w:val="00CC13A4"/>
    <w:rsid w:val="00CC5CAD"/>
    <w:rsid w:val="00CD1507"/>
    <w:rsid w:val="00D01ABD"/>
    <w:rsid w:val="00D2206B"/>
    <w:rsid w:val="00D26E59"/>
    <w:rsid w:val="00D369F6"/>
    <w:rsid w:val="00D63154"/>
    <w:rsid w:val="00D64950"/>
    <w:rsid w:val="00D83A5F"/>
    <w:rsid w:val="00D90530"/>
    <w:rsid w:val="00D905CD"/>
    <w:rsid w:val="00DA3BEB"/>
    <w:rsid w:val="00DA3F2D"/>
    <w:rsid w:val="00DA5910"/>
    <w:rsid w:val="00DF2669"/>
    <w:rsid w:val="00E218CC"/>
    <w:rsid w:val="00E21F30"/>
    <w:rsid w:val="00E378B8"/>
    <w:rsid w:val="00E40EE8"/>
    <w:rsid w:val="00E477A2"/>
    <w:rsid w:val="00E53FA6"/>
    <w:rsid w:val="00E568A6"/>
    <w:rsid w:val="00E56994"/>
    <w:rsid w:val="00E56D57"/>
    <w:rsid w:val="00E64631"/>
    <w:rsid w:val="00E64CD3"/>
    <w:rsid w:val="00E6539A"/>
    <w:rsid w:val="00E66A7C"/>
    <w:rsid w:val="00E8401E"/>
    <w:rsid w:val="00ED7DD9"/>
    <w:rsid w:val="00F057E9"/>
    <w:rsid w:val="00F31F41"/>
    <w:rsid w:val="00F47724"/>
    <w:rsid w:val="00F503A1"/>
    <w:rsid w:val="00F724C3"/>
    <w:rsid w:val="00F96821"/>
    <w:rsid w:val="00FA28E7"/>
    <w:rsid w:val="00FB2D2D"/>
    <w:rsid w:val="00FB5F4A"/>
    <w:rsid w:val="00FD1A71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D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ED7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4505</Characters>
  <Application>Microsoft Office Word</Application>
  <DocSecurity>0</DocSecurity>
  <Lines>37</Lines>
  <Paragraphs>10</Paragraphs>
  <ScaleCrop>false</ScaleCrop>
  <Company>Финансовое управление администрации МОГО "Ухта"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Броткина О.В.</cp:lastModifiedBy>
  <cp:revision>10</cp:revision>
  <cp:lastPrinted>2018-01-17T07:18:00Z</cp:lastPrinted>
  <dcterms:created xsi:type="dcterms:W3CDTF">2018-01-17T07:47:00Z</dcterms:created>
  <dcterms:modified xsi:type="dcterms:W3CDTF">2018-12-05T12:46:00Z</dcterms:modified>
</cp:coreProperties>
</file>