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C" w:rsidRPr="00BE4051" w:rsidRDefault="002B3024" w:rsidP="00054A9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54A9C" w:rsidRDefault="002B3024" w:rsidP="00054A9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внеплановой </w:t>
      </w:r>
      <w:r w:rsidR="00BE4051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054A9C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054A9C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учреждения «Управление жилищно-коммунального хозяйства» администрации МОГО «Ухта» (далее – Учреждение) </w:t>
      </w:r>
      <w:r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 w:rsidR="00BE4051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услуги, извещение о проведении электронного аукциона от 15.12.2022 № 0107300000322000449»</w:t>
      </w:r>
      <w:r w:rsidR="00054A9C" w:rsidRPr="00BE40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="00054A9C" w:rsidRPr="00BE40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54A9C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начата </w:t>
      </w:r>
      <w:r w:rsidR="00BE4051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29.12.2022</w:t>
      </w:r>
      <w:r w:rsidR="00054A9C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окончена </w:t>
      </w:r>
      <w:r w:rsidR="00BE4051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24.01.2023</w:t>
      </w:r>
      <w:r w:rsidR="00054A9C"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4B6" w:rsidRPr="008B34B6" w:rsidRDefault="008B34B6" w:rsidP="00054A9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21" w:rsidRPr="008B34B6" w:rsidRDefault="00054A9C" w:rsidP="00F55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проведена </w:t>
      </w:r>
      <w:r w:rsidR="00F55021"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поступившей информации от Управления Федеральной антимонопольной службы по Республике Коми «О передаче жалобы для рассмотрения по подведомственности»,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F443C" w:rsidRPr="008B34B6" w:rsidRDefault="005F443C" w:rsidP="005F4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 действиях Учреждения выявлены нарушения ч. 2, 17, 24 ст. 22, ч. 2 ст.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  использования при определении и обосновании начальной суммы цен единиц услуги с применением метода анализа рынка информации о ценах товаров, работ</w:t>
      </w:r>
      <w:proofErr w:type="gramEnd"/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с несопоставимыми с условиями планируемой закупки коммерческими и (или) финансовыми условиями поставок товаров, выполнения работ, оказания услуг.</w:t>
      </w:r>
    </w:p>
    <w:p w:rsidR="002B3024" w:rsidRPr="008B34B6" w:rsidRDefault="002B3024" w:rsidP="0005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4" w:rsidRPr="008B34B6" w:rsidRDefault="002B3024" w:rsidP="002B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>По итогам проведенной внеплановой проверки:</w:t>
      </w:r>
    </w:p>
    <w:p w:rsidR="006D7077" w:rsidRPr="008B34B6" w:rsidRDefault="006D7077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>- направлен акт в адрес Учреждения;</w:t>
      </w:r>
    </w:p>
    <w:p w:rsidR="008B34B6" w:rsidRPr="008B34B6" w:rsidRDefault="008B34B6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 xml:space="preserve">- направлена информация о проведенной проверке в адрес 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города Ухты (исх. от 24.01.2022 № 06-07/120);</w:t>
      </w:r>
    </w:p>
    <w:p w:rsidR="008B34B6" w:rsidRPr="008B34B6" w:rsidRDefault="008B34B6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 xml:space="preserve">- направлена информация о проведенной проверке в адрес 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антимонопольной службы по Республике Коми (исх. от 24.01.2022 № 06-07/121);</w:t>
      </w:r>
    </w:p>
    <w:p w:rsidR="008B34B6" w:rsidRPr="008B34B6" w:rsidRDefault="008B34B6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>- направлено представление от 09.02.2023 № 2 в адрес Учреждения;</w:t>
      </w:r>
    </w:p>
    <w:p w:rsidR="006D7077" w:rsidRPr="008B34B6" w:rsidRDefault="006D7077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>- направлен</w:t>
      </w:r>
      <w:r w:rsidR="008B34B6" w:rsidRPr="008B34B6">
        <w:rPr>
          <w:rFonts w:ascii="Times New Roman" w:hAnsi="Times New Roman" w:cs="Times New Roman"/>
          <w:sz w:val="24"/>
          <w:szCs w:val="24"/>
        </w:rPr>
        <w:t xml:space="preserve">а копия представления </w:t>
      </w:r>
      <w:r w:rsidRPr="008B34B6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8B34B6" w:rsidRPr="008B34B6">
        <w:rPr>
          <w:rFonts w:ascii="Times New Roman" w:hAnsi="Times New Roman" w:cs="Times New Roman"/>
          <w:sz w:val="24"/>
          <w:szCs w:val="24"/>
        </w:rPr>
        <w:t>администрации МОГО «Ухта»</w:t>
      </w:r>
      <w:r w:rsidRPr="008B34B6">
        <w:rPr>
          <w:rFonts w:ascii="Times New Roman" w:hAnsi="Times New Roman" w:cs="Times New Roman"/>
          <w:sz w:val="24"/>
          <w:szCs w:val="24"/>
        </w:rPr>
        <w:t xml:space="preserve"> (исх. </w:t>
      </w:r>
      <w:r w:rsidR="008B34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34B6">
        <w:rPr>
          <w:rFonts w:ascii="Times New Roman" w:hAnsi="Times New Roman" w:cs="Times New Roman"/>
          <w:sz w:val="24"/>
          <w:szCs w:val="24"/>
        </w:rPr>
        <w:t xml:space="preserve">от </w:t>
      </w:r>
      <w:r w:rsidR="008B34B6" w:rsidRPr="008B34B6">
        <w:rPr>
          <w:rFonts w:ascii="Times New Roman" w:hAnsi="Times New Roman" w:cs="Times New Roman"/>
          <w:sz w:val="24"/>
          <w:szCs w:val="24"/>
        </w:rPr>
        <w:t>09.02.2023</w:t>
      </w:r>
      <w:r w:rsidRPr="008B34B6">
        <w:rPr>
          <w:rFonts w:ascii="Times New Roman" w:hAnsi="Times New Roman" w:cs="Times New Roman"/>
          <w:sz w:val="24"/>
          <w:szCs w:val="24"/>
        </w:rPr>
        <w:t xml:space="preserve"> № 06-</w:t>
      </w:r>
      <w:r w:rsidR="008B34B6" w:rsidRPr="008B34B6">
        <w:rPr>
          <w:rFonts w:ascii="Times New Roman" w:hAnsi="Times New Roman" w:cs="Times New Roman"/>
          <w:sz w:val="24"/>
          <w:szCs w:val="24"/>
        </w:rPr>
        <w:t>07</w:t>
      </w:r>
      <w:r w:rsidRPr="008B34B6">
        <w:rPr>
          <w:rFonts w:ascii="Times New Roman" w:hAnsi="Times New Roman" w:cs="Times New Roman"/>
          <w:sz w:val="24"/>
          <w:szCs w:val="24"/>
        </w:rPr>
        <w:t>/</w:t>
      </w:r>
      <w:r w:rsidR="008B34B6" w:rsidRPr="008B34B6">
        <w:rPr>
          <w:rFonts w:ascii="Times New Roman" w:hAnsi="Times New Roman" w:cs="Times New Roman"/>
          <w:sz w:val="24"/>
          <w:szCs w:val="24"/>
        </w:rPr>
        <w:t>209</w:t>
      </w:r>
      <w:r w:rsidRPr="008B34B6">
        <w:rPr>
          <w:rFonts w:ascii="Times New Roman" w:hAnsi="Times New Roman" w:cs="Times New Roman"/>
          <w:sz w:val="24"/>
          <w:szCs w:val="24"/>
        </w:rPr>
        <w:t>)</w:t>
      </w:r>
      <w:r w:rsidR="008B34B6">
        <w:rPr>
          <w:rFonts w:ascii="Times New Roman" w:hAnsi="Times New Roman" w:cs="Times New Roman"/>
          <w:sz w:val="24"/>
          <w:szCs w:val="24"/>
        </w:rPr>
        <w:t>.</w:t>
      </w:r>
    </w:p>
    <w:p w:rsidR="002B3024" w:rsidRPr="008B34B6" w:rsidRDefault="002B3024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Pr="008B34B6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77" w:rsidRPr="008B34B6" w:rsidRDefault="006D7077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4"/>
      </w:tblGrid>
      <w:tr w:rsidR="008B34B6" w:rsidRPr="008B34B6" w:rsidTr="00C17F16">
        <w:tc>
          <w:tcPr>
            <w:tcW w:w="5210" w:type="dxa"/>
          </w:tcPr>
          <w:p w:rsidR="001D6D9F" w:rsidRPr="008B34B6" w:rsidRDefault="008B34B6" w:rsidP="008B3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B6">
              <w:rPr>
                <w:rFonts w:ascii="Times New Roman" w:hAnsi="Times New Roman"/>
                <w:sz w:val="24"/>
                <w:szCs w:val="24"/>
              </w:rPr>
              <w:t>Н</w:t>
            </w:r>
            <w:r w:rsidR="001D6D9F" w:rsidRPr="008B34B6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211" w:type="dxa"/>
          </w:tcPr>
          <w:p w:rsidR="001D6D9F" w:rsidRPr="008B34B6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8B34B6" w:rsidRDefault="008B34B6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4B6">
              <w:rPr>
                <w:rFonts w:ascii="Times New Roman" w:hAnsi="Times New Roman"/>
                <w:sz w:val="24"/>
                <w:szCs w:val="24"/>
              </w:rPr>
              <w:t>Г.</w:t>
            </w:r>
            <w:r w:rsidR="00054A9C" w:rsidRPr="008B34B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054A9C" w:rsidRPr="008B34B6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8B34B6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Pr="008B34B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B34B6" w:rsidRPr="008B34B6" w:rsidRDefault="008B34B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B34B6" w:rsidRPr="008B34B6" w:rsidRDefault="008B34B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B34B6" w:rsidRPr="008B34B6" w:rsidRDefault="008B34B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B34B6" w:rsidRPr="008B34B6" w:rsidRDefault="008B34B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Pr="008B34B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Pr="008B34B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B34B6" w:rsidRPr="008B34B6" w:rsidRDefault="008B34B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Pr="008B34B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8B34B6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8B34B6">
        <w:rPr>
          <w:rFonts w:ascii="Times New Roman" w:hAnsi="Times New Roman"/>
          <w:sz w:val="16"/>
          <w:szCs w:val="16"/>
        </w:rPr>
        <w:t>Ольга Владимировна</w:t>
      </w:r>
      <w:r w:rsidRPr="008B34B6">
        <w:rPr>
          <w:rFonts w:ascii="Times New Roman" w:hAnsi="Times New Roman"/>
          <w:sz w:val="16"/>
          <w:szCs w:val="16"/>
        </w:rPr>
        <w:t xml:space="preserve"> </w:t>
      </w:r>
    </w:p>
    <w:p w:rsidR="001D6D9F" w:rsidRPr="008B34B6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8B34B6">
        <w:rPr>
          <w:rFonts w:ascii="Times New Roman" w:hAnsi="Times New Roman"/>
          <w:sz w:val="16"/>
          <w:szCs w:val="16"/>
        </w:rPr>
        <w:t xml:space="preserve">8 (8216) </w:t>
      </w:r>
      <w:r w:rsidR="001D6D9F" w:rsidRPr="008B34B6">
        <w:rPr>
          <w:rFonts w:ascii="Times New Roman" w:hAnsi="Times New Roman"/>
          <w:sz w:val="16"/>
          <w:szCs w:val="16"/>
        </w:rPr>
        <w:t>700-131</w:t>
      </w:r>
    </w:p>
    <w:sectPr w:rsidR="001D6D9F" w:rsidRPr="008B34B6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2D" w:rsidRDefault="00CF432D" w:rsidP="00601926">
      <w:pPr>
        <w:spacing w:after="0" w:line="240" w:lineRule="auto"/>
      </w:pPr>
      <w:r>
        <w:separator/>
      </w:r>
    </w:p>
  </w:endnote>
  <w:endnote w:type="continuationSeparator" w:id="0">
    <w:p w:rsidR="00CF432D" w:rsidRDefault="00CF432D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2D" w:rsidRDefault="00CF432D" w:rsidP="00601926">
      <w:pPr>
        <w:spacing w:after="0" w:line="240" w:lineRule="auto"/>
      </w:pPr>
      <w:r>
        <w:separator/>
      </w:r>
    </w:p>
  </w:footnote>
  <w:footnote w:type="continuationSeparator" w:id="0">
    <w:p w:rsidR="00CF432D" w:rsidRDefault="00CF432D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27327"/>
    <w:rsid w:val="00030D08"/>
    <w:rsid w:val="00031B01"/>
    <w:rsid w:val="00037DDD"/>
    <w:rsid w:val="00045AAF"/>
    <w:rsid w:val="00045F35"/>
    <w:rsid w:val="00050869"/>
    <w:rsid w:val="00051A3F"/>
    <w:rsid w:val="0005401B"/>
    <w:rsid w:val="00054A9C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3EBD"/>
    <w:rsid w:val="00546873"/>
    <w:rsid w:val="00550465"/>
    <w:rsid w:val="005606D7"/>
    <w:rsid w:val="00561075"/>
    <w:rsid w:val="0056166D"/>
    <w:rsid w:val="005640CE"/>
    <w:rsid w:val="005706B1"/>
    <w:rsid w:val="00573B90"/>
    <w:rsid w:val="00577B76"/>
    <w:rsid w:val="0058687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443C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F5C"/>
    <w:rsid w:val="006D7077"/>
    <w:rsid w:val="006D793D"/>
    <w:rsid w:val="006E7355"/>
    <w:rsid w:val="00701D5E"/>
    <w:rsid w:val="00701DCE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34B6"/>
    <w:rsid w:val="008B625E"/>
    <w:rsid w:val="008C105E"/>
    <w:rsid w:val="008C196E"/>
    <w:rsid w:val="008D260D"/>
    <w:rsid w:val="008E0E8B"/>
    <w:rsid w:val="008E28C7"/>
    <w:rsid w:val="008E2B6A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19D"/>
    <w:rsid w:val="00AA0FC8"/>
    <w:rsid w:val="00AA2164"/>
    <w:rsid w:val="00AA480F"/>
    <w:rsid w:val="00AA61FC"/>
    <w:rsid w:val="00AC26E6"/>
    <w:rsid w:val="00AC341A"/>
    <w:rsid w:val="00AD6399"/>
    <w:rsid w:val="00AF4CD8"/>
    <w:rsid w:val="00B00302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6F45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33CD"/>
    <w:rsid w:val="00BE4051"/>
    <w:rsid w:val="00BF21DB"/>
    <w:rsid w:val="00BF26AF"/>
    <w:rsid w:val="00C016B7"/>
    <w:rsid w:val="00C15180"/>
    <w:rsid w:val="00C2778C"/>
    <w:rsid w:val="00C4409D"/>
    <w:rsid w:val="00C449B6"/>
    <w:rsid w:val="00C500D7"/>
    <w:rsid w:val="00C50483"/>
    <w:rsid w:val="00C517D6"/>
    <w:rsid w:val="00C51D90"/>
    <w:rsid w:val="00C523CB"/>
    <w:rsid w:val="00C5585C"/>
    <w:rsid w:val="00C72B7A"/>
    <w:rsid w:val="00C752E7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432D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6498B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A7608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5021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DE6A-FC64-45AF-8408-6864BF45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5</cp:revision>
  <cp:lastPrinted>2020-08-10T09:35:00Z</cp:lastPrinted>
  <dcterms:created xsi:type="dcterms:W3CDTF">2023-08-25T11:55:00Z</dcterms:created>
  <dcterms:modified xsi:type="dcterms:W3CDTF">2023-09-15T07:49:00Z</dcterms:modified>
</cp:coreProperties>
</file>