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188" w:rsidRPr="00B70B99" w:rsidRDefault="00C03188" w:rsidP="00C03188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>Информация</w:t>
      </w:r>
    </w:p>
    <w:p w:rsidR="00484463" w:rsidRPr="00B70B99" w:rsidRDefault="00C03188" w:rsidP="00AC4C5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по </w:t>
      </w:r>
      <w:r w:rsidR="00DD6B9D" w:rsidRPr="00B70B99">
        <w:rPr>
          <w:rFonts w:ascii="Times New Roman" w:hAnsi="Times New Roman"/>
          <w:sz w:val="24"/>
          <w:szCs w:val="24"/>
        </w:rPr>
        <w:t>проведенной проверке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в отношении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4B2DB4">
        <w:rPr>
          <w:rFonts w:ascii="Times New Roman" w:hAnsi="Times New Roman"/>
          <w:sz w:val="24"/>
          <w:szCs w:val="24"/>
        </w:rPr>
        <w:t>Муниципального</w:t>
      </w:r>
      <w:r w:rsidR="00BE13C9">
        <w:rPr>
          <w:rFonts w:ascii="Times New Roman" w:hAnsi="Times New Roman"/>
          <w:sz w:val="24"/>
          <w:szCs w:val="24"/>
        </w:rPr>
        <w:t xml:space="preserve"> </w:t>
      </w:r>
      <w:r w:rsidR="002F6F44">
        <w:rPr>
          <w:rFonts w:ascii="Times New Roman" w:hAnsi="Times New Roman"/>
          <w:sz w:val="24"/>
          <w:szCs w:val="24"/>
        </w:rPr>
        <w:t>обще</w:t>
      </w:r>
      <w:r w:rsidR="00BE13C9">
        <w:rPr>
          <w:rFonts w:ascii="Times New Roman" w:hAnsi="Times New Roman"/>
          <w:sz w:val="24"/>
          <w:szCs w:val="24"/>
        </w:rPr>
        <w:t>образовательн</w:t>
      </w:r>
      <w:r w:rsidR="00673073">
        <w:rPr>
          <w:rFonts w:ascii="Times New Roman" w:hAnsi="Times New Roman"/>
          <w:sz w:val="24"/>
          <w:szCs w:val="24"/>
        </w:rPr>
        <w:t>ого учрежде</w:t>
      </w:r>
      <w:r w:rsidR="004B2DB4">
        <w:rPr>
          <w:rFonts w:ascii="Times New Roman" w:hAnsi="Times New Roman"/>
          <w:sz w:val="24"/>
          <w:szCs w:val="24"/>
        </w:rPr>
        <w:t>ния «</w:t>
      </w:r>
      <w:r w:rsidR="007828CE">
        <w:rPr>
          <w:rFonts w:ascii="Times New Roman" w:hAnsi="Times New Roman"/>
          <w:sz w:val="24"/>
          <w:szCs w:val="24"/>
        </w:rPr>
        <w:t>Средняя общеобразовательная школа</w:t>
      </w:r>
      <w:r w:rsidR="00D32A69">
        <w:rPr>
          <w:rFonts w:ascii="Times New Roman" w:hAnsi="Times New Roman"/>
          <w:sz w:val="24"/>
          <w:szCs w:val="24"/>
        </w:rPr>
        <w:t xml:space="preserve"> № 1</w:t>
      </w:r>
      <w:r w:rsidR="007828CE">
        <w:rPr>
          <w:rFonts w:ascii="Times New Roman" w:hAnsi="Times New Roman"/>
          <w:sz w:val="24"/>
          <w:szCs w:val="24"/>
        </w:rPr>
        <w:t>6</w:t>
      </w:r>
      <w:r w:rsidR="00BE13C9">
        <w:rPr>
          <w:rFonts w:ascii="Times New Roman" w:hAnsi="Times New Roman"/>
          <w:sz w:val="24"/>
          <w:szCs w:val="24"/>
        </w:rPr>
        <w:t>»</w:t>
      </w:r>
      <w:r w:rsidR="00BE13C9" w:rsidRPr="00B70B99">
        <w:rPr>
          <w:rFonts w:ascii="Times New Roman" w:hAnsi="Times New Roman"/>
          <w:sz w:val="24"/>
          <w:szCs w:val="24"/>
        </w:rPr>
        <w:t xml:space="preserve"> </w:t>
      </w:r>
      <w:r w:rsidR="00BE13C9">
        <w:rPr>
          <w:rFonts w:ascii="Times New Roman" w:hAnsi="Times New Roman"/>
          <w:sz w:val="24"/>
          <w:szCs w:val="24"/>
        </w:rPr>
        <w:t>(далее – Учрежд</w:t>
      </w:r>
      <w:r w:rsidR="00BE13C9" w:rsidRPr="00B70B99">
        <w:rPr>
          <w:rFonts w:ascii="Times New Roman" w:hAnsi="Times New Roman"/>
          <w:sz w:val="24"/>
          <w:szCs w:val="24"/>
        </w:rPr>
        <w:t>ение)</w:t>
      </w:r>
      <w:r w:rsidR="00BE13C9">
        <w:rPr>
          <w:rFonts w:ascii="Times New Roman" w:hAnsi="Times New Roman"/>
          <w:sz w:val="24"/>
          <w:szCs w:val="24"/>
        </w:rPr>
        <w:t xml:space="preserve"> по теме «Проверка </w:t>
      </w:r>
      <w:r w:rsidR="005B55D1">
        <w:rPr>
          <w:rFonts w:ascii="Times New Roman" w:hAnsi="Times New Roman"/>
          <w:sz w:val="24"/>
          <w:szCs w:val="24"/>
        </w:rPr>
        <w:t>отражения в бухгалтерском учете операций по выбытию нефинансовых активов в результате хищений, недостач, потерь</w:t>
      </w:r>
      <w:r w:rsidR="00BE13C9">
        <w:rPr>
          <w:rFonts w:ascii="Times New Roman" w:hAnsi="Times New Roman"/>
          <w:sz w:val="24"/>
          <w:szCs w:val="24"/>
        </w:rPr>
        <w:t>»</w:t>
      </w:r>
      <w:r w:rsidR="005B55D1">
        <w:rPr>
          <w:rFonts w:ascii="Times New Roman" w:hAnsi="Times New Roman"/>
          <w:sz w:val="24"/>
          <w:szCs w:val="24"/>
        </w:rPr>
        <w:t xml:space="preserve"> </w:t>
      </w:r>
      <w:r w:rsidR="0031012B" w:rsidRPr="00B70B99">
        <w:rPr>
          <w:rFonts w:ascii="Times New Roman" w:hAnsi="Times New Roman"/>
          <w:sz w:val="24"/>
          <w:szCs w:val="24"/>
        </w:rPr>
        <w:t>за период с</w:t>
      </w:r>
      <w:r w:rsidR="00B85972">
        <w:rPr>
          <w:rFonts w:ascii="Times New Roman" w:hAnsi="Times New Roman"/>
          <w:sz w:val="24"/>
          <w:szCs w:val="24"/>
        </w:rPr>
        <w:t xml:space="preserve"> 01.01.2017 по 31.12.2017</w:t>
      </w:r>
      <w:r w:rsidR="00AC4C54" w:rsidRPr="00B70B99">
        <w:rPr>
          <w:rFonts w:ascii="Times New Roman" w:hAnsi="Times New Roman"/>
          <w:sz w:val="24"/>
          <w:szCs w:val="24"/>
        </w:rPr>
        <w:t xml:space="preserve"> </w:t>
      </w:r>
      <w:r w:rsidR="00E01C16" w:rsidRPr="00B70B99">
        <w:rPr>
          <w:rFonts w:ascii="Times New Roman" w:hAnsi="Times New Roman"/>
          <w:sz w:val="24"/>
          <w:szCs w:val="24"/>
        </w:rPr>
        <w:t>(</w:t>
      </w:r>
      <w:r w:rsidR="00CF38B0" w:rsidRPr="00B70B99">
        <w:rPr>
          <w:rFonts w:ascii="Times New Roman" w:hAnsi="Times New Roman"/>
          <w:sz w:val="24"/>
          <w:szCs w:val="24"/>
        </w:rPr>
        <w:t>проверка</w:t>
      </w:r>
      <w:r w:rsidR="00484463" w:rsidRPr="00B70B99">
        <w:rPr>
          <w:rFonts w:ascii="Times New Roman" w:hAnsi="Times New Roman"/>
          <w:sz w:val="24"/>
          <w:szCs w:val="24"/>
        </w:rPr>
        <w:t xml:space="preserve"> </w:t>
      </w:r>
      <w:r w:rsidR="00CF38B0" w:rsidRPr="00B70B99">
        <w:rPr>
          <w:rFonts w:ascii="Times New Roman" w:hAnsi="Times New Roman"/>
          <w:sz w:val="24"/>
          <w:szCs w:val="24"/>
        </w:rPr>
        <w:t xml:space="preserve">начата </w:t>
      </w:r>
      <w:r w:rsidR="007828CE">
        <w:rPr>
          <w:rFonts w:ascii="Times New Roman" w:hAnsi="Times New Roman"/>
          <w:sz w:val="24"/>
          <w:szCs w:val="24"/>
        </w:rPr>
        <w:t>17</w:t>
      </w:r>
      <w:r w:rsidR="00B85972">
        <w:rPr>
          <w:rFonts w:ascii="Times New Roman" w:hAnsi="Times New Roman"/>
          <w:sz w:val="24"/>
          <w:szCs w:val="24"/>
        </w:rPr>
        <w:t>.0</w:t>
      </w:r>
      <w:r w:rsidR="00D32A69">
        <w:rPr>
          <w:rFonts w:ascii="Times New Roman" w:hAnsi="Times New Roman"/>
          <w:sz w:val="24"/>
          <w:szCs w:val="24"/>
        </w:rPr>
        <w:t>8</w:t>
      </w:r>
      <w:r w:rsidR="00B85972">
        <w:rPr>
          <w:rFonts w:ascii="Times New Roman" w:hAnsi="Times New Roman"/>
          <w:sz w:val="24"/>
          <w:szCs w:val="24"/>
        </w:rPr>
        <w:t>.2018</w:t>
      </w:r>
      <w:r w:rsidR="00DD6B9D" w:rsidRPr="00B70B99">
        <w:rPr>
          <w:rFonts w:ascii="Times New Roman" w:hAnsi="Times New Roman"/>
          <w:sz w:val="24"/>
          <w:szCs w:val="24"/>
        </w:rPr>
        <w:t xml:space="preserve"> и </w:t>
      </w:r>
      <w:r w:rsidR="007828CE">
        <w:rPr>
          <w:rFonts w:ascii="Times New Roman" w:hAnsi="Times New Roman"/>
          <w:sz w:val="24"/>
          <w:szCs w:val="24"/>
        </w:rPr>
        <w:t>закончена 28</w:t>
      </w:r>
      <w:r w:rsidR="00D32A69">
        <w:rPr>
          <w:rFonts w:ascii="Times New Roman" w:hAnsi="Times New Roman"/>
          <w:sz w:val="24"/>
          <w:szCs w:val="24"/>
        </w:rPr>
        <w:t>.09</w:t>
      </w:r>
      <w:r w:rsidR="00286483">
        <w:rPr>
          <w:rFonts w:ascii="Times New Roman" w:hAnsi="Times New Roman"/>
          <w:sz w:val="24"/>
          <w:szCs w:val="24"/>
        </w:rPr>
        <w:t>.</w:t>
      </w:r>
      <w:r w:rsidR="003417E2">
        <w:rPr>
          <w:rFonts w:ascii="Times New Roman" w:hAnsi="Times New Roman"/>
          <w:sz w:val="24"/>
          <w:szCs w:val="24"/>
        </w:rPr>
        <w:t>2018</w:t>
      </w:r>
      <w:r w:rsidR="00EE273D" w:rsidRPr="00B70B99">
        <w:rPr>
          <w:rFonts w:ascii="Times New Roman" w:hAnsi="Times New Roman"/>
          <w:sz w:val="24"/>
          <w:szCs w:val="24"/>
        </w:rPr>
        <w:t>)</w:t>
      </w:r>
    </w:p>
    <w:p w:rsidR="003D1464" w:rsidRPr="00B70B99" w:rsidRDefault="00C03188" w:rsidP="008A63FA">
      <w:pPr>
        <w:spacing w:after="0" w:line="240" w:lineRule="auto"/>
        <w:ind w:firstLine="142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color w:val="FF0000"/>
          <w:sz w:val="24"/>
          <w:szCs w:val="24"/>
        </w:rPr>
        <w:tab/>
      </w:r>
    </w:p>
    <w:p w:rsidR="002F235B" w:rsidRPr="00B70B99" w:rsidRDefault="00C03188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В ходе </w:t>
      </w:r>
      <w:r w:rsidR="00CF38B0" w:rsidRPr="00B70B99">
        <w:rPr>
          <w:rFonts w:ascii="Times New Roman" w:hAnsi="Times New Roman"/>
          <w:sz w:val="24"/>
          <w:szCs w:val="24"/>
        </w:rPr>
        <w:t>проверки</w:t>
      </w:r>
      <w:r w:rsidR="002F6BC7" w:rsidRPr="00B70B99">
        <w:rPr>
          <w:rFonts w:ascii="Times New Roman" w:hAnsi="Times New Roman"/>
          <w:sz w:val="24"/>
          <w:szCs w:val="24"/>
        </w:rPr>
        <w:t xml:space="preserve"> </w:t>
      </w:r>
      <w:r w:rsidR="005B55D1">
        <w:rPr>
          <w:rFonts w:ascii="Times New Roman" w:hAnsi="Times New Roman"/>
          <w:sz w:val="24"/>
          <w:szCs w:val="24"/>
        </w:rPr>
        <w:t>рассмотрен следующий вопрос</w:t>
      </w:r>
      <w:r w:rsidR="002F3985" w:rsidRPr="00B70B99">
        <w:rPr>
          <w:rFonts w:ascii="Times New Roman" w:hAnsi="Times New Roman"/>
          <w:sz w:val="24"/>
          <w:szCs w:val="24"/>
        </w:rPr>
        <w:t>:</w:t>
      </w:r>
    </w:p>
    <w:p w:rsidR="00B71CFF" w:rsidRPr="00B70B99" w:rsidRDefault="00B71CFF" w:rsidP="002F6BC7">
      <w:pPr>
        <w:spacing w:after="0" w:line="240" w:lineRule="auto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B85972" w:rsidRDefault="005B55D1" w:rsidP="00901CE3">
      <w:pPr>
        <w:numPr>
          <w:ilvl w:val="0"/>
          <w:numId w:val="3"/>
        </w:numPr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Проверка отражения в бухгалтерском учете операций по выбытию нефинансовых активов в результате хищений, недостач, потерь</w:t>
      </w:r>
      <w:r w:rsidR="004C252C" w:rsidRPr="00B70B99">
        <w:rPr>
          <w:rFonts w:ascii="Times New Roman" w:hAnsi="Times New Roman"/>
          <w:sz w:val="24"/>
          <w:szCs w:val="24"/>
        </w:rPr>
        <w:t>.</w:t>
      </w:r>
      <w:r w:rsidR="00B85972" w:rsidRPr="00B85972">
        <w:rPr>
          <w:rFonts w:ascii="Times New Roman" w:hAnsi="Times New Roman"/>
          <w:sz w:val="24"/>
          <w:szCs w:val="24"/>
        </w:rPr>
        <w:t xml:space="preserve"> </w:t>
      </w:r>
    </w:p>
    <w:p w:rsidR="00901CE3" w:rsidRDefault="00901CE3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1CE3">
        <w:rPr>
          <w:rFonts w:ascii="Times New Roman" w:hAnsi="Times New Roman"/>
          <w:sz w:val="24"/>
          <w:szCs w:val="24"/>
        </w:rPr>
        <w:t>Выявленные нарушения:</w:t>
      </w:r>
    </w:p>
    <w:p w:rsidR="00901CE3" w:rsidRDefault="00901CE3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нарушения в проведении мероприятий, направленных на выявление фактов наличия ущерба, причиненного недостачами и хищениями нефинансовых активов (инвентаризации);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 осуществлено внутреннее перемещение объектов учета на материально-ответственных лиц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147D88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-не ведется аналитический учет объектов нефинансовых активов в разрезе материально-ответственных лиц и видов имущества</w:t>
      </w:r>
      <w:r w:rsidR="00147D88">
        <w:rPr>
          <w:rFonts w:ascii="Times New Roman" w:hAnsi="Times New Roman"/>
          <w:sz w:val="24"/>
          <w:szCs w:val="24"/>
        </w:rPr>
        <w:t>;</w:t>
      </w:r>
    </w:p>
    <w:p w:rsidR="00901CE3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01CE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имеет место отражение в оборотных ведомостях по нефинансовым активам (ф. 0504035) отрицательных остатков нефинансовых активов по данным бухгалтерского учета по состоянию на 01.01.20</w:t>
      </w:r>
      <w:r w:rsidR="007376B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7, 31.12.2017 в части количества и суммы по счетам учета:105 00, </w:t>
      </w:r>
      <w:proofErr w:type="spellStart"/>
      <w:r>
        <w:rPr>
          <w:rFonts w:ascii="Times New Roman" w:hAnsi="Times New Roman"/>
          <w:sz w:val="24"/>
          <w:szCs w:val="24"/>
        </w:rPr>
        <w:t>забалансового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счета;</w:t>
      </w:r>
    </w:p>
    <w:p w:rsidR="0011335B" w:rsidRDefault="0011335B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7376B8">
        <w:rPr>
          <w:rFonts w:ascii="Times New Roman" w:hAnsi="Times New Roman"/>
          <w:sz w:val="24"/>
          <w:szCs w:val="24"/>
        </w:rPr>
        <w:t>в отчете о финансовых результатах деятельности учреждения (ф. 0503721) по состоянию на 01.01.2018 по строке 093 (КОСГУ 172) отсутствуют показатели, раскрывающие информацию по недостачам материальных запасов;</w:t>
      </w:r>
    </w:p>
    <w:p w:rsidR="007376B8" w:rsidRPr="00901CE3" w:rsidRDefault="007376B8" w:rsidP="00901C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дебиторской задолженности на сумму недостачи го</w:t>
      </w:r>
      <w:r w:rsidR="004F0848">
        <w:rPr>
          <w:rFonts w:ascii="Times New Roman" w:hAnsi="Times New Roman"/>
          <w:sz w:val="24"/>
          <w:szCs w:val="24"/>
        </w:rPr>
        <w:t>товой продукции оформлено неправиль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ной бухгалтерской проводкой</w:t>
      </w:r>
      <w:r w:rsidR="004B2A43">
        <w:rPr>
          <w:rFonts w:ascii="Times New Roman" w:hAnsi="Times New Roman"/>
          <w:sz w:val="24"/>
          <w:szCs w:val="24"/>
        </w:rPr>
        <w:t>.</w:t>
      </w:r>
    </w:p>
    <w:p w:rsidR="00F751FF" w:rsidRPr="00B70B99" w:rsidRDefault="00F751FF" w:rsidP="009877B4">
      <w:pPr>
        <w:spacing w:after="0" w:line="240" w:lineRule="auto"/>
        <w:ind w:left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     </w:t>
      </w:r>
    </w:p>
    <w:p w:rsidR="00CB7670" w:rsidRPr="00B70B99" w:rsidRDefault="00CB7670" w:rsidP="00A956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95651" w:rsidRPr="00B70B99" w:rsidRDefault="00226749" w:rsidP="00901CE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проведенной проверк</w:t>
      </w:r>
      <w:r w:rsidR="00A95651" w:rsidRPr="00B70B99">
        <w:rPr>
          <w:rFonts w:ascii="Times New Roman" w:hAnsi="Times New Roman"/>
          <w:sz w:val="24"/>
          <w:szCs w:val="24"/>
        </w:rPr>
        <w:t xml:space="preserve">и: </w:t>
      </w:r>
    </w:p>
    <w:p w:rsidR="00A95651" w:rsidRDefault="00AB4A2E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направлен </w:t>
      </w:r>
      <w:r w:rsidR="003564C2">
        <w:rPr>
          <w:rFonts w:ascii="Times New Roman" w:hAnsi="Times New Roman"/>
          <w:sz w:val="24"/>
          <w:szCs w:val="24"/>
        </w:rPr>
        <w:t>акт в адрес Учрежд</w:t>
      </w:r>
      <w:r w:rsidR="00A95651" w:rsidRPr="00B70B99">
        <w:rPr>
          <w:rFonts w:ascii="Times New Roman" w:hAnsi="Times New Roman"/>
          <w:sz w:val="24"/>
          <w:szCs w:val="24"/>
        </w:rPr>
        <w:t xml:space="preserve">ения (исх. от </w:t>
      </w:r>
      <w:r w:rsidR="006F468F">
        <w:rPr>
          <w:rFonts w:ascii="Times New Roman" w:hAnsi="Times New Roman"/>
          <w:sz w:val="24"/>
          <w:szCs w:val="24"/>
        </w:rPr>
        <w:t>0</w:t>
      </w:r>
      <w:r w:rsidR="00FB1BD8">
        <w:rPr>
          <w:rFonts w:ascii="Times New Roman" w:hAnsi="Times New Roman"/>
          <w:sz w:val="24"/>
          <w:szCs w:val="24"/>
        </w:rPr>
        <w:t>3</w:t>
      </w:r>
      <w:r w:rsidR="006F468F">
        <w:rPr>
          <w:rFonts w:ascii="Times New Roman" w:hAnsi="Times New Roman"/>
          <w:sz w:val="24"/>
          <w:szCs w:val="24"/>
        </w:rPr>
        <w:t>.10</w:t>
      </w:r>
      <w:r w:rsidR="002255BC">
        <w:rPr>
          <w:rFonts w:ascii="Times New Roman" w:hAnsi="Times New Roman"/>
          <w:sz w:val="24"/>
          <w:szCs w:val="24"/>
        </w:rPr>
        <w:t>.2018</w:t>
      </w:r>
      <w:r w:rsidR="00FB1BD8">
        <w:rPr>
          <w:rFonts w:ascii="Times New Roman" w:hAnsi="Times New Roman"/>
          <w:sz w:val="24"/>
          <w:szCs w:val="24"/>
        </w:rPr>
        <w:t xml:space="preserve"> № 04-59</w:t>
      </w:r>
      <w:r w:rsidR="00A95651" w:rsidRPr="00B70B99">
        <w:rPr>
          <w:rFonts w:ascii="Times New Roman" w:hAnsi="Times New Roman"/>
          <w:sz w:val="24"/>
          <w:szCs w:val="24"/>
        </w:rPr>
        <w:t>/</w:t>
      </w:r>
      <w:r w:rsidR="004B2A43">
        <w:rPr>
          <w:rFonts w:ascii="Times New Roman" w:hAnsi="Times New Roman"/>
          <w:sz w:val="24"/>
          <w:szCs w:val="24"/>
        </w:rPr>
        <w:t>1588</w:t>
      </w:r>
      <w:r w:rsidR="00A95651" w:rsidRPr="00B70B99">
        <w:rPr>
          <w:rFonts w:ascii="Times New Roman" w:hAnsi="Times New Roman"/>
          <w:sz w:val="24"/>
          <w:szCs w:val="24"/>
        </w:rPr>
        <w:t>);</w:t>
      </w:r>
    </w:p>
    <w:p w:rsidR="00982DB4" w:rsidRDefault="00982DB4" w:rsidP="00982D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направлено представление в адре</w:t>
      </w:r>
      <w:r w:rsidR="004B2DB4">
        <w:rPr>
          <w:rFonts w:ascii="Times New Roman" w:hAnsi="Times New Roman"/>
          <w:sz w:val="24"/>
          <w:szCs w:val="24"/>
        </w:rPr>
        <w:t xml:space="preserve">с Учреждения (от </w:t>
      </w:r>
      <w:r w:rsidR="004B2A43">
        <w:rPr>
          <w:rFonts w:ascii="Times New Roman" w:hAnsi="Times New Roman"/>
          <w:sz w:val="24"/>
          <w:szCs w:val="24"/>
        </w:rPr>
        <w:t>18.10.2018 № 43</w:t>
      </w:r>
      <w:r>
        <w:rPr>
          <w:rFonts w:ascii="Times New Roman" w:hAnsi="Times New Roman"/>
          <w:sz w:val="24"/>
          <w:szCs w:val="24"/>
        </w:rPr>
        <w:t>);</w:t>
      </w:r>
    </w:p>
    <w:p w:rsidR="00A95651" w:rsidRPr="00B70B99" w:rsidRDefault="00727194" w:rsidP="00A9565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564C2">
        <w:rPr>
          <w:rFonts w:ascii="Times New Roman" w:hAnsi="Times New Roman"/>
          <w:sz w:val="24"/>
          <w:szCs w:val="24"/>
        </w:rPr>
        <w:t xml:space="preserve">- </w:t>
      </w:r>
      <w:r w:rsidR="00880863" w:rsidRPr="003564C2">
        <w:rPr>
          <w:rFonts w:ascii="Times New Roman" w:hAnsi="Times New Roman"/>
          <w:sz w:val="24"/>
          <w:szCs w:val="24"/>
        </w:rPr>
        <w:t xml:space="preserve">направлен акт в </w:t>
      </w:r>
      <w:r w:rsidR="00FB1BD8">
        <w:rPr>
          <w:rFonts w:ascii="Times New Roman" w:hAnsi="Times New Roman"/>
          <w:sz w:val="24"/>
          <w:szCs w:val="24"/>
        </w:rPr>
        <w:t xml:space="preserve">адрес </w:t>
      </w:r>
      <w:r w:rsidR="005B55D1">
        <w:rPr>
          <w:rFonts w:ascii="Times New Roman" w:hAnsi="Times New Roman"/>
          <w:sz w:val="24"/>
          <w:szCs w:val="24"/>
        </w:rPr>
        <w:t>начальника МУ «Управление образования»</w:t>
      </w:r>
      <w:r w:rsidR="003564C2">
        <w:rPr>
          <w:rFonts w:ascii="Times New Roman" w:hAnsi="Times New Roman"/>
          <w:sz w:val="24"/>
          <w:szCs w:val="24"/>
        </w:rPr>
        <w:t xml:space="preserve"> </w:t>
      </w:r>
      <w:r w:rsidR="00C108C8">
        <w:rPr>
          <w:rFonts w:ascii="Times New Roman" w:hAnsi="Times New Roman"/>
          <w:sz w:val="24"/>
          <w:szCs w:val="24"/>
        </w:rPr>
        <w:t xml:space="preserve">администрации </w:t>
      </w:r>
      <w:r w:rsidR="006F468F">
        <w:rPr>
          <w:rFonts w:ascii="Times New Roman" w:hAnsi="Times New Roman"/>
          <w:sz w:val="24"/>
          <w:szCs w:val="24"/>
        </w:rPr>
        <w:t>МОГО «Ухта» (исх. от 18.10.2018 № 04-59/1683</w:t>
      </w:r>
      <w:r w:rsidR="00880863" w:rsidRPr="003564C2">
        <w:rPr>
          <w:rFonts w:ascii="Times New Roman" w:hAnsi="Times New Roman"/>
          <w:sz w:val="24"/>
          <w:szCs w:val="24"/>
        </w:rPr>
        <w:t>).</w:t>
      </w:r>
      <w:r w:rsidR="00A95651" w:rsidRPr="00B70B99">
        <w:rPr>
          <w:rFonts w:ascii="Times New Roman" w:hAnsi="Times New Roman"/>
          <w:sz w:val="24"/>
          <w:szCs w:val="24"/>
        </w:rPr>
        <w:t xml:space="preserve"> </w:t>
      </w:r>
    </w:p>
    <w:p w:rsidR="00A95651" w:rsidRPr="00B70B99" w:rsidRDefault="00F61AA6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70B99">
        <w:rPr>
          <w:rFonts w:ascii="Times New Roman" w:hAnsi="Times New Roman"/>
          <w:sz w:val="24"/>
          <w:szCs w:val="24"/>
        </w:rPr>
        <w:t xml:space="preserve"> </w:t>
      </w:r>
      <w:r w:rsidR="0091170F" w:rsidRPr="00B70B99">
        <w:rPr>
          <w:rFonts w:ascii="Times New Roman" w:hAnsi="Times New Roman"/>
          <w:sz w:val="24"/>
          <w:szCs w:val="24"/>
        </w:rPr>
        <w:t xml:space="preserve"> </w:t>
      </w:r>
    </w:p>
    <w:p w:rsidR="00EE273D" w:rsidRPr="00B70B99" w:rsidRDefault="00EE273D" w:rsidP="006B0B2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4B130F" w:rsidRPr="00B70B99" w:rsidTr="0081181B">
        <w:tc>
          <w:tcPr>
            <w:tcW w:w="5210" w:type="dxa"/>
          </w:tcPr>
          <w:p w:rsidR="006B0B25" w:rsidRPr="00B70B99" w:rsidRDefault="001E18E8" w:rsidP="003C1A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администрации МОГО «Ухта» -</w:t>
            </w:r>
            <w:r w:rsidR="00BE1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>н</w:t>
            </w:r>
            <w:r w:rsidR="00013B6B" w:rsidRPr="00B70B99">
              <w:rPr>
                <w:rFonts w:ascii="Times New Roman" w:hAnsi="Times New Roman"/>
                <w:sz w:val="24"/>
                <w:szCs w:val="24"/>
              </w:rPr>
              <w:t>ачальник Финансового управления</w:t>
            </w:r>
            <w:r w:rsidR="00664657" w:rsidRPr="00B70B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B0B25" w:rsidRPr="00B70B99">
              <w:rPr>
                <w:rFonts w:ascii="Times New Roman" w:hAnsi="Times New Roman"/>
                <w:sz w:val="24"/>
                <w:szCs w:val="24"/>
              </w:rPr>
              <w:t xml:space="preserve">администрации МОГО «Ухта» </w:t>
            </w:r>
          </w:p>
        </w:tc>
        <w:tc>
          <w:tcPr>
            <w:tcW w:w="5211" w:type="dxa"/>
          </w:tcPr>
          <w:p w:rsidR="006B0B25" w:rsidRPr="00B70B99" w:rsidRDefault="006B0B25" w:rsidP="008118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E18E8" w:rsidRDefault="00BE13C9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</w:p>
          <w:p w:rsidR="006B0B25" w:rsidRPr="00B70B99" w:rsidRDefault="001E18E8" w:rsidP="00BE13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Е.В. Игнатова</w:t>
            </w:r>
          </w:p>
        </w:tc>
      </w:tr>
    </w:tbl>
    <w:p w:rsidR="00F155E4" w:rsidRPr="00AC4C54" w:rsidRDefault="00F155E4" w:rsidP="006717B1">
      <w:pPr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10064" w:type="dxa"/>
        <w:tblInd w:w="250" w:type="dxa"/>
        <w:tblLook w:val="01E0" w:firstRow="1" w:lastRow="1" w:firstColumn="1" w:lastColumn="1" w:noHBand="0" w:noVBand="0"/>
      </w:tblPr>
      <w:tblGrid>
        <w:gridCol w:w="4786"/>
        <w:gridCol w:w="5278"/>
      </w:tblGrid>
      <w:tr w:rsidR="006717B1" w:rsidRPr="00AC4C54" w:rsidTr="00A0533C">
        <w:tc>
          <w:tcPr>
            <w:tcW w:w="4786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278" w:type="dxa"/>
            <w:shd w:val="clear" w:color="auto" w:fill="auto"/>
          </w:tcPr>
          <w:p w:rsidR="003F2F77" w:rsidRPr="00AC4C54" w:rsidRDefault="003F2F77" w:rsidP="00D70473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D70473" w:rsidRPr="00AC4C54" w:rsidRDefault="00D70473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124D1" w:rsidRPr="00AC4C54" w:rsidRDefault="007124D1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Pr="00AC4C54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406CCF" w:rsidRDefault="00406CCF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54D12" w:rsidRDefault="00754D12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664657" w:rsidRDefault="00664657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2255BC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Молчанова Екатерина</w:t>
      </w:r>
    </w:p>
    <w:p w:rsidR="003F2F77" w:rsidRPr="004B130F" w:rsidRDefault="002255BC" w:rsidP="00DB32C5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Николаевна</w:t>
      </w:r>
      <w:r w:rsidR="00D70473" w:rsidRPr="004B130F">
        <w:rPr>
          <w:rFonts w:ascii="Times New Roman" w:hAnsi="Times New Roman"/>
          <w:sz w:val="16"/>
          <w:szCs w:val="16"/>
        </w:rPr>
        <w:t xml:space="preserve"> </w:t>
      </w:r>
    </w:p>
    <w:p w:rsidR="00D31EF7" w:rsidRPr="004B130F" w:rsidRDefault="002255BC">
      <w:pPr>
        <w:pStyle w:val="a3"/>
        <w:shd w:val="clear" w:color="auto" w:fill="FFFFFF"/>
        <w:tabs>
          <w:tab w:val="left" w:pos="426"/>
        </w:tabs>
        <w:spacing w:after="0" w:line="240" w:lineRule="auto"/>
        <w:ind w:left="0" w:right="4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8(8216) </w:t>
      </w:r>
      <w:r w:rsidR="003C3B90">
        <w:rPr>
          <w:rFonts w:ascii="Times New Roman" w:hAnsi="Times New Roman"/>
          <w:sz w:val="16"/>
          <w:szCs w:val="16"/>
        </w:rPr>
        <w:t>700-137</w:t>
      </w:r>
    </w:p>
    <w:sectPr w:rsidR="00D31EF7" w:rsidRPr="004B130F" w:rsidSect="00A0533C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4F08"/>
    <w:multiLevelType w:val="hybridMultilevel"/>
    <w:tmpl w:val="4C6AD41C"/>
    <w:lvl w:ilvl="0" w:tplc="C97C2A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B2A0A03"/>
    <w:multiLevelType w:val="hybridMultilevel"/>
    <w:tmpl w:val="8BCED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B24B02"/>
    <w:multiLevelType w:val="hybridMultilevel"/>
    <w:tmpl w:val="A8CE5DD0"/>
    <w:lvl w:ilvl="0" w:tplc="4EA46D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CDC4D07"/>
    <w:multiLevelType w:val="hybridMultilevel"/>
    <w:tmpl w:val="1CAE9C0C"/>
    <w:lvl w:ilvl="0" w:tplc="A70A9C3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3C"/>
    <w:rsid w:val="00013B6B"/>
    <w:rsid w:val="00017D35"/>
    <w:rsid w:val="00026265"/>
    <w:rsid w:val="00036AB5"/>
    <w:rsid w:val="00036BC5"/>
    <w:rsid w:val="00042AA9"/>
    <w:rsid w:val="00062F43"/>
    <w:rsid w:val="000746A7"/>
    <w:rsid w:val="0007533C"/>
    <w:rsid w:val="000838F5"/>
    <w:rsid w:val="000C4763"/>
    <w:rsid w:val="000E0AB0"/>
    <w:rsid w:val="000E1B05"/>
    <w:rsid w:val="000F4D42"/>
    <w:rsid w:val="0011335B"/>
    <w:rsid w:val="001231A2"/>
    <w:rsid w:val="00147D88"/>
    <w:rsid w:val="0015389A"/>
    <w:rsid w:val="0016716C"/>
    <w:rsid w:val="001929E9"/>
    <w:rsid w:val="001A0BDC"/>
    <w:rsid w:val="001A1CD4"/>
    <w:rsid w:val="001C13A1"/>
    <w:rsid w:val="001E18E8"/>
    <w:rsid w:val="002032C1"/>
    <w:rsid w:val="002045DC"/>
    <w:rsid w:val="00210ABB"/>
    <w:rsid w:val="002112B0"/>
    <w:rsid w:val="00211DAC"/>
    <w:rsid w:val="00215AE2"/>
    <w:rsid w:val="002255BC"/>
    <w:rsid w:val="00226749"/>
    <w:rsid w:val="00250B8F"/>
    <w:rsid w:val="00285564"/>
    <w:rsid w:val="00286483"/>
    <w:rsid w:val="002913CD"/>
    <w:rsid w:val="00291897"/>
    <w:rsid w:val="002C5F6E"/>
    <w:rsid w:val="002F235B"/>
    <w:rsid w:val="002F3985"/>
    <w:rsid w:val="002F6BC7"/>
    <w:rsid w:val="002F6F44"/>
    <w:rsid w:val="003048A8"/>
    <w:rsid w:val="0031012B"/>
    <w:rsid w:val="0031468A"/>
    <w:rsid w:val="00316560"/>
    <w:rsid w:val="003374F6"/>
    <w:rsid w:val="003417E2"/>
    <w:rsid w:val="003564C2"/>
    <w:rsid w:val="0038591C"/>
    <w:rsid w:val="003907E8"/>
    <w:rsid w:val="003B2FCE"/>
    <w:rsid w:val="003C07FE"/>
    <w:rsid w:val="003C1A75"/>
    <w:rsid w:val="003C3B90"/>
    <w:rsid w:val="003D1464"/>
    <w:rsid w:val="003E6158"/>
    <w:rsid w:val="003F2F77"/>
    <w:rsid w:val="00406CCF"/>
    <w:rsid w:val="0041133B"/>
    <w:rsid w:val="00433249"/>
    <w:rsid w:val="00444264"/>
    <w:rsid w:val="00451ED2"/>
    <w:rsid w:val="00473E41"/>
    <w:rsid w:val="00477F6D"/>
    <w:rsid w:val="00484463"/>
    <w:rsid w:val="00497987"/>
    <w:rsid w:val="004B130F"/>
    <w:rsid w:val="004B2A43"/>
    <w:rsid w:val="004B2DB4"/>
    <w:rsid w:val="004B6F4D"/>
    <w:rsid w:val="004C252C"/>
    <w:rsid w:val="004C3934"/>
    <w:rsid w:val="004F0848"/>
    <w:rsid w:val="004F0FEF"/>
    <w:rsid w:val="0053195A"/>
    <w:rsid w:val="00533A06"/>
    <w:rsid w:val="00537510"/>
    <w:rsid w:val="005504B5"/>
    <w:rsid w:val="00550847"/>
    <w:rsid w:val="00550C52"/>
    <w:rsid w:val="00555D8D"/>
    <w:rsid w:val="00557053"/>
    <w:rsid w:val="005742BB"/>
    <w:rsid w:val="00584FC5"/>
    <w:rsid w:val="005B55D1"/>
    <w:rsid w:val="005C2C24"/>
    <w:rsid w:val="00601548"/>
    <w:rsid w:val="00620EAD"/>
    <w:rsid w:val="00634BAF"/>
    <w:rsid w:val="00640375"/>
    <w:rsid w:val="00664657"/>
    <w:rsid w:val="006717B1"/>
    <w:rsid w:val="00673073"/>
    <w:rsid w:val="006B0B25"/>
    <w:rsid w:val="006B13BA"/>
    <w:rsid w:val="006E7199"/>
    <w:rsid w:val="006F1B2C"/>
    <w:rsid w:val="006F468F"/>
    <w:rsid w:val="007075CA"/>
    <w:rsid w:val="007108E3"/>
    <w:rsid w:val="007124D1"/>
    <w:rsid w:val="00715B9D"/>
    <w:rsid w:val="00727194"/>
    <w:rsid w:val="007376B8"/>
    <w:rsid w:val="00754D12"/>
    <w:rsid w:val="00755399"/>
    <w:rsid w:val="007828CE"/>
    <w:rsid w:val="0079492B"/>
    <w:rsid w:val="007C01A4"/>
    <w:rsid w:val="008235B6"/>
    <w:rsid w:val="008256EE"/>
    <w:rsid w:val="00872BBA"/>
    <w:rsid w:val="00880863"/>
    <w:rsid w:val="0089215E"/>
    <w:rsid w:val="008964DB"/>
    <w:rsid w:val="008A63FA"/>
    <w:rsid w:val="008B457B"/>
    <w:rsid w:val="008B752A"/>
    <w:rsid w:val="008C6CE1"/>
    <w:rsid w:val="008F6F26"/>
    <w:rsid w:val="00901CE3"/>
    <w:rsid w:val="0091170F"/>
    <w:rsid w:val="00913EBA"/>
    <w:rsid w:val="00920706"/>
    <w:rsid w:val="0092786E"/>
    <w:rsid w:val="0093030A"/>
    <w:rsid w:val="0097318C"/>
    <w:rsid w:val="00981BF9"/>
    <w:rsid w:val="00982DB4"/>
    <w:rsid w:val="009877B4"/>
    <w:rsid w:val="009A5BCA"/>
    <w:rsid w:val="009C4B74"/>
    <w:rsid w:val="009E1732"/>
    <w:rsid w:val="00A0533C"/>
    <w:rsid w:val="00A916BC"/>
    <w:rsid w:val="00A95651"/>
    <w:rsid w:val="00AB30A5"/>
    <w:rsid w:val="00AB4A2E"/>
    <w:rsid w:val="00AC4C54"/>
    <w:rsid w:val="00AF6223"/>
    <w:rsid w:val="00B34B18"/>
    <w:rsid w:val="00B34D89"/>
    <w:rsid w:val="00B43D93"/>
    <w:rsid w:val="00B70B99"/>
    <w:rsid w:val="00B71CFF"/>
    <w:rsid w:val="00B85972"/>
    <w:rsid w:val="00BB0C22"/>
    <w:rsid w:val="00BD6C8A"/>
    <w:rsid w:val="00BE13C9"/>
    <w:rsid w:val="00BF2FB1"/>
    <w:rsid w:val="00C03188"/>
    <w:rsid w:val="00C108C8"/>
    <w:rsid w:val="00C12123"/>
    <w:rsid w:val="00C14087"/>
    <w:rsid w:val="00C1603F"/>
    <w:rsid w:val="00C16BCD"/>
    <w:rsid w:val="00C17344"/>
    <w:rsid w:val="00C25CC1"/>
    <w:rsid w:val="00C43260"/>
    <w:rsid w:val="00C44916"/>
    <w:rsid w:val="00C4534A"/>
    <w:rsid w:val="00C84AC9"/>
    <w:rsid w:val="00CA402B"/>
    <w:rsid w:val="00CB0544"/>
    <w:rsid w:val="00CB5AAB"/>
    <w:rsid w:val="00CB7670"/>
    <w:rsid w:val="00CD09BE"/>
    <w:rsid w:val="00CF38B0"/>
    <w:rsid w:val="00D05B97"/>
    <w:rsid w:val="00D3015B"/>
    <w:rsid w:val="00D31EF7"/>
    <w:rsid w:val="00D32A69"/>
    <w:rsid w:val="00D549BA"/>
    <w:rsid w:val="00D70473"/>
    <w:rsid w:val="00D7431F"/>
    <w:rsid w:val="00D879A8"/>
    <w:rsid w:val="00DA2D45"/>
    <w:rsid w:val="00DB32C5"/>
    <w:rsid w:val="00DD6B06"/>
    <w:rsid w:val="00DD6B9D"/>
    <w:rsid w:val="00E01C16"/>
    <w:rsid w:val="00E22AD1"/>
    <w:rsid w:val="00E31C49"/>
    <w:rsid w:val="00E97E45"/>
    <w:rsid w:val="00EA6151"/>
    <w:rsid w:val="00EC78D1"/>
    <w:rsid w:val="00ED00D8"/>
    <w:rsid w:val="00EE1F27"/>
    <w:rsid w:val="00EE273D"/>
    <w:rsid w:val="00F05F9D"/>
    <w:rsid w:val="00F13E53"/>
    <w:rsid w:val="00F155E4"/>
    <w:rsid w:val="00F413F1"/>
    <w:rsid w:val="00F53EBE"/>
    <w:rsid w:val="00F61AA6"/>
    <w:rsid w:val="00F742C8"/>
    <w:rsid w:val="00F751FF"/>
    <w:rsid w:val="00F7755E"/>
    <w:rsid w:val="00FB1BD8"/>
    <w:rsid w:val="00FB3B1E"/>
    <w:rsid w:val="00FE222B"/>
    <w:rsid w:val="00FF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95A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85"/>
    <w:pPr>
      <w:ind w:left="720"/>
      <w:contextualSpacing/>
    </w:pPr>
  </w:style>
  <w:style w:type="paragraph" w:customStyle="1" w:styleId="ConsPlusNormal">
    <w:name w:val="ConsPlusNormal"/>
    <w:link w:val="ConsPlusNormal0"/>
    <w:rsid w:val="00E01C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E01C16"/>
    <w:rPr>
      <w:rFonts w:ascii="Arial" w:eastAsia="Calibri" w:hAnsi="Arial" w:cs="Arial"/>
      <w:lang w:eastAsia="ru-RU"/>
    </w:rPr>
  </w:style>
  <w:style w:type="paragraph" w:customStyle="1" w:styleId="MATCH">
    <w:name w:val=".MATCH"/>
    <w:uiPriority w:val="99"/>
    <w:rsid w:val="00E01C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E01C16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E1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173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6B0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администрации МОГО "Ухта"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vinogradova</dc:creator>
  <cp:keywords/>
  <dc:description/>
  <cp:lastModifiedBy>molchanova</cp:lastModifiedBy>
  <cp:revision>100</cp:revision>
  <cp:lastPrinted>2018-10-22T06:13:00Z</cp:lastPrinted>
  <dcterms:created xsi:type="dcterms:W3CDTF">2015-12-21T09:59:00Z</dcterms:created>
  <dcterms:modified xsi:type="dcterms:W3CDTF">2018-10-23T06:00:00Z</dcterms:modified>
</cp:coreProperties>
</file>