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CD" w:rsidRDefault="00EF0FCD">
      <w:pPr>
        <w:pStyle w:val="ConsPlusTitle"/>
        <w:jc w:val="center"/>
        <w:outlineLvl w:val="0"/>
      </w:pPr>
      <w:bookmarkStart w:id="0" w:name="_GoBack"/>
      <w:bookmarkEnd w:id="0"/>
      <w:r>
        <w:t>АДМИНИСТРАЦИЯ МУНИЦИПАЛЬНОГО ОКРУГА "УХТА"</w:t>
      </w:r>
    </w:p>
    <w:p w:rsidR="00EF0FCD" w:rsidRDefault="00EF0FCD">
      <w:pPr>
        <w:pStyle w:val="ConsPlusTitle"/>
        <w:jc w:val="center"/>
      </w:pPr>
      <w:r>
        <w:t>РЕСПУБЛИКИ КОМИ</w:t>
      </w:r>
    </w:p>
    <w:p w:rsidR="00EF0FCD" w:rsidRDefault="00EF0FCD">
      <w:pPr>
        <w:pStyle w:val="ConsPlusTitle"/>
      </w:pPr>
    </w:p>
    <w:p w:rsidR="00EF0FCD" w:rsidRDefault="00EF0FCD">
      <w:pPr>
        <w:pStyle w:val="ConsPlusTitle"/>
        <w:jc w:val="center"/>
      </w:pPr>
      <w:r>
        <w:t>ПОСТАНОВЛЕНИЕ</w:t>
      </w:r>
    </w:p>
    <w:p w:rsidR="00EF0FCD" w:rsidRDefault="00EF0FCD">
      <w:pPr>
        <w:pStyle w:val="ConsPlusTitle"/>
        <w:jc w:val="center"/>
      </w:pPr>
      <w:r>
        <w:t>от 21 декабря 2023 г. N 3514</w:t>
      </w:r>
    </w:p>
    <w:p w:rsidR="00EF0FCD" w:rsidRDefault="00EF0FCD">
      <w:pPr>
        <w:pStyle w:val="ConsPlusTitle"/>
      </w:pPr>
    </w:p>
    <w:p w:rsidR="00EF0FCD" w:rsidRDefault="00EF0FCD">
      <w:pPr>
        <w:pStyle w:val="ConsPlusTitle"/>
        <w:jc w:val="center"/>
      </w:pPr>
      <w:r>
        <w:t>ОБ УТВЕРЖДЕНИИ ПЛАНА МЕРОПРИЯТИЙ ("ДОРОЖНОЙ КАРТЫ")</w:t>
      </w:r>
    </w:p>
    <w:p w:rsidR="00EF0FCD" w:rsidRDefault="00EF0FCD">
      <w:pPr>
        <w:pStyle w:val="ConsPlusTitle"/>
        <w:jc w:val="center"/>
      </w:pPr>
      <w:r>
        <w:t>ПОВЫШЕНИЯ ФИНАНСОВОЙ ГРАМОТНОСТИ НАСЕЛЕНИЯ МУНИЦИПАЛЬНОГО</w:t>
      </w:r>
    </w:p>
    <w:p w:rsidR="00EF0FCD" w:rsidRDefault="00EF0FCD">
      <w:pPr>
        <w:pStyle w:val="ConsPlusTitle"/>
        <w:jc w:val="center"/>
      </w:pPr>
      <w:r>
        <w:t>ОКРУГА "УХТА" НА ПЕРИОД 2024 - 2030 ГОДЫ</w:t>
      </w:r>
    </w:p>
    <w:p w:rsidR="00EF0FCD" w:rsidRDefault="00EF0FC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F0F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FCD" w:rsidRDefault="00EF0FC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FCD" w:rsidRDefault="00EF0FC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0FCD" w:rsidRDefault="00EF0F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0FCD" w:rsidRDefault="00EF0FC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муниципального округа "Ухта"</w:t>
            </w:r>
            <w:proofErr w:type="gramEnd"/>
          </w:p>
          <w:p w:rsidR="00EF0FCD" w:rsidRDefault="00EF0F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5">
              <w:r>
                <w:rPr>
                  <w:color w:val="0000FF"/>
                </w:rPr>
                <w:t>N 3610</w:t>
              </w:r>
            </w:hyperlink>
            <w:r>
              <w:rPr>
                <w:color w:val="392C69"/>
              </w:rPr>
              <w:t xml:space="preserve">, от 11.03.2024 </w:t>
            </w:r>
            <w:hyperlink r:id="rId6">
              <w:r>
                <w:rPr>
                  <w:color w:val="0000FF"/>
                </w:rPr>
                <w:t>N 639</w:t>
              </w:r>
            </w:hyperlink>
            <w:r>
              <w:rPr>
                <w:color w:val="392C69"/>
              </w:rPr>
              <w:t xml:space="preserve">, от 16.12.2024 </w:t>
            </w:r>
            <w:hyperlink r:id="rId7">
              <w:r>
                <w:rPr>
                  <w:color w:val="0000FF"/>
                </w:rPr>
                <w:t>N 3721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FCD" w:rsidRDefault="00EF0FCD">
            <w:pPr>
              <w:pStyle w:val="ConsPlusNormal"/>
            </w:pPr>
          </w:p>
        </w:tc>
      </w:tr>
    </w:tbl>
    <w:p w:rsidR="00EF0FCD" w:rsidRDefault="00EF0FCD">
      <w:pPr>
        <w:pStyle w:val="ConsPlusNormal"/>
      </w:pPr>
    </w:p>
    <w:p w:rsidR="00EF0FCD" w:rsidRDefault="00EF0FCD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распоряжением</w:t>
        </w:r>
      </w:hyperlink>
      <w:r>
        <w:t xml:space="preserve"> Правительства Республики Коми от 27 сентября 2018 г. N 411-р, </w:t>
      </w:r>
      <w:hyperlink r:id="rId9">
        <w:r>
          <w:rPr>
            <w:color w:val="0000FF"/>
          </w:rPr>
          <w:t>приказом</w:t>
        </w:r>
      </w:hyperlink>
      <w:r>
        <w:t xml:space="preserve"> Министерства финансов Республики Коми от 22.12.2022 N 324 "Об утверждении методики проведения мониторинга и составления рейтинга муниципальных районов, муниципальных округов и городских округов Республики Коми по уровню открытости бюджетных данных", администрация постановляет:</w:t>
      </w:r>
    </w:p>
    <w:p w:rsidR="00EF0FCD" w:rsidRDefault="00EF0FC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>План</w:t>
        </w:r>
      </w:hyperlink>
      <w:r>
        <w:t xml:space="preserve"> мероприятий ("дорожной карты") повышения финансовой грамотности населения муниципального округа "Ухта" на период 2024 - 2030 годы (далее - План) согласно приложению N 1 к настоящему постановлению.</w:t>
      </w:r>
    </w:p>
    <w:p w:rsidR="00EF0FCD" w:rsidRDefault="00EF0FCD">
      <w:pPr>
        <w:pStyle w:val="ConsPlusNormal"/>
        <w:spacing w:before="220"/>
        <w:ind w:firstLine="540"/>
        <w:jc w:val="both"/>
      </w:pPr>
      <w:r>
        <w:t>2. Ежегодно, в срок до 1 октября, Ответственным исполнителям представлять в Финансовое управление администрации муниципального округа "Ухта" (далее - Финансовое управление) предложения по расширению мероприятий Плана.</w:t>
      </w:r>
    </w:p>
    <w:p w:rsidR="00EF0FCD" w:rsidRDefault="00EF0FCD">
      <w:pPr>
        <w:pStyle w:val="ConsPlusNormal"/>
        <w:spacing w:before="220"/>
        <w:ind w:firstLine="540"/>
        <w:jc w:val="both"/>
      </w:pPr>
      <w:r>
        <w:t xml:space="preserve">3. Ежегодно, не позднее 11 января года, следующего </w:t>
      </w:r>
      <w:proofErr w:type="gramStart"/>
      <w:r>
        <w:t>за</w:t>
      </w:r>
      <w:proofErr w:type="gramEnd"/>
      <w:r>
        <w:t xml:space="preserve"> </w:t>
      </w:r>
      <w:proofErr w:type="gramStart"/>
      <w:r>
        <w:t>отчетным</w:t>
      </w:r>
      <w:proofErr w:type="gramEnd"/>
      <w:r>
        <w:t xml:space="preserve">, Ответственным исполнителям представлять в Финансовое управление </w:t>
      </w:r>
      <w:hyperlink w:anchor="P154">
        <w:r>
          <w:rPr>
            <w:color w:val="0000FF"/>
          </w:rPr>
          <w:t>Отчет</w:t>
        </w:r>
      </w:hyperlink>
      <w:r>
        <w:t xml:space="preserve"> о реализации Плана по форме согласно приложению N 2 к настоящему постановлению.</w:t>
      </w:r>
    </w:p>
    <w:p w:rsidR="00EF0FCD" w:rsidRDefault="00EF0FCD">
      <w:pPr>
        <w:pStyle w:val="ConsPlusNormal"/>
        <w:spacing w:before="220"/>
        <w:ind w:firstLine="540"/>
        <w:jc w:val="both"/>
      </w:pPr>
      <w:r>
        <w:t xml:space="preserve">4. Ежеквартально, до 25 числа месяца, предшествующего отчетному периоду предоставлять в Финансовое управление </w:t>
      </w:r>
      <w:hyperlink w:anchor="P357">
        <w:r>
          <w:rPr>
            <w:color w:val="0000FF"/>
          </w:rPr>
          <w:t>график</w:t>
        </w:r>
      </w:hyperlink>
      <w:r>
        <w:t xml:space="preserve"> планируемых к проведению мероприятий, в том числе по всем подведомственным учреждениям, по форме согласно приложению N 3 к настоящему постановлению.</w:t>
      </w:r>
    </w:p>
    <w:p w:rsidR="00EF0FCD" w:rsidRDefault="00EF0FCD">
      <w:pPr>
        <w:pStyle w:val="ConsPlusNormal"/>
        <w:spacing w:before="220"/>
        <w:ind w:firstLine="540"/>
        <w:jc w:val="both"/>
      </w:pPr>
      <w:r>
        <w:t xml:space="preserve">Не позднее рабочего дня по </w:t>
      </w:r>
      <w:proofErr w:type="gramStart"/>
      <w:r>
        <w:t>завершении</w:t>
      </w:r>
      <w:proofErr w:type="gramEnd"/>
      <w:r>
        <w:t xml:space="preserve"> мероприятий предоставлять в Финансовое управление информацию о реализации мероприятий, количестве мероприятий и участников, фото/видео/ссылки на наличие материалов в сети интернет, пресс-релиз для размещения на сайте Финансового управления.</w:t>
      </w:r>
    </w:p>
    <w:p w:rsidR="00EF0FCD" w:rsidRDefault="00EF0FCD">
      <w:pPr>
        <w:pStyle w:val="ConsPlusNormal"/>
        <w:spacing w:before="220"/>
        <w:ind w:firstLine="540"/>
        <w:jc w:val="both"/>
      </w:pPr>
      <w:r>
        <w:t>5. Признать утратившим силу постановление администрации МОГО "Ухта" от 31 октября 2018 г. N 2358 "Об утверждении Плана мероприятий ("дорожной карты") повышения финансовой грамотности населения МОГО "Ухта" на период 2018 - 2023 годы.</w:t>
      </w:r>
    </w:p>
    <w:p w:rsidR="00EF0FCD" w:rsidRDefault="00EF0FCD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со дня его принятия и подлежит официальному опубликованию.</w:t>
      </w:r>
    </w:p>
    <w:p w:rsidR="00EF0FCD" w:rsidRDefault="00EF0FCD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EF0FCD" w:rsidRDefault="00EF0FC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"Ухта" от 29.12.2023 N 3610)</w:t>
      </w:r>
    </w:p>
    <w:p w:rsidR="00EF0FCD" w:rsidRDefault="00EF0FCD">
      <w:pPr>
        <w:pStyle w:val="ConsPlusNormal"/>
      </w:pPr>
    </w:p>
    <w:p w:rsidR="00EF0FCD" w:rsidRDefault="00EF0FCD">
      <w:pPr>
        <w:pStyle w:val="ConsPlusNormal"/>
        <w:jc w:val="right"/>
      </w:pPr>
      <w:r>
        <w:t>Глава муниципального округа "Ухта"</w:t>
      </w:r>
    </w:p>
    <w:p w:rsidR="00EF0FCD" w:rsidRDefault="00EF0FCD">
      <w:pPr>
        <w:pStyle w:val="ConsPlusNormal"/>
        <w:jc w:val="right"/>
      </w:pPr>
      <w:r>
        <w:t>Республики Коми -</w:t>
      </w:r>
    </w:p>
    <w:p w:rsidR="00EF0FCD" w:rsidRDefault="00EF0FCD">
      <w:pPr>
        <w:pStyle w:val="ConsPlusNormal"/>
        <w:jc w:val="right"/>
      </w:pPr>
      <w:r>
        <w:lastRenderedPageBreak/>
        <w:t>руководитель администрации</w:t>
      </w:r>
    </w:p>
    <w:p w:rsidR="00EF0FCD" w:rsidRDefault="00EF0FCD">
      <w:pPr>
        <w:pStyle w:val="ConsPlusNormal"/>
        <w:jc w:val="right"/>
      </w:pPr>
      <w:r>
        <w:t>М.ОСМАНОВ</w:t>
      </w:r>
    </w:p>
    <w:p w:rsidR="00EF0FCD" w:rsidRDefault="00EF0FCD">
      <w:pPr>
        <w:pStyle w:val="ConsPlusNormal"/>
      </w:pPr>
    </w:p>
    <w:p w:rsidR="00EF0FCD" w:rsidRDefault="00EF0FCD">
      <w:pPr>
        <w:pStyle w:val="ConsPlusNormal"/>
      </w:pPr>
    </w:p>
    <w:p w:rsidR="00EF0FCD" w:rsidRDefault="00EF0FCD">
      <w:pPr>
        <w:pStyle w:val="ConsPlusNormal"/>
      </w:pPr>
    </w:p>
    <w:p w:rsidR="00EF0FCD" w:rsidRDefault="00EF0FCD">
      <w:pPr>
        <w:pStyle w:val="ConsPlusNormal"/>
      </w:pPr>
    </w:p>
    <w:p w:rsidR="00EF0FCD" w:rsidRDefault="00EF0FCD">
      <w:pPr>
        <w:pStyle w:val="ConsPlusNormal"/>
      </w:pPr>
    </w:p>
    <w:p w:rsidR="00EF0FCD" w:rsidRDefault="00EF0FCD">
      <w:pPr>
        <w:pStyle w:val="ConsPlusNormal"/>
        <w:jc w:val="right"/>
        <w:outlineLvl w:val="0"/>
      </w:pPr>
      <w:r>
        <w:t>Приложение N 1</w:t>
      </w:r>
    </w:p>
    <w:p w:rsidR="00EF0FCD" w:rsidRDefault="00EF0FCD">
      <w:pPr>
        <w:pStyle w:val="ConsPlusNormal"/>
        <w:jc w:val="right"/>
      </w:pPr>
      <w:r>
        <w:t>к Постановлению</w:t>
      </w:r>
    </w:p>
    <w:p w:rsidR="00EF0FCD" w:rsidRDefault="00EF0FCD">
      <w:pPr>
        <w:pStyle w:val="ConsPlusNormal"/>
        <w:jc w:val="right"/>
      </w:pPr>
      <w:r>
        <w:t>администрации муниципального округа</w:t>
      </w:r>
    </w:p>
    <w:p w:rsidR="00EF0FCD" w:rsidRDefault="00EF0FCD">
      <w:pPr>
        <w:pStyle w:val="ConsPlusNormal"/>
        <w:jc w:val="right"/>
      </w:pPr>
      <w:r>
        <w:t>"Ухта"</w:t>
      </w:r>
    </w:p>
    <w:p w:rsidR="00EF0FCD" w:rsidRDefault="00EF0FCD">
      <w:pPr>
        <w:pStyle w:val="ConsPlusNormal"/>
        <w:jc w:val="right"/>
      </w:pPr>
      <w:r>
        <w:t>от 21 декабря 2023 г. N 3514</w:t>
      </w:r>
    </w:p>
    <w:p w:rsidR="00EF0FCD" w:rsidRDefault="00EF0FCD">
      <w:pPr>
        <w:pStyle w:val="ConsPlusNormal"/>
      </w:pPr>
    </w:p>
    <w:p w:rsidR="00EF0FCD" w:rsidRDefault="00EF0FCD">
      <w:pPr>
        <w:pStyle w:val="ConsPlusTitle"/>
        <w:jc w:val="center"/>
      </w:pPr>
      <w:bookmarkStart w:id="1" w:name="P40"/>
      <w:bookmarkEnd w:id="1"/>
      <w:r>
        <w:t>ПЛАН</w:t>
      </w:r>
    </w:p>
    <w:p w:rsidR="00EF0FCD" w:rsidRDefault="00EF0FCD">
      <w:pPr>
        <w:pStyle w:val="ConsPlusTitle"/>
        <w:jc w:val="center"/>
      </w:pPr>
      <w:r>
        <w:t>МЕРОПРИЯТИЙ ("ДОРОЖНОЙ КАРТЫ") ПОВЫШЕНИЯ</w:t>
      </w:r>
    </w:p>
    <w:p w:rsidR="00EF0FCD" w:rsidRDefault="00EF0FCD">
      <w:pPr>
        <w:pStyle w:val="ConsPlusTitle"/>
        <w:jc w:val="center"/>
      </w:pPr>
      <w:r>
        <w:t>ФИНАНСОВОЙ ГРАМОТНОСТИ НАСЕЛЕНИЯ МУНИЦИПАЛЬНОГО ОКРУГА</w:t>
      </w:r>
    </w:p>
    <w:p w:rsidR="00EF0FCD" w:rsidRDefault="00EF0FCD">
      <w:pPr>
        <w:pStyle w:val="ConsPlusTitle"/>
        <w:jc w:val="center"/>
      </w:pPr>
      <w:r>
        <w:t>"УХТА" НА ПЕРИОД 2024 - 2030 ГОДЫ</w:t>
      </w:r>
    </w:p>
    <w:p w:rsidR="00EF0FCD" w:rsidRDefault="00EF0FC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F0F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FCD" w:rsidRDefault="00EF0FC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FCD" w:rsidRDefault="00EF0FC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0FCD" w:rsidRDefault="00EF0F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0FCD" w:rsidRDefault="00EF0FC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муниципального округа "Ухта"</w:t>
            </w:r>
            <w:proofErr w:type="gramEnd"/>
          </w:p>
          <w:p w:rsidR="00EF0FCD" w:rsidRDefault="00EF0F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11">
              <w:r>
                <w:rPr>
                  <w:color w:val="0000FF"/>
                </w:rPr>
                <w:t>N 3610</w:t>
              </w:r>
            </w:hyperlink>
            <w:r>
              <w:rPr>
                <w:color w:val="392C69"/>
              </w:rPr>
              <w:t xml:space="preserve">, от 11.03.2024 </w:t>
            </w:r>
            <w:hyperlink r:id="rId12">
              <w:r>
                <w:rPr>
                  <w:color w:val="0000FF"/>
                </w:rPr>
                <w:t>N 639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FCD" w:rsidRDefault="00EF0FCD">
            <w:pPr>
              <w:pStyle w:val="ConsPlusNormal"/>
            </w:pPr>
          </w:p>
        </w:tc>
      </w:tr>
    </w:tbl>
    <w:p w:rsidR="00EF0FCD" w:rsidRDefault="00EF0FC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928"/>
        <w:gridCol w:w="1417"/>
        <w:gridCol w:w="2835"/>
      </w:tblGrid>
      <w:tr w:rsidR="00EF0FCD">
        <w:tc>
          <w:tcPr>
            <w:tcW w:w="567" w:type="dxa"/>
          </w:tcPr>
          <w:p w:rsidR="00EF0FCD" w:rsidRDefault="00EF0FC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 Плана</w:t>
            </w:r>
          </w:p>
        </w:tc>
        <w:tc>
          <w:tcPr>
            <w:tcW w:w="2268" w:type="dxa"/>
          </w:tcPr>
          <w:p w:rsidR="00EF0FCD" w:rsidRDefault="00EF0FCD">
            <w:pPr>
              <w:pStyle w:val="ConsPlusNormal"/>
              <w:jc w:val="center"/>
            </w:pPr>
            <w:r>
              <w:t>Мероприятия</w:t>
            </w:r>
          </w:p>
        </w:tc>
        <w:tc>
          <w:tcPr>
            <w:tcW w:w="1928" w:type="dxa"/>
          </w:tcPr>
          <w:p w:rsidR="00EF0FCD" w:rsidRDefault="00EF0FCD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1417" w:type="dxa"/>
          </w:tcPr>
          <w:p w:rsidR="00EF0FCD" w:rsidRDefault="00EF0FCD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2835" w:type="dxa"/>
          </w:tcPr>
          <w:p w:rsidR="00EF0FCD" w:rsidRDefault="00EF0FCD">
            <w:pPr>
              <w:pStyle w:val="ConsPlusNormal"/>
              <w:jc w:val="center"/>
            </w:pPr>
            <w:r>
              <w:t>Ожидаемые результаты</w:t>
            </w:r>
          </w:p>
        </w:tc>
      </w:tr>
      <w:tr w:rsidR="00EF0FCD">
        <w:tc>
          <w:tcPr>
            <w:tcW w:w="567" w:type="dxa"/>
          </w:tcPr>
          <w:p w:rsidR="00EF0FCD" w:rsidRDefault="00EF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EF0FCD" w:rsidRDefault="00EF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EF0FCD" w:rsidRDefault="00EF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EF0FCD" w:rsidRDefault="00EF0FC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EF0FCD" w:rsidRDefault="00EF0FCD">
            <w:pPr>
              <w:pStyle w:val="ConsPlusNormal"/>
              <w:jc w:val="center"/>
            </w:pPr>
            <w:r>
              <w:t>5</w:t>
            </w:r>
          </w:p>
        </w:tc>
      </w:tr>
      <w:tr w:rsidR="00EF0FCD">
        <w:tc>
          <w:tcPr>
            <w:tcW w:w="567" w:type="dxa"/>
          </w:tcPr>
          <w:p w:rsidR="00EF0FCD" w:rsidRDefault="00EF0FCD">
            <w:pPr>
              <w:pStyle w:val="ConsPlusNormal"/>
            </w:pPr>
            <w:r>
              <w:t>1</w:t>
            </w:r>
          </w:p>
        </w:tc>
        <w:tc>
          <w:tcPr>
            <w:tcW w:w="2268" w:type="dxa"/>
          </w:tcPr>
          <w:p w:rsidR="00EF0FCD" w:rsidRDefault="00EF0FCD">
            <w:pPr>
              <w:pStyle w:val="ConsPlusNormal"/>
              <w:jc w:val="both"/>
            </w:pPr>
            <w:r>
              <w:t xml:space="preserve">Организация и участие в конкурсах, играх, турнирах, олимпиадах, викторинах по вопросам предпринимательства и финансов </w:t>
            </w:r>
            <w:proofErr w:type="gramStart"/>
            <w:r>
              <w:t>среди</w:t>
            </w:r>
            <w:proofErr w:type="gramEnd"/>
            <w:r>
              <w:t xml:space="preserve"> обучающихся в общеобразовательных учреждениях</w:t>
            </w:r>
          </w:p>
        </w:tc>
        <w:tc>
          <w:tcPr>
            <w:tcW w:w="1928" w:type="dxa"/>
          </w:tcPr>
          <w:p w:rsidR="00EF0FCD" w:rsidRDefault="00EF0FCD">
            <w:pPr>
              <w:pStyle w:val="ConsPlusNormal"/>
            </w:pPr>
            <w:r>
              <w:t>Муниципальное учреждение "Управление образования" администрации муниципального округа "Ухта", муниципальные общеобразовательные учреждения</w:t>
            </w:r>
          </w:p>
        </w:tc>
        <w:tc>
          <w:tcPr>
            <w:tcW w:w="1417" w:type="dxa"/>
          </w:tcPr>
          <w:p w:rsidR="00EF0FCD" w:rsidRDefault="00EF0FCD">
            <w:pPr>
              <w:pStyle w:val="ConsPlusNormal"/>
            </w:pPr>
            <w:r>
              <w:t>Ежегодно</w:t>
            </w:r>
          </w:p>
        </w:tc>
        <w:tc>
          <w:tcPr>
            <w:tcW w:w="2835" w:type="dxa"/>
          </w:tcPr>
          <w:p w:rsidR="00EF0FCD" w:rsidRDefault="00EF0FCD">
            <w:pPr>
              <w:pStyle w:val="ConsPlusNormal"/>
            </w:pPr>
            <w:r>
              <w:t xml:space="preserve">Участие в конкурсах или играх, или олимпиаде, или викторинах по вопросам предпринимательства и финансов </w:t>
            </w:r>
            <w:proofErr w:type="gramStart"/>
            <w:r>
              <w:t>среди</w:t>
            </w:r>
            <w:proofErr w:type="gramEnd"/>
            <w:r>
              <w:t xml:space="preserve"> обучающихся</w:t>
            </w:r>
          </w:p>
        </w:tc>
      </w:tr>
      <w:tr w:rsidR="00EF0FCD">
        <w:tc>
          <w:tcPr>
            <w:tcW w:w="567" w:type="dxa"/>
          </w:tcPr>
          <w:p w:rsidR="00EF0FCD" w:rsidRDefault="00EF0FCD">
            <w:pPr>
              <w:pStyle w:val="ConsPlusNormal"/>
            </w:pPr>
            <w:r>
              <w:t>2</w:t>
            </w:r>
          </w:p>
        </w:tc>
        <w:tc>
          <w:tcPr>
            <w:tcW w:w="2268" w:type="dxa"/>
          </w:tcPr>
          <w:p w:rsidR="00EF0FCD" w:rsidRDefault="00EF0FCD">
            <w:pPr>
              <w:pStyle w:val="ConsPlusNormal"/>
              <w:jc w:val="both"/>
            </w:pPr>
            <w:r>
              <w:t xml:space="preserve">Проведение тематических мероприятий по повышению финансовой грамотности в дошкольных образовательных учреждениях и в муниципальных учреждениях дополнительного </w:t>
            </w:r>
            <w:r>
              <w:lastRenderedPageBreak/>
              <w:t xml:space="preserve">образования (игры, </w:t>
            </w:r>
            <w:proofErr w:type="spellStart"/>
            <w:r>
              <w:t>квесты</w:t>
            </w:r>
            <w:proofErr w:type="spellEnd"/>
            <w:r>
              <w:t>, викторины, конкурсы)</w:t>
            </w:r>
          </w:p>
        </w:tc>
        <w:tc>
          <w:tcPr>
            <w:tcW w:w="1928" w:type="dxa"/>
          </w:tcPr>
          <w:p w:rsidR="00EF0FCD" w:rsidRDefault="00EF0FCD">
            <w:pPr>
              <w:pStyle w:val="ConsPlusNormal"/>
            </w:pPr>
            <w:r>
              <w:lastRenderedPageBreak/>
              <w:t xml:space="preserve">Муниципальное учреждение "Управление образования" администрации муниципального округа "Ухта", дошкольные образовательные учреждения, муниципальные учреждения </w:t>
            </w:r>
            <w:r>
              <w:lastRenderedPageBreak/>
              <w:t>дополнительного образования</w:t>
            </w:r>
          </w:p>
        </w:tc>
        <w:tc>
          <w:tcPr>
            <w:tcW w:w="1417" w:type="dxa"/>
          </w:tcPr>
          <w:p w:rsidR="00EF0FCD" w:rsidRDefault="00EF0FCD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2835" w:type="dxa"/>
          </w:tcPr>
          <w:p w:rsidR="00EF0FCD" w:rsidRDefault="00EF0FCD">
            <w:pPr>
              <w:pStyle w:val="ConsPlusNormal"/>
            </w:pPr>
            <w:r>
              <w:t>Проведение не менее одного мероприятия в квартал по вопросам финансовой грамотности</w:t>
            </w:r>
          </w:p>
        </w:tc>
      </w:tr>
      <w:tr w:rsidR="00EF0FCD">
        <w:tc>
          <w:tcPr>
            <w:tcW w:w="567" w:type="dxa"/>
          </w:tcPr>
          <w:p w:rsidR="00EF0FCD" w:rsidRDefault="00EF0FCD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268" w:type="dxa"/>
          </w:tcPr>
          <w:p w:rsidR="00EF0FCD" w:rsidRDefault="00EF0FCD">
            <w:pPr>
              <w:pStyle w:val="ConsPlusNormal"/>
              <w:jc w:val="both"/>
            </w:pPr>
            <w:r>
              <w:t>Организация и участие в республиканском творческом конкурсе для детей и молодежи "Секреты денежки"</w:t>
            </w:r>
          </w:p>
        </w:tc>
        <w:tc>
          <w:tcPr>
            <w:tcW w:w="1928" w:type="dxa"/>
          </w:tcPr>
          <w:p w:rsidR="00EF0FCD" w:rsidRDefault="00EF0FCD">
            <w:pPr>
              <w:pStyle w:val="ConsPlusNormal"/>
            </w:pPr>
            <w:r>
              <w:t>Муниципальное учреждение "Управление образования" администрации муниципального округа "Ухта", муниципальные общеобразовательные учреждения, муниципальные учреждения дополнительного образования</w:t>
            </w:r>
          </w:p>
        </w:tc>
        <w:tc>
          <w:tcPr>
            <w:tcW w:w="1417" w:type="dxa"/>
          </w:tcPr>
          <w:p w:rsidR="00EF0FCD" w:rsidRDefault="00EF0FCD">
            <w:pPr>
              <w:pStyle w:val="ConsPlusNormal"/>
            </w:pPr>
            <w:r>
              <w:t>Ежегодно, с апреля по август</w:t>
            </w:r>
          </w:p>
        </w:tc>
        <w:tc>
          <w:tcPr>
            <w:tcW w:w="2835" w:type="dxa"/>
          </w:tcPr>
          <w:p w:rsidR="00EF0FCD" w:rsidRDefault="00EF0FCD">
            <w:pPr>
              <w:pStyle w:val="ConsPlusNormal"/>
            </w:pPr>
            <w:r>
              <w:t>Участие в конкурсе работ детей и молодежи по финансовой тематике "Секреты денежки"</w:t>
            </w:r>
          </w:p>
        </w:tc>
      </w:tr>
      <w:tr w:rsidR="00EF0FCD">
        <w:tc>
          <w:tcPr>
            <w:tcW w:w="567" w:type="dxa"/>
          </w:tcPr>
          <w:p w:rsidR="00EF0FCD" w:rsidRDefault="00EF0FCD">
            <w:pPr>
              <w:pStyle w:val="ConsPlusNormal"/>
            </w:pPr>
            <w:r>
              <w:t>4</w:t>
            </w:r>
          </w:p>
        </w:tc>
        <w:tc>
          <w:tcPr>
            <w:tcW w:w="2268" w:type="dxa"/>
          </w:tcPr>
          <w:p w:rsidR="00EF0FCD" w:rsidRDefault="00EF0FCD">
            <w:pPr>
              <w:pStyle w:val="ConsPlusNormal"/>
              <w:jc w:val="both"/>
            </w:pPr>
            <w:r>
              <w:t>Организация и участие во Всероссийских акциях и программах, в том числе:</w:t>
            </w:r>
          </w:p>
          <w:p w:rsidR="00EF0FCD" w:rsidRDefault="00EF0FCD">
            <w:pPr>
              <w:pStyle w:val="ConsPlusNormal"/>
              <w:jc w:val="both"/>
            </w:pPr>
            <w:r>
              <w:t>- во "Всероссийской неделе сбережений", организуемой Министерством финансов Российской;</w:t>
            </w:r>
          </w:p>
          <w:p w:rsidR="00EF0FCD" w:rsidRDefault="00EF0FCD">
            <w:pPr>
              <w:pStyle w:val="ConsPlusNormal"/>
              <w:jc w:val="both"/>
            </w:pPr>
            <w:r>
              <w:t>- во Всероссийской неделе финансовой грамотности для детей и молодежи в рамках проекта Минфина России "Содействие повышению уровня финансовой грамотности населения";</w:t>
            </w:r>
          </w:p>
          <w:p w:rsidR="00EF0FCD" w:rsidRDefault="00EF0FCD">
            <w:pPr>
              <w:pStyle w:val="ConsPlusNormal"/>
              <w:jc w:val="both"/>
            </w:pPr>
            <w:r>
              <w:t>- во Всероссийской программе "Дни финансовой грамотности в учебных заведениях"</w:t>
            </w:r>
          </w:p>
        </w:tc>
        <w:tc>
          <w:tcPr>
            <w:tcW w:w="1928" w:type="dxa"/>
          </w:tcPr>
          <w:p w:rsidR="00EF0FCD" w:rsidRDefault="00EF0FCD">
            <w:pPr>
              <w:pStyle w:val="ConsPlusNormal"/>
            </w:pPr>
            <w:r>
              <w:t>Муниципальное учреждение "Управление образования" администрации муниципального округа "Ухта", муниципальные общеобразовательные учреждения</w:t>
            </w:r>
          </w:p>
        </w:tc>
        <w:tc>
          <w:tcPr>
            <w:tcW w:w="1417" w:type="dxa"/>
          </w:tcPr>
          <w:p w:rsidR="00EF0FCD" w:rsidRDefault="00EF0FCD">
            <w:pPr>
              <w:pStyle w:val="ConsPlusNormal"/>
            </w:pPr>
            <w:r>
              <w:t>Ежегодно</w:t>
            </w:r>
          </w:p>
        </w:tc>
        <w:tc>
          <w:tcPr>
            <w:tcW w:w="2835" w:type="dxa"/>
          </w:tcPr>
          <w:p w:rsidR="00EF0FCD" w:rsidRDefault="00EF0FCD">
            <w:pPr>
              <w:pStyle w:val="ConsPlusNormal"/>
            </w:pPr>
            <w:r>
              <w:t>Участие во Всероссийских акциях или программах.</w:t>
            </w:r>
          </w:p>
          <w:p w:rsidR="00EF0FCD" w:rsidRDefault="00EF0FCD">
            <w:pPr>
              <w:pStyle w:val="ConsPlusNormal"/>
            </w:pPr>
            <w:r>
              <w:t>Предоставление гражданам открытого и удобного доступа к базовым знаниям по финансовой грамотности, необходимым для заботы о личном благосостоянии</w:t>
            </w:r>
          </w:p>
        </w:tc>
      </w:tr>
      <w:tr w:rsidR="00EF0FCD">
        <w:tc>
          <w:tcPr>
            <w:tcW w:w="567" w:type="dxa"/>
          </w:tcPr>
          <w:p w:rsidR="00EF0FCD" w:rsidRDefault="00EF0FCD">
            <w:pPr>
              <w:pStyle w:val="ConsPlusNormal"/>
            </w:pPr>
            <w:r>
              <w:t>5</w:t>
            </w:r>
          </w:p>
        </w:tc>
        <w:tc>
          <w:tcPr>
            <w:tcW w:w="2268" w:type="dxa"/>
          </w:tcPr>
          <w:p w:rsidR="00EF0FCD" w:rsidRDefault="00EF0FCD">
            <w:pPr>
              <w:pStyle w:val="ConsPlusNormal"/>
              <w:jc w:val="both"/>
            </w:pPr>
            <w:r>
              <w:t xml:space="preserve">Организация и проведение мастер классов, тренингов, круглых столов, семинаров и конференций по вопросам финансовой грамотности и </w:t>
            </w:r>
            <w:r>
              <w:lastRenderedPageBreak/>
              <w:t>развития предпринимательства для населения</w:t>
            </w:r>
          </w:p>
        </w:tc>
        <w:tc>
          <w:tcPr>
            <w:tcW w:w="1928" w:type="dxa"/>
          </w:tcPr>
          <w:p w:rsidR="00EF0FCD" w:rsidRDefault="00EF0FCD">
            <w:pPr>
              <w:pStyle w:val="ConsPlusNormal"/>
            </w:pPr>
            <w:r>
              <w:lastRenderedPageBreak/>
              <w:t>Муниципальное учреждение "Управление культуры администрации муниципального округа "Ухта"</w:t>
            </w:r>
          </w:p>
        </w:tc>
        <w:tc>
          <w:tcPr>
            <w:tcW w:w="1417" w:type="dxa"/>
          </w:tcPr>
          <w:p w:rsidR="00EF0FCD" w:rsidRDefault="00EF0FCD">
            <w:pPr>
              <w:pStyle w:val="ConsPlusNormal"/>
            </w:pPr>
            <w:r>
              <w:t>Ежегодно</w:t>
            </w:r>
          </w:p>
        </w:tc>
        <w:tc>
          <w:tcPr>
            <w:tcW w:w="2835" w:type="dxa"/>
          </w:tcPr>
          <w:p w:rsidR="00EF0FCD" w:rsidRDefault="00EF0FCD">
            <w:pPr>
              <w:pStyle w:val="ConsPlusNormal"/>
            </w:pPr>
            <w:r>
              <w:t>Проведение не менее одного мероприятия по вопросам финансовой грамотности</w:t>
            </w:r>
          </w:p>
        </w:tc>
      </w:tr>
      <w:tr w:rsidR="00EF0FCD">
        <w:tc>
          <w:tcPr>
            <w:tcW w:w="567" w:type="dxa"/>
          </w:tcPr>
          <w:p w:rsidR="00EF0FCD" w:rsidRDefault="00EF0FCD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268" w:type="dxa"/>
          </w:tcPr>
          <w:p w:rsidR="00EF0FCD" w:rsidRDefault="00EF0FCD">
            <w:pPr>
              <w:pStyle w:val="ConsPlusNormal"/>
              <w:jc w:val="both"/>
            </w:pPr>
            <w:r>
              <w:t>Организация и проведение просветительских мероприятий по финансовой грамотности для социально уязвимых слоев населения: пенсионеров</w:t>
            </w:r>
          </w:p>
        </w:tc>
        <w:tc>
          <w:tcPr>
            <w:tcW w:w="1928" w:type="dxa"/>
          </w:tcPr>
          <w:p w:rsidR="00EF0FCD" w:rsidRDefault="00EF0FCD">
            <w:pPr>
              <w:pStyle w:val="ConsPlusNormal"/>
            </w:pPr>
            <w:r>
              <w:t>Муниципальное учреждение "Управление культуры администрации муниципального округа "Ухта"</w:t>
            </w:r>
          </w:p>
        </w:tc>
        <w:tc>
          <w:tcPr>
            <w:tcW w:w="1417" w:type="dxa"/>
          </w:tcPr>
          <w:p w:rsidR="00EF0FCD" w:rsidRDefault="00EF0FCD">
            <w:pPr>
              <w:pStyle w:val="ConsPlusNormal"/>
            </w:pPr>
            <w:r>
              <w:t>Ежегодно</w:t>
            </w:r>
          </w:p>
        </w:tc>
        <w:tc>
          <w:tcPr>
            <w:tcW w:w="2835" w:type="dxa"/>
          </w:tcPr>
          <w:p w:rsidR="00EF0FCD" w:rsidRDefault="00EF0FCD">
            <w:pPr>
              <w:pStyle w:val="ConsPlusNormal"/>
            </w:pPr>
            <w:r>
              <w:t>Проведение не менее одного просветительского мероприятия по вопросам финансовой грамотности для социально уязвимых слоев населения</w:t>
            </w:r>
          </w:p>
        </w:tc>
      </w:tr>
      <w:tr w:rsidR="00EF0FCD">
        <w:tc>
          <w:tcPr>
            <w:tcW w:w="567" w:type="dxa"/>
          </w:tcPr>
          <w:p w:rsidR="00EF0FCD" w:rsidRDefault="00EF0FCD">
            <w:pPr>
              <w:pStyle w:val="ConsPlusNormal"/>
            </w:pPr>
            <w:r>
              <w:t>7</w:t>
            </w:r>
          </w:p>
        </w:tc>
        <w:tc>
          <w:tcPr>
            <w:tcW w:w="2268" w:type="dxa"/>
          </w:tcPr>
          <w:p w:rsidR="00EF0FCD" w:rsidRDefault="00EF0FCD">
            <w:pPr>
              <w:pStyle w:val="ConsPlusNormal"/>
              <w:jc w:val="both"/>
            </w:pPr>
            <w:r>
              <w:t>Регулярное размещение актуальной информации о бюджетных данных бюджета МОГО "Ухта" в информационно-телекоммуникационной сети "Интернет"</w:t>
            </w:r>
          </w:p>
        </w:tc>
        <w:tc>
          <w:tcPr>
            <w:tcW w:w="1928" w:type="dxa"/>
          </w:tcPr>
          <w:p w:rsidR="00EF0FCD" w:rsidRDefault="00EF0FCD">
            <w:pPr>
              <w:pStyle w:val="ConsPlusNormal"/>
            </w:pPr>
            <w:r>
              <w:t>Финансовое управление администрации муниципального округа "Ухта"</w:t>
            </w:r>
          </w:p>
        </w:tc>
        <w:tc>
          <w:tcPr>
            <w:tcW w:w="1417" w:type="dxa"/>
          </w:tcPr>
          <w:p w:rsidR="00EF0FCD" w:rsidRDefault="00EF0FCD">
            <w:pPr>
              <w:pStyle w:val="ConsPlusNormal"/>
            </w:pPr>
            <w:r>
              <w:t>Ежегодно</w:t>
            </w:r>
          </w:p>
        </w:tc>
        <w:tc>
          <w:tcPr>
            <w:tcW w:w="2835" w:type="dxa"/>
          </w:tcPr>
          <w:p w:rsidR="00EF0FCD" w:rsidRDefault="00EF0FCD">
            <w:pPr>
              <w:pStyle w:val="ConsPlusNormal"/>
            </w:pPr>
            <w:r>
              <w:t>Наличие актуальной информации о бюджетных данных бюджета муниципального округа "Ухта" в информационно-телекоммуникационной сети "Интернет"</w:t>
            </w:r>
          </w:p>
          <w:p w:rsidR="00EF0FCD" w:rsidRDefault="00EF0FCD">
            <w:pPr>
              <w:pStyle w:val="ConsPlusNormal"/>
            </w:pPr>
            <w:r>
              <w:t xml:space="preserve">Обеспечение принципа Бюджетного </w:t>
            </w:r>
            <w:hyperlink r:id="rId13">
              <w:r>
                <w:rPr>
                  <w:color w:val="0000FF"/>
                </w:rPr>
                <w:t>кодекса</w:t>
              </w:r>
            </w:hyperlink>
            <w:r>
              <w:t xml:space="preserve"> РФ - открытости, прозрачности бюджетных систем РФ в части информации о бюджете муниципального округа "Ухта"</w:t>
            </w:r>
          </w:p>
        </w:tc>
      </w:tr>
      <w:tr w:rsidR="00EF0FCD">
        <w:tc>
          <w:tcPr>
            <w:tcW w:w="567" w:type="dxa"/>
          </w:tcPr>
          <w:p w:rsidR="00EF0FCD" w:rsidRDefault="00EF0FCD">
            <w:pPr>
              <w:pStyle w:val="ConsPlusNormal"/>
            </w:pPr>
            <w:r>
              <w:t>8</w:t>
            </w:r>
          </w:p>
        </w:tc>
        <w:tc>
          <w:tcPr>
            <w:tcW w:w="2268" w:type="dxa"/>
          </w:tcPr>
          <w:p w:rsidR="00EF0FCD" w:rsidRDefault="00EF0FCD">
            <w:pPr>
              <w:pStyle w:val="ConsPlusNormal"/>
              <w:jc w:val="both"/>
            </w:pPr>
            <w:r>
              <w:t>Регулярное формирование брошюр "Бюджет для граждан", публикация их в информационно-телекоммуникационной сети "Интернет"</w:t>
            </w:r>
          </w:p>
        </w:tc>
        <w:tc>
          <w:tcPr>
            <w:tcW w:w="1928" w:type="dxa"/>
          </w:tcPr>
          <w:p w:rsidR="00EF0FCD" w:rsidRDefault="00EF0FCD">
            <w:pPr>
              <w:pStyle w:val="ConsPlusNormal"/>
            </w:pPr>
            <w:r>
              <w:t>Финансовое управление администрации муниципального округа "Ухта"</w:t>
            </w:r>
          </w:p>
        </w:tc>
        <w:tc>
          <w:tcPr>
            <w:tcW w:w="1417" w:type="dxa"/>
          </w:tcPr>
          <w:p w:rsidR="00EF0FCD" w:rsidRDefault="00EF0FCD">
            <w:pPr>
              <w:pStyle w:val="ConsPlusNormal"/>
            </w:pPr>
            <w:r>
              <w:t>Ежегодно</w:t>
            </w:r>
          </w:p>
          <w:p w:rsidR="00EF0FCD" w:rsidRDefault="00EF0FCD">
            <w:pPr>
              <w:pStyle w:val="ConsPlusNormal"/>
            </w:pPr>
            <w:r>
              <w:t>май - декабрь</w:t>
            </w:r>
          </w:p>
        </w:tc>
        <w:tc>
          <w:tcPr>
            <w:tcW w:w="2835" w:type="dxa"/>
          </w:tcPr>
          <w:p w:rsidR="00EF0FCD" w:rsidRDefault="00EF0FCD">
            <w:pPr>
              <w:pStyle w:val="ConsPlusNormal"/>
            </w:pPr>
            <w:r>
              <w:t>Наличие опубликованной в информационно-телекоммуникационной сети "Интернет" брошюры "Бюджет для граждан". Представление информации о бюджете муниципального округа "Ухта" в более доступной и понятной для граждан форме</w:t>
            </w:r>
          </w:p>
        </w:tc>
      </w:tr>
      <w:tr w:rsidR="00EF0FCD">
        <w:tc>
          <w:tcPr>
            <w:tcW w:w="567" w:type="dxa"/>
          </w:tcPr>
          <w:p w:rsidR="00EF0FCD" w:rsidRDefault="00EF0FCD">
            <w:pPr>
              <w:pStyle w:val="ConsPlusNormal"/>
            </w:pPr>
            <w:r>
              <w:t>9</w:t>
            </w:r>
          </w:p>
        </w:tc>
        <w:tc>
          <w:tcPr>
            <w:tcW w:w="2268" w:type="dxa"/>
          </w:tcPr>
          <w:p w:rsidR="00EF0FCD" w:rsidRDefault="00EF0FCD">
            <w:pPr>
              <w:pStyle w:val="ConsPlusNormal"/>
              <w:jc w:val="both"/>
            </w:pPr>
            <w:r>
              <w:t>Информирование населения о проведении конкурсов федерального и республиканского уровня, направленных на повышения грамотности населения</w:t>
            </w:r>
          </w:p>
        </w:tc>
        <w:tc>
          <w:tcPr>
            <w:tcW w:w="1928" w:type="dxa"/>
          </w:tcPr>
          <w:p w:rsidR="00EF0FCD" w:rsidRDefault="00EF0FCD">
            <w:pPr>
              <w:pStyle w:val="ConsPlusNormal"/>
            </w:pPr>
            <w:r>
              <w:t>Финансовое управление администрации муниципального округа "Ухта"</w:t>
            </w:r>
          </w:p>
        </w:tc>
        <w:tc>
          <w:tcPr>
            <w:tcW w:w="1417" w:type="dxa"/>
          </w:tcPr>
          <w:p w:rsidR="00EF0FCD" w:rsidRDefault="00EF0FCD">
            <w:pPr>
              <w:pStyle w:val="ConsPlusNormal"/>
            </w:pPr>
            <w:r>
              <w:t>Ежегодно</w:t>
            </w:r>
          </w:p>
          <w:p w:rsidR="00EF0FCD" w:rsidRDefault="00EF0FCD">
            <w:pPr>
              <w:pStyle w:val="ConsPlusNormal"/>
            </w:pPr>
            <w:r>
              <w:t>По мере необходимости</w:t>
            </w:r>
          </w:p>
        </w:tc>
        <w:tc>
          <w:tcPr>
            <w:tcW w:w="2835" w:type="dxa"/>
          </w:tcPr>
          <w:p w:rsidR="00EF0FCD" w:rsidRDefault="00EF0FCD">
            <w:pPr>
              <w:pStyle w:val="ConsPlusNormal"/>
            </w:pPr>
            <w:r>
              <w:t>Наличие информационных сообщений о проведении конкурсов</w:t>
            </w:r>
          </w:p>
        </w:tc>
      </w:tr>
      <w:tr w:rsidR="00EF0FCD">
        <w:tc>
          <w:tcPr>
            <w:tcW w:w="567" w:type="dxa"/>
          </w:tcPr>
          <w:p w:rsidR="00EF0FCD" w:rsidRDefault="00EF0FCD">
            <w:pPr>
              <w:pStyle w:val="ConsPlusNormal"/>
            </w:pPr>
            <w:r>
              <w:t>10</w:t>
            </w:r>
          </w:p>
        </w:tc>
        <w:tc>
          <w:tcPr>
            <w:tcW w:w="2268" w:type="dxa"/>
          </w:tcPr>
          <w:p w:rsidR="00EF0FCD" w:rsidRDefault="00EF0FCD">
            <w:pPr>
              <w:pStyle w:val="ConsPlusNormal"/>
              <w:jc w:val="both"/>
            </w:pPr>
            <w:r>
              <w:t xml:space="preserve">Проведение опросов, мониторингов, анкетирования, в том </w:t>
            </w:r>
            <w:r>
              <w:lastRenderedPageBreak/>
              <w:t>числе посредством информационно-телекоммуникационной сети "Интернет", среди различных возрастных категорий населения на предмет установления уровня финансовой грамотности и выявления востребованной информации о финансах</w:t>
            </w:r>
          </w:p>
        </w:tc>
        <w:tc>
          <w:tcPr>
            <w:tcW w:w="1928" w:type="dxa"/>
          </w:tcPr>
          <w:p w:rsidR="00EF0FCD" w:rsidRDefault="00EF0FCD">
            <w:pPr>
              <w:pStyle w:val="ConsPlusNormal"/>
            </w:pPr>
            <w:r>
              <w:lastRenderedPageBreak/>
              <w:t xml:space="preserve">Финансовое управление администрации </w:t>
            </w:r>
            <w:r>
              <w:lastRenderedPageBreak/>
              <w:t>муниципального округа "Ухта"</w:t>
            </w:r>
          </w:p>
        </w:tc>
        <w:tc>
          <w:tcPr>
            <w:tcW w:w="1417" w:type="dxa"/>
          </w:tcPr>
          <w:p w:rsidR="00EF0FCD" w:rsidRDefault="00EF0FCD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2835" w:type="dxa"/>
          </w:tcPr>
          <w:p w:rsidR="00EF0FCD" w:rsidRDefault="00EF0FCD">
            <w:pPr>
              <w:pStyle w:val="ConsPlusNormal"/>
            </w:pPr>
            <w:r>
              <w:t xml:space="preserve">Проведение не менее одного опроса, или мониторинга, или </w:t>
            </w:r>
            <w:r>
              <w:lastRenderedPageBreak/>
              <w:t>анкетирования. Определение уровня финансовой грамотности населения и определение востребованной у граждан информации в сфере финансов</w:t>
            </w:r>
          </w:p>
        </w:tc>
      </w:tr>
      <w:tr w:rsidR="00EF0FCD">
        <w:tc>
          <w:tcPr>
            <w:tcW w:w="567" w:type="dxa"/>
          </w:tcPr>
          <w:p w:rsidR="00EF0FCD" w:rsidRDefault="00EF0FCD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268" w:type="dxa"/>
          </w:tcPr>
          <w:p w:rsidR="00EF0FCD" w:rsidRDefault="00EF0FCD">
            <w:pPr>
              <w:pStyle w:val="ConsPlusNormal"/>
              <w:jc w:val="both"/>
            </w:pPr>
            <w:r>
              <w:t>Информационное наполнение в социальной сети</w:t>
            </w:r>
          </w:p>
        </w:tc>
        <w:tc>
          <w:tcPr>
            <w:tcW w:w="1928" w:type="dxa"/>
          </w:tcPr>
          <w:p w:rsidR="00EF0FCD" w:rsidRDefault="00EF0FCD">
            <w:pPr>
              <w:pStyle w:val="ConsPlusNormal"/>
            </w:pPr>
            <w:r>
              <w:t>Финансовое управление администрации муниципального округа "Ухта"</w:t>
            </w:r>
          </w:p>
        </w:tc>
        <w:tc>
          <w:tcPr>
            <w:tcW w:w="1417" w:type="dxa"/>
          </w:tcPr>
          <w:p w:rsidR="00EF0FCD" w:rsidRDefault="00EF0FCD">
            <w:pPr>
              <w:pStyle w:val="ConsPlusNormal"/>
            </w:pPr>
            <w:r>
              <w:t>Ежегодно, По мере необходимости</w:t>
            </w:r>
          </w:p>
        </w:tc>
        <w:tc>
          <w:tcPr>
            <w:tcW w:w="2835" w:type="dxa"/>
          </w:tcPr>
          <w:p w:rsidR="00EF0FCD" w:rsidRDefault="00EF0FCD">
            <w:pPr>
              <w:pStyle w:val="ConsPlusNormal"/>
            </w:pPr>
            <w:r>
              <w:t>Наличие опубликованной информации в социальной сети</w:t>
            </w:r>
          </w:p>
        </w:tc>
      </w:tr>
      <w:tr w:rsidR="00EF0FC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EF0FCD" w:rsidRDefault="00EF0FCD">
            <w:pPr>
              <w:pStyle w:val="ConsPlusNormal"/>
            </w:pPr>
            <w:r>
              <w:t>12</w:t>
            </w:r>
          </w:p>
        </w:tc>
        <w:tc>
          <w:tcPr>
            <w:tcW w:w="2268" w:type="dxa"/>
            <w:tcBorders>
              <w:bottom w:val="nil"/>
            </w:tcBorders>
          </w:tcPr>
          <w:p w:rsidR="00EF0FCD" w:rsidRDefault="00EF0FCD">
            <w:pPr>
              <w:pStyle w:val="ConsPlusNormal"/>
              <w:jc w:val="both"/>
            </w:pPr>
            <w:r>
              <w:t>Консультационная и методологическая деятельность, направленная на финансовое просвещение граждан и юридических лиц</w:t>
            </w:r>
          </w:p>
        </w:tc>
        <w:tc>
          <w:tcPr>
            <w:tcW w:w="1928" w:type="dxa"/>
            <w:tcBorders>
              <w:bottom w:val="nil"/>
            </w:tcBorders>
          </w:tcPr>
          <w:p w:rsidR="00EF0FCD" w:rsidRDefault="00EF0FCD">
            <w:pPr>
              <w:pStyle w:val="ConsPlusNormal"/>
            </w:pPr>
            <w:r>
              <w:t>Администрация муниципального округа "Ухта" (Социальный отдел администрации муниципального округа "Ухта"), Финансовое управление администрации муниципального округа "Ухта"</w:t>
            </w:r>
          </w:p>
        </w:tc>
        <w:tc>
          <w:tcPr>
            <w:tcW w:w="1417" w:type="dxa"/>
            <w:tcBorders>
              <w:bottom w:val="nil"/>
            </w:tcBorders>
          </w:tcPr>
          <w:p w:rsidR="00EF0FCD" w:rsidRDefault="00EF0FCD">
            <w:pPr>
              <w:pStyle w:val="ConsPlusNormal"/>
            </w:pPr>
            <w:r>
              <w:t>Ежегодно</w:t>
            </w:r>
          </w:p>
        </w:tc>
        <w:tc>
          <w:tcPr>
            <w:tcW w:w="2835" w:type="dxa"/>
            <w:tcBorders>
              <w:bottom w:val="nil"/>
            </w:tcBorders>
          </w:tcPr>
          <w:p w:rsidR="00EF0FCD" w:rsidRDefault="00EF0FCD">
            <w:pPr>
              <w:pStyle w:val="ConsPlusNormal"/>
            </w:pPr>
            <w:r>
              <w:t>Проведение не менее одной консультации социально ориентированным некоммерческим организациям.</w:t>
            </w:r>
          </w:p>
          <w:p w:rsidR="00EF0FCD" w:rsidRDefault="00EF0FCD">
            <w:pPr>
              <w:pStyle w:val="ConsPlusNormal"/>
            </w:pPr>
            <w:r>
              <w:t>Содействие развитию, социально ориентированных некоммерческих организаций</w:t>
            </w:r>
          </w:p>
        </w:tc>
      </w:tr>
      <w:tr w:rsidR="00EF0FCD">
        <w:tblPrEx>
          <w:tblBorders>
            <w:insideH w:val="nil"/>
          </w:tblBorders>
        </w:tblPrEx>
        <w:tc>
          <w:tcPr>
            <w:tcW w:w="9015" w:type="dxa"/>
            <w:gridSpan w:val="5"/>
            <w:tcBorders>
              <w:top w:val="nil"/>
            </w:tcBorders>
          </w:tcPr>
          <w:p w:rsidR="00EF0FCD" w:rsidRDefault="00EF0FCD">
            <w:pPr>
              <w:pStyle w:val="ConsPlusNormal"/>
              <w:jc w:val="both"/>
            </w:pPr>
            <w:r>
              <w:t xml:space="preserve">(п. 12 в ред. </w:t>
            </w:r>
            <w:hyperlink r:id="rId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муниципального округа "Ухта" от 29.12.2023 N 3610)</w:t>
            </w:r>
          </w:p>
        </w:tc>
      </w:tr>
      <w:tr w:rsidR="00EF0FCD">
        <w:tc>
          <w:tcPr>
            <w:tcW w:w="567" w:type="dxa"/>
          </w:tcPr>
          <w:p w:rsidR="00EF0FCD" w:rsidRDefault="00EF0FCD">
            <w:pPr>
              <w:pStyle w:val="ConsPlusNormal"/>
            </w:pPr>
            <w:r>
              <w:t>13</w:t>
            </w:r>
          </w:p>
        </w:tc>
        <w:tc>
          <w:tcPr>
            <w:tcW w:w="2268" w:type="dxa"/>
          </w:tcPr>
          <w:p w:rsidR="00EF0FCD" w:rsidRDefault="00EF0FCD">
            <w:pPr>
              <w:pStyle w:val="ConsPlusNormal"/>
              <w:jc w:val="both"/>
            </w:pPr>
            <w:r>
              <w:t xml:space="preserve">Консультационная и методологическая деятельность, направленная на финансовое просвещение граждан и юридических лиц, включая </w:t>
            </w:r>
            <w:proofErr w:type="spellStart"/>
            <w:r>
              <w:t>самозанятых</w:t>
            </w:r>
            <w:proofErr w:type="spellEnd"/>
            <w:r>
              <w:t xml:space="preserve"> граждан и субъекты малого и среднего предпринимательства</w:t>
            </w:r>
          </w:p>
        </w:tc>
        <w:tc>
          <w:tcPr>
            <w:tcW w:w="1928" w:type="dxa"/>
          </w:tcPr>
          <w:p w:rsidR="00EF0FCD" w:rsidRDefault="00EF0FCD">
            <w:pPr>
              <w:pStyle w:val="ConsPlusNormal"/>
            </w:pPr>
            <w:r>
              <w:t>Администрация муниципального округа "Ухта" (Отдел развития предпринимательства Управления экономического развития администрации муниципального округа "Ухта")</w:t>
            </w:r>
          </w:p>
        </w:tc>
        <w:tc>
          <w:tcPr>
            <w:tcW w:w="1417" w:type="dxa"/>
          </w:tcPr>
          <w:p w:rsidR="00EF0FCD" w:rsidRDefault="00EF0FCD">
            <w:pPr>
              <w:pStyle w:val="ConsPlusNormal"/>
            </w:pPr>
            <w:r>
              <w:t>Ежегодно</w:t>
            </w:r>
          </w:p>
        </w:tc>
        <w:tc>
          <w:tcPr>
            <w:tcW w:w="2835" w:type="dxa"/>
          </w:tcPr>
          <w:p w:rsidR="00EF0FCD" w:rsidRDefault="00EF0FCD">
            <w:pPr>
              <w:pStyle w:val="ConsPlusNormal"/>
            </w:pPr>
            <w:r>
              <w:t>1) Проведение не менее одного мероприятия (консультации, семинара).</w:t>
            </w:r>
          </w:p>
          <w:p w:rsidR="00EF0FCD" w:rsidRDefault="00EF0FCD">
            <w:pPr>
              <w:pStyle w:val="ConsPlusNormal"/>
            </w:pPr>
            <w:r>
              <w:t>Содействие развитию малого и среднего предпринимательства</w:t>
            </w:r>
          </w:p>
        </w:tc>
      </w:tr>
      <w:tr w:rsidR="00EF0FC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EF0FCD" w:rsidRDefault="00EF0FCD">
            <w:pPr>
              <w:pStyle w:val="ConsPlusNormal"/>
            </w:pPr>
            <w:r>
              <w:t>14</w:t>
            </w:r>
          </w:p>
        </w:tc>
        <w:tc>
          <w:tcPr>
            <w:tcW w:w="2268" w:type="dxa"/>
            <w:tcBorders>
              <w:bottom w:val="nil"/>
            </w:tcBorders>
          </w:tcPr>
          <w:p w:rsidR="00EF0FCD" w:rsidRDefault="00EF0FCD">
            <w:pPr>
              <w:pStyle w:val="ConsPlusNormal"/>
              <w:jc w:val="both"/>
            </w:pPr>
            <w:r>
              <w:t xml:space="preserve">Организация и проведение семинаров по финансовой </w:t>
            </w:r>
            <w:r>
              <w:lastRenderedPageBreak/>
              <w:t>грамотности (для населения, в учебных заведениях, в организациях г. Ухты)</w:t>
            </w:r>
          </w:p>
        </w:tc>
        <w:tc>
          <w:tcPr>
            <w:tcW w:w="1928" w:type="dxa"/>
            <w:tcBorders>
              <w:bottom w:val="nil"/>
            </w:tcBorders>
          </w:tcPr>
          <w:p w:rsidR="00EF0FCD" w:rsidRDefault="00EF0FCD">
            <w:pPr>
              <w:pStyle w:val="ConsPlusNormal"/>
            </w:pPr>
            <w:r>
              <w:lastRenderedPageBreak/>
              <w:t xml:space="preserve">ООО "Север </w:t>
            </w:r>
            <w:proofErr w:type="spellStart"/>
            <w:r>
              <w:t>Финанс</w:t>
            </w:r>
            <w:proofErr w:type="spellEnd"/>
            <w:r>
              <w:t>" представитель АО "ФИНАМ" в г. Ухте</w:t>
            </w:r>
          </w:p>
        </w:tc>
        <w:tc>
          <w:tcPr>
            <w:tcW w:w="1417" w:type="dxa"/>
            <w:tcBorders>
              <w:bottom w:val="nil"/>
            </w:tcBorders>
          </w:tcPr>
          <w:p w:rsidR="00EF0FCD" w:rsidRDefault="00EF0FCD">
            <w:pPr>
              <w:pStyle w:val="ConsPlusNormal"/>
            </w:pPr>
            <w:r>
              <w:t>Ежеквартально</w:t>
            </w:r>
          </w:p>
        </w:tc>
        <w:tc>
          <w:tcPr>
            <w:tcW w:w="2835" w:type="dxa"/>
            <w:tcBorders>
              <w:bottom w:val="nil"/>
            </w:tcBorders>
          </w:tcPr>
          <w:p w:rsidR="00EF0FCD" w:rsidRDefault="00EF0FCD">
            <w:pPr>
              <w:pStyle w:val="ConsPlusNormal"/>
            </w:pPr>
            <w:r>
              <w:t>Проведение семинаров для населения, в учебных заведениях, в организациях г. Ухты.</w:t>
            </w:r>
          </w:p>
          <w:p w:rsidR="00EF0FCD" w:rsidRDefault="00EF0FCD">
            <w:pPr>
              <w:pStyle w:val="ConsPlusNormal"/>
            </w:pPr>
            <w:r>
              <w:lastRenderedPageBreak/>
              <w:t>Повышение финансовой грамотности населения и молодого поколения, ознакомление граждан с возможностями инвестирования</w:t>
            </w:r>
          </w:p>
        </w:tc>
      </w:tr>
      <w:tr w:rsidR="00EF0FCD">
        <w:tblPrEx>
          <w:tblBorders>
            <w:insideH w:val="nil"/>
          </w:tblBorders>
        </w:tblPrEx>
        <w:tc>
          <w:tcPr>
            <w:tcW w:w="9015" w:type="dxa"/>
            <w:gridSpan w:val="5"/>
            <w:tcBorders>
              <w:top w:val="nil"/>
            </w:tcBorders>
          </w:tcPr>
          <w:p w:rsidR="00EF0FCD" w:rsidRDefault="00EF0FCD">
            <w:pPr>
              <w:pStyle w:val="ConsPlusNormal"/>
              <w:jc w:val="both"/>
            </w:pPr>
            <w:r>
              <w:lastRenderedPageBreak/>
              <w:t xml:space="preserve">(п. 14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муниципального округа "Ухта" от 11.03.2024 N 639)</w:t>
            </w:r>
          </w:p>
        </w:tc>
      </w:tr>
    </w:tbl>
    <w:p w:rsidR="00EF0FCD" w:rsidRDefault="00EF0FCD">
      <w:pPr>
        <w:pStyle w:val="ConsPlusNormal"/>
      </w:pPr>
    </w:p>
    <w:p w:rsidR="00EF0FCD" w:rsidRDefault="00EF0FCD">
      <w:pPr>
        <w:pStyle w:val="ConsPlusNormal"/>
      </w:pPr>
    </w:p>
    <w:p w:rsidR="00EF0FCD" w:rsidRDefault="00EF0FCD">
      <w:pPr>
        <w:pStyle w:val="ConsPlusNormal"/>
      </w:pPr>
    </w:p>
    <w:p w:rsidR="00EF0FCD" w:rsidRDefault="00EF0FCD">
      <w:pPr>
        <w:pStyle w:val="ConsPlusNormal"/>
      </w:pPr>
    </w:p>
    <w:p w:rsidR="00EF0FCD" w:rsidRDefault="00EF0FCD">
      <w:pPr>
        <w:pStyle w:val="ConsPlusNormal"/>
      </w:pPr>
    </w:p>
    <w:p w:rsidR="00EF0FCD" w:rsidRDefault="00EF0FCD">
      <w:pPr>
        <w:pStyle w:val="ConsPlusNormal"/>
        <w:jc w:val="right"/>
        <w:outlineLvl w:val="0"/>
      </w:pPr>
      <w:r>
        <w:t>Приложение N 2</w:t>
      </w:r>
    </w:p>
    <w:p w:rsidR="00EF0FCD" w:rsidRDefault="00EF0FCD">
      <w:pPr>
        <w:pStyle w:val="ConsPlusNormal"/>
        <w:jc w:val="right"/>
      </w:pPr>
      <w:r>
        <w:t>к Постановлению</w:t>
      </w:r>
    </w:p>
    <w:p w:rsidR="00EF0FCD" w:rsidRDefault="00EF0FCD">
      <w:pPr>
        <w:pStyle w:val="ConsPlusNormal"/>
        <w:jc w:val="right"/>
      </w:pPr>
      <w:r>
        <w:t>администрации муниципального округа</w:t>
      </w:r>
    </w:p>
    <w:p w:rsidR="00EF0FCD" w:rsidRDefault="00EF0FCD">
      <w:pPr>
        <w:pStyle w:val="ConsPlusNormal"/>
        <w:jc w:val="right"/>
      </w:pPr>
      <w:r>
        <w:t>"Ухта"</w:t>
      </w:r>
    </w:p>
    <w:p w:rsidR="00EF0FCD" w:rsidRDefault="00EF0FCD">
      <w:pPr>
        <w:pStyle w:val="ConsPlusNormal"/>
        <w:jc w:val="right"/>
      </w:pPr>
      <w:r>
        <w:t>от 21 декабря 2023 г. N 3514</w:t>
      </w:r>
    </w:p>
    <w:p w:rsidR="00EF0FCD" w:rsidRDefault="00EF0FC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F0F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FCD" w:rsidRDefault="00EF0FC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FCD" w:rsidRDefault="00EF0FC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0FCD" w:rsidRDefault="00EF0F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0FCD" w:rsidRDefault="00EF0FC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округа "Ухта"</w:t>
            </w:r>
            <w:proofErr w:type="gramEnd"/>
          </w:p>
          <w:p w:rsidR="00EF0FCD" w:rsidRDefault="00EF0FCD">
            <w:pPr>
              <w:pStyle w:val="ConsPlusNormal"/>
              <w:jc w:val="center"/>
            </w:pPr>
            <w:r>
              <w:rPr>
                <w:color w:val="392C69"/>
              </w:rPr>
              <w:t>от 16.12.2024 N 3721)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FCD" w:rsidRDefault="00EF0FCD">
            <w:pPr>
              <w:pStyle w:val="ConsPlusNormal"/>
            </w:pPr>
          </w:p>
        </w:tc>
      </w:tr>
    </w:tbl>
    <w:p w:rsidR="00EF0FCD" w:rsidRDefault="00EF0FCD">
      <w:pPr>
        <w:pStyle w:val="ConsPlusNormal"/>
      </w:pPr>
    </w:p>
    <w:p w:rsidR="00EF0FCD" w:rsidRDefault="00EF0FCD">
      <w:pPr>
        <w:pStyle w:val="ConsPlusNormal"/>
        <w:jc w:val="center"/>
      </w:pPr>
      <w:bookmarkStart w:id="2" w:name="P154"/>
      <w:bookmarkEnd w:id="2"/>
      <w:r>
        <w:t>ОТЧЕТ</w:t>
      </w:r>
    </w:p>
    <w:p w:rsidR="00EF0FCD" w:rsidRDefault="00EF0FCD">
      <w:pPr>
        <w:pStyle w:val="ConsPlusNormal"/>
        <w:jc w:val="center"/>
      </w:pPr>
      <w:r>
        <w:t>О РЕАЛИЗАЦИИ ПЛАНА МЕРОПРИЯТИЙ ("ДОРОЖНОЙ КАРТЫ")</w:t>
      </w:r>
    </w:p>
    <w:p w:rsidR="00EF0FCD" w:rsidRDefault="00EF0FCD">
      <w:pPr>
        <w:pStyle w:val="ConsPlusNormal"/>
        <w:jc w:val="center"/>
      </w:pPr>
      <w:r>
        <w:t>ПОВЫШЕНИЯ ФИНАНСОВОЙ ГРАМОТНОСТИ НАСЕЛЕНИЯ</w:t>
      </w:r>
    </w:p>
    <w:p w:rsidR="00EF0FCD" w:rsidRDefault="00EF0FCD">
      <w:pPr>
        <w:pStyle w:val="ConsPlusNormal"/>
        <w:jc w:val="center"/>
      </w:pPr>
      <w:r>
        <w:t>МУНИЦИПАЛЬНОГО ОКРУГА "УХТА"</w:t>
      </w:r>
    </w:p>
    <w:p w:rsidR="00EF0FCD" w:rsidRDefault="00EF0FCD">
      <w:pPr>
        <w:pStyle w:val="ConsPlusNormal"/>
        <w:jc w:val="center"/>
      </w:pPr>
      <w:r>
        <w:t>ЗА 20__ ГОД</w:t>
      </w:r>
    </w:p>
    <w:p w:rsidR="00EF0FCD" w:rsidRDefault="00EF0FCD">
      <w:pPr>
        <w:pStyle w:val="ConsPlusNormal"/>
        <w:jc w:val="center"/>
      </w:pPr>
      <w:r>
        <w:t>(ОТЧЕТНЫЙ ГОД)</w:t>
      </w:r>
    </w:p>
    <w:p w:rsidR="00EF0FCD" w:rsidRDefault="00EF0FC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595"/>
        <w:gridCol w:w="1814"/>
        <w:gridCol w:w="1595"/>
        <w:gridCol w:w="1595"/>
        <w:gridCol w:w="1595"/>
      </w:tblGrid>
      <w:tr w:rsidR="00EF0FCD">
        <w:tc>
          <w:tcPr>
            <w:tcW w:w="850" w:type="dxa"/>
          </w:tcPr>
          <w:p w:rsidR="00EF0FCD" w:rsidRDefault="00EF0FCD">
            <w:pPr>
              <w:pStyle w:val="ConsPlusNormal"/>
              <w:jc w:val="center"/>
            </w:pPr>
            <w:r>
              <w:t>N/</w:t>
            </w:r>
            <w:proofErr w:type="gramStart"/>
            <w:r>
              <w:t>п</w:t>
            </w:r>
            <w:proofErr w:type="gramEnd"/>
          </w:p>
        </w:tc>
        <w:tc>
          <w:tcPr>
            <w:tcW w:w="1595" w:type="dxa"/>
          </w:tcPr>
          <w:p w:rsidR="00EF0FCD" w:rsidRDefault="00EF0FCD">
            <w:pPr>
              <w:pStyle w:val="ConsPlusNormal"/>
              <w:jc w:val="center"/>
            </w:pPr>
            <w:r>
              <w:t>Мероприятия</w:t>
            </w:r>
          </w:p>
        </w:tc>
        <w:tc>
          <w:tcPr>
            <w:tcW w:w="1814" w:type="dxa"/>
          </w:tcPr>
          <w:p w:rsidR="00EF0FCD" w:rsidRDefault="00EF0FCD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1595" w:type="dxa"/>
          </w:tcPr>
          <w:p w:rsidR="00EF0FCD" w:rsidRDefault="00EF0FCD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1595" w:type="dxa"/>
          </w:tcPr>
          <w:p w:rsidR="00EF0FCD" w:rsidRDefault="00EF0FCD">
            <w:pPr>
              <w:pStyle w:val="ConsPlusNormal"/>
              <w:jc w:val="center"/>
            </w:pPr>
            <w:r>
              <w:t>Ожидаемые результаты</w:t>
            </w:r>
          </w:p>
        </w:tc>
        <w:tc>
          <w:tcPr>
            <w:tcW w:w="1595" w:type="dxa"/>
          </w:tcPr>
          <w:p w:rsidR="00EF0FCD" w:rsidRDefault="00EF0FCD">
            <w:pPr>
              <w:pStyle w:val="ConsPlusNormal"/>
              <w:jc w:val="center"/>
            </w:pPr>
            <w:r>
              <w:t>Результаты реализации</w:t>
            </w:r>
          </w:p>
        </w:tc>
      </w:tr>
      <w:tr w:rsidR="00EF0FCD">
        <w:tc>
          <w:tcPr>
            <w:tcW w:w="850" w:type="dxa"/>
          </w:tcPr>
          <w:p w:rsidR="00EF0FCD" w:rsidRDefault="00EF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5" w:type="dxa"/>
          </w:tcPr>
          <w:p w:rsidR="00EF0FCD" w:rsidRDefault="00EF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EF0FCD" w:rsidRDefault="00EF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5" w:type="dxa"/>
          </w:tcPr>
          <w:p w:rsidR="00EF0FCD" w:rsidRDefault="00EF0FC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5" w:type="dxa"/>
          </w:tcPr>
          <w:p w:rsidR="00EF0FCD" w:rsidRDefault="00EF0FC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95" w:type="dxa"/>
          </w:tcPr>
          <w:p w:rsidR="00EF0FCD" w:rsidRDefault="00EF0FCD">
            <w:pPr>
              <w:pStyle w:val="ConsPlusNormal"/>
              <w:jc w:val="center"/>
            </w:pPr>
            <w:r>
              <w:t>6</w:t>
            </w:r>
          </w:p>
        </w:tc>
      </w:tr>
      <w:tr w:rsidR="00EF0FCD">
        <w:tc>
          <w:tcPr>
            <w:tcW w:w="850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595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814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595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595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595" w:type="dxa"/>
          </w:tcPr>
          <w:p w:rsidR="00EF0FCD" w:rsidRDefault="00EF0FCD">
            <w:pPr>
              <w:pStyle w:val="ConsPlusNormal"/>
            </w:pPr>
          </w:p>
        </w:tc>
      </w:tr>
    </w:tbl>
    <w:p w:rsidR="00EF0FCD" w:rsidRDefault="00EF0FCD">
      <w:pPr>
        <w:pStyle w:val="ConsPlusNormal"/>
      </w:pPr>
    </w:p>
    <w:p w:rsidR="00EF0FCD" w:rsidRDefault="00EF0FCD">
      <w:pPr>
        <w:pStyle w:val="ConsPlusNormal"/>
        <w:ind w:firstLine="540"/>
        <w:jc w:val="both"/>
      </w:pPr>
      <w:r>
        <w:t>Примечания:</w:t>
      </w:r>
    </w:p>
    <w:p w:rsidR="00EF0FCD" w:rsidRDefault="00EF0FCD">
      <w:pPr>
        <w:pStyle w:val="ConsPlusNormal"/>
        <w:spacing w:before="220"/>
        <w:ind w:firstLine="540"/>
        <w:jc w:val="both"/>
      </w:pPr>
      <w:r>
        <w:t>1) графы с 1 по 5 заполняются в соответствии с утвержденным Планом мероприятий ("дорожной карты") повышения финансовой грамотности населения муниципального округа "Ухта";</w:t>
      </w:r>
    </w:p>
    <w:p w:rsidR="00EF0FCD" w:rsidRDefault="00EF0FCD">
      <w:pPr>
        <w:pStyle w:val="ConsPlusNormal"/>
        <w:spacing w:before="220"/>
        <w:ind w:firstLine="540"/>
        <w:jc w:val="both"/>
      </w:pPr>
      <w:r>
        <w:t>2) в графе 6 указываются результаты реализации мероприятий, которые начинаются со слов:</w:t>
      </w:r>
    </w:p>
    <w:p w:rsidR="00EF0FCD" w:rsidRDefault="00EF0FCD">
      <w:pPr>
        <w:pStyle w:val="ConsPlusNormal"/>
        <w:spacing w:before="220"/>
        <w:ind w:firstLine="540"/>
        <w:jc w:val="both"/>
      </w:pPr>
      <w:r>
        <w:t>"Исполнено" - (указывается результат исполнения).</w:t>
      </w:r>
    </w:p>
    <w:p w:rsidR="00EF0FCD" w:rsidRDefault="00EF0FCD">
      <w:pPr>
        <w:pStyle w:val="ConsPlusNormal"/>
        <w:spacing w:before="220"/>
        <w:ind w:firstLine="540"/>
        <w:jc w:val="both"/>
      </w:pPr>
      <w:r>
        <w:t>Одновременно в графе "Исполнено" указывается:</w:t>
      </w:r>
    </w:p>
    <w:p w:rsidR="00EF0FCD" w:rsidRDefault="00EF0FCD">
      <w:pPr>
        <w:pStyle w:val="ConsPlusNormal"/>
        <w:spacing w:before="220"/>
        <w:ind w:firstLine="540"/>
        <w:jc w:val="both"/>
      </w:pPr>
      <w:r>
        <w:t>- количество проведенных мероприятий (консультаций, семинаров и т.д.);</w:t>
      </w:r>
    </w:p>
    <w:p w:rsidR="00EF0FCD" w:rsidRDefault="00EF0FCD">
      <w:pPr>
        <w:pStyle w:val="ConsPlusNormal"/>
        <w:spacing w:before="220"/>
        <w:ind w:firstLine="540"/>
        <w:jc w:val="both"/>
      </w:pPr>
      <w:r>
        <w:t>- количество граждан, охваченных мероприятиями по финансовой грамотности (человек);</w:t>
      </w:r>
    </w:p>
    <w:p w:rsidR="00EF0FCD" w:rsidRDefault="00EF0FCD">
      <w:pPr>
        <w:pStyle w:val="ConsPlusNormal"/>
        <w:spacing w:before="220"/>
        <w:ind w:firstLine="540"/>
        <w:jc w:val="both"/>
      </w:pPr>
      <w:r>
        <w:lastRenderedPageBreak/>
        <w:t xml:space="preserve">- количество специалистов (в том числе педагогов, волонтеров, </w:t>
      </w:r>
      <w:proofErr w:type="spellStart"/>
      <w:r>
        <w:t>тьюторов</w:t>
      </w:r>
      <w:proofErr w:type="spellEnd"/>
      <w:r>
        <w:t xml:space="preserve"> и пр.), участвующих в организации и проведений мероприятий по финансовой грамотности и (или) разработке и реализации образовательных программ (человек);</w:t>
      </w:r>
    </w:p>
    <w:p w:rsidR="00EF0FCD" w:rsidRDefault="00EF0FCD">
      <w:pPr>
        <w:pStyle w:val="ConsPlusNormal"/>
        <w:spacing w:before="220"/>
        <w:ind w:firstLine="540"/>
        <w:jc w:val="both"/>
      </w:pPr>
      <w:r>
        <w:t>- количество граждан, которым оказаны консультации по финансовым вопросам и защите прав потребителей финансовых услуг (человек);</w:t>
      </w:r>
    </w:p>
    <w:p w:rsidR="00EF0FCD" w:rsidRDefault="00EF0FCD">
      <w:pPr>
        <w:pStyle w:val="ConsPlusNormal"/>
      </w:pPr>
    </w:p>
    <w:p w:rsidR="00EF0FCD" w:rsidRDefault="00EF0FCD">
      <w:pPr>
        <w:pStyle w:val="ConsPlusNormal"/>
        <w:ind w:firstLine="540"/>
        <w:jc w:val="both"/>
      </w:pPr>
      <w:r>
        <w:t>"Не исполнен" - (указываются причины неисполнения и ожидаемый срок окончательного исполнения).</w:t>
      </w:r>
    </w:p>
    <w:p w:rsidR="00EF0FCD" w:rsidRDefault="00EF0FCD">
      <w:pPr>
        <w:pStyle w:val="ConsPlusNormal"/>
      </w:pPr>
    </w:p>
    <w:p w:rsidR="00EF0FCD" w:rsidRDefault="00EF0FCD">
      <w:pPr>
        <w:pStyle w:val="ConsPlusNormal"/>
      </w:pPr>
    </w:p>
    <w:p w:rsidR="00EF0FCD" w:rsidRDefault="00EF0FCD">
      <w:pPr>
        <w:pStyle w:val="ConsPlusNormal"/>
      </w:pPr>
    </w:p>
    <w:p w:rsidR="00EF0FCD" w:rsidRDefault="00EF0FCD">
      <w:pPr>
        <w:pStyle w:val="ConsPlusNormal"/>
      </w:pPr>
    </w:p>
    <w:p w:rsidR="00EF0FCD" w:rsidRDefault="00EF0FCD">
      <w:pPr>
        <w:pStyle w:val="ConsPlusNormal"/>
      </w:pPr>
    </w:p>
    <w:p w:rsidR="00EF0FCD" w:rsidRDefault="00EF0FCD">
      <w:pPr>
        <w:pStyle w:val="ConsPlusNormal"/>
        <w:jc w:val="right"/>
        <w:outlineLvl w:val="1"/>
      </w:pPr>
      <w:r>
        <w:t>Приложение</w:t>
      </w:r>
    </w:p>
    <w:p w:rsidR="00EF0FCD" w:rsidRDefault="00EF0FCD">
      <w:pPr>
        <w:pStyle w:val="ConsPlusNormal"/>
        <w:jc w:val="right"/>
      </w:pPr>
      <w:r>
        <w:t>к Отчету о реализации</w:t>
      </w:r>
    </w:p>
    <w:p w:rsidR="00EF0FCD" w:rsidRDefault="00EF0FCD">
      <w:pPr>
        <w:pStyle w:val="ConsPlusNormal"/>
        <w:jc w:val="right"/>
      </w:pPr>
      <w:r>
        <w:t>Плана мероприятий</w:t>
      </w:r>
    </w:p>
    <w:p w:rsidR="00EF0FCD" w:rsidRDefault="00EF0FCD">
      <w:pPr>
        <w:pStyle w:val="ConsPlusNormal"/>
        <w:jc w:val="right"/>
      </w:pPr>
      <w:r>
        <w:t>("дорожной карты")</w:t>
      </w:r>
    </w:p>
    <w:p w:rsidR="00EF0FCD" w:rsidRDefault="00EF0FCD">
      <w:pPr>
        <w:pStyle w:val="ConsPlusNormal"/>
        <w:jc w:val="right"/>
      </w:pPr>
      <w:r>
        <w:t xml:space="preserve">повышения </w:t>
      </w:r>
      <w:proofErr w:type="gramStart"/>
      <w:r>
        <w:t>финансовой</w:t>
      </w:r>
      <w:proofErr w:type="gramEnd"/>
    </w:p>
    <w:p w:rsidR="00EF0FCD" w:rsidRDefault="00EF0FCD">
      <w:pPr>
        <w:pStyle w:val="ConsPlusNormal"/>
        <w:jc w:val="right"/>
      </w:pPr>
      <w:r>
        <w:t>грамотности населения</w:t>
      </w:r>
    </w:p>
    <w:p w:rsidR="00EF0FCD" w:rsidRDefault="00EF0FCD">
      <w:pPr>
        <w:pStyle w:val="ConsPlusNormal"/>
        <w:jc w:val="right"/>
      </w:pPr>
      <w:r>
        <w:t>муниципального округа "Ухта"</w:t>
      </w:r>
    </w:p>
    <w:p w:rsidR="00EF0FCD" w:rsidRDefault="00EF0FCD">
      <w:pPr>
        <w:pStyle w:val="ConsPlusNormal"/>
        <w:jc w:val="right"/>
      </w:pPr>
      <w:r>
        <w:t>за 20__ год</w:t>
      </w:r>
    </w:p>
    <w:p w:rsidR="00EF0FCD" w:rsidRDefault="00EF0FC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F0F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FCD" w:rsidRDefault="00EF0FC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FCD" w:rsidRDefault="00EF0FC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0FCD" w:rsidRDefault="00EF0F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0FCD" w:rsidRDefault="00EF0FC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округа "Ухта"</w:t>
            </w:r>
            <w:proofErr w:type="gramEnd"/>
          </w:p>
          <w:p w:rsidR="00EF0FCD" w:rsidRDefault="00EF0FCD">
            <w:pPr>
              <w:pStyle w:val="ConsPlusNormal"/>
              <w:jc w:val="center"/>
            </w:pPr>
            <w:r>
              <w:rPr>
                <w:color w:val="392C69"/>
              </w:rPr>
              <w:t>от 16.12.2024 N 3721)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0FCD" w:rsidRDefault="00EF0FCD">
            <w:pPr>
              <w:pStyle w:val="ConsPlusNormal"/>
            </w:pPr>
          </w:p>
        </w:tc>
      </w:tr>
    </w:tbl>
    <w:p w:rsidR="00EF0FCD" w:rsidRDefault="00EF0FCD">
      <w:pPr>
        <w:pStyle w:val="ConsPlusNormal"/>
      </w:pPr>
    </w:p>
    <w:p w:rsidR="00EF0FCD" w:rsidRDefault="00EF0FCD">
      <w:pPr>
        <w:pStyle w:val="ConsPlusNormal"/>
        <w:jc w:val="center"/>
      </w:pPr>
      <w:r>
        <w:t>Информация</w:t>
      </w:r>
    </w:p>
    <w:p w:rsidR="00EF0FCD" w:rsidRDefault="00EF0FCD">
      <w:pPr>
        <w:pStyle w:val="ConsPlusNormal"/>
        <w:jc w:val="center"/>
      </w:pPr>
      <w:r>
        <w:t>к Отчету о реализации Плана мероприятий</w:t>
      </w:r>
    </w:p>
    <w:p w:rsidR="00EF0FCD" w:rsidRDefault="00EF0FCD">
      <w:pPr>
        <w:pStyle w:val="ConsPlusNormal"/>
        <w:jc w:val="center"/>
      </w:pPr>
      <w:r>
        <w:t>("дорожной карты") повышения финансовой грамотности</w:t>
      </w:r>
    </w:p>
    <w:p w:rsidR="00EF0FCD" w:rsidRDefault="00EF0FCD">
      <w:pPr>
        <w:pStyle w:val="ConsPlusNormal"/>
        <w:jc w:val="center"/>
      </w:pPr>
      <w:r>
        <w:t>населения муниципального округа "Ухта"</w:t>
      </w:r>
    </w:p>
    <w:p w:rsidR="00EF0FCD" w:rsidRDefault="00EF0FCD">
      <w:pPr>
        <w:pStyle w:val="ConsPlusNormal"/>
        <w:jc w:val="center"/>
      </w:pPr>
      <w:r>
        <w:t>за 20__ год</w:t>
      </w:r>
    </w:p>
    <w:p w:rsidR="00EF0FCD" w:rsidRDefault="00EF0FCD">
      <w:pPr>
        <w:pStyle w:val="ConsPlusNormal"/>
      </w:pPr>
    </w:p>
    <w:p w:rsidR="00EF0FCD" w:rsidRDefault="00EF0FCD">
      <w:pPr>
        <w:pStyle w:val="ConsPlusNormal"/>
        <w:jc w:val="center"/>
      </w:pPr>
      <w:r>
        <w:t>______________________________________________________</w:t>
      </w:r>
    </w:p>
    <w:p w:rsidR="00EF0FCD" w:rsidRDefault="00EF0FCD">
      <w:pPr>
        <w:pStyle w:val="ConsPlusNormal"/>
        <w:jc w:val="center"/>
      </w:pPr>
      <w:proofErr w:type="gramStart"/>
      <w:r>
        <w:t>(наименование муниципального учреждения администрации</w:t>
      </w:r>
      <w:proofErr w:type="gramEnd"/>
    </w:p>
    <w:p w:rsidR="00EF0FCD" w:rsidRDefault="00EF0FCD">
      <w:pPr>
        <w:pStyle w:val="ConsPlusNormal"/>
        <w:jc w:val="center"/>
      </w:pPr>
      <w:r>
        <w:t>муниципального округа "Ухта", Управления администрации</w:t>
      </w:r>
    </w:p>
    <w:p w:rsidR="00EF0FCD" w:rsidRDefault="00EF0FCD">
      <w:pPr>
        <w:pStyle w:val="ConsPlusNormal"/>
        <w:jc w:val="center"/>
      </w:pPr>
      <w:r>
        <w:t>муниципального округа "Ухта", отдела администрации</w:t>
      </w:r>
    </w:p>
    <w:p w:rsidR="00EF0FCD" w:rsidRDefault="00EF0FCD">
      <w:pPr>
        <w:pStyle w:val="ConsPlusNormal"/>
        <w:jc w:val="center"/>
      </w:pPr>
      <w:r>
        <w:t>муниципального округа "Ухта")</w:t>
      </w:r>
    </w:p>
    <w:p w:rsidR="00EF0FCD" w:rsidRDefault="00EF0FCD">
      <w:pPr>
        <w:pStyle w:val="ConsPlusNormal"/>
      </w:pPr>
    </w:p>
    <w:p w:rsidR="00EF0FCD" w:rsidRDefault="00EF0FCD">
      <w:pPr>
        <w:pStyle w:val="ConsPlusNormal"/>
        <w:jc w:val="right"/>
      </w:pPr>
      <w:r>
        <w:t>Таблица 1</w:t>
      </w:r>
    </w:p>
    <w:p w:rsidR="00EF0FCD" w:rsidRDefault="00EF0FC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1701"/>
        <w:gridCol w:w="2268"/>
      </w:tblGrid>
      <w:tr w:rsidR="00EF0FCD">
        <w:tc>
          <w:tcPr>
            <w:tcW w:w="9015" w:type="dxa"/>
            <w:gridSpan w:val="3"/>
          </w:tcPr>
          <w:p w:rsidR="00EF0FCD" w:rsidRDefault="00EF0FCD">
            <w:pPr>
              <w:pStyle w:val="ConsPlusNormal"/>
              <w:jc w:val="center"/>
            </w:pPr>
            <w:r>
              <w:t>I. Отчет по мероприятиям в разрезе целевых групп</w:t>
            </w:r>
          </w:p>
        </w:tc>
      </w:tr>
      <w:tr w:rsidR="00EF0FCD">
        <w:tc>
          <w:tcPr>
            <w:tcW w:w="5046" w:type="dxa"/>
          </w:tcPr>
          <w:p w:rsidR="00EF0FCD" w:rsidRDefault="00EF0FCD">
            <w:pPr>
              <w:pStyle w:val="ConsPlusNormal"/>
              <w:jc w:val="center"/>
            </w:pPr>
            <w:r>
              <w:t>Образовательные, просветительские и информационные мероприятия для целевых групп Программы, в том числе:</w:t>
            </w:r>
          </w:p>
        </w:tc>
        <w:tc>
          <w:tcPr>
            <w:tcW w:w="1701" w:type="dxa"/>
          </w:tcPr>
          <w:p w:rsidR="00EF0FCD" w:rsidRDefault="00EF0FCD">
            <w:pPr>
              <w:pStyle w:val="ConsPlusNormal"/>
              <w:jc w:val="center"/>
            </w:pPr>
            <w:r>
              <w:t>Количество мероприятий</w:t>
            </w:r>
          </w:p>
        </w:tc>
        <w:tc>
          <w:tcPr>
            <w:tcW w:w="2268" w:type="dxa"/>
          </w:tcPr>
          <w:p w:rsidR="00EF0FCD" w:rsidRDefault="00EF0FCD">
            <w:pPr>
              <w:pStyle w:val="ConsPlusNormal"/>
              <w:jc w:val="center"/>
            </w:pPr>
            <w:r>
              <w:t>Общее количество участников мероприятий (чел.)</w:t>
            </w:r>
          </w:p>
        </w:tc>
      </w:tr>
      <w:tr w:rsidR="00EF0FCD">
        <w:tc>
          <w:tcPr>
            <w:tcW w:w="5046" w:type="dxa"/>
          </w:tcPr>
          <w:p w:rsidR="00EF0FCD" w:rsidRDefault="00EF0FCD">
            <w:pPr>
              <w:pStyle w:val="ConsPlusNormal"/>
              <w:jc w:val="both"/>
            </w:pPr>
            <w:r>
              <w:t>дошкольники</w:t>
            </w:r>
          </w:p>
        </w:tc>
        <w:tc>
          <w:tcPr>
            <w:tcW w:w="1701" w:type="dxa"/>
          </w:tcPr>
          <w:p w:rsidR="00EF0FCD" w:rsidRDefault="00EF0FCD">
            <w:pPr>
              <w:pStyle w:val="ConsPlusNormal"/>
            </w:pPr>
          </w:p>
        </w:tc>
        <w:tc>
          <w:tcPr>
            <w:tcW w:w="2268" w:type="dxa"/>
          </w:tcPr>
          <w:p w:rsidR="00EF0FCD" w:rsidRDefault="00EF0FCD">
            <w:pPr>
              <w:pStyle w:val="ConsPlusNormal"/>
            </w:pPr>
          </w:p>
        </w:tc>
      </w:tr>
      <w:tr w:rsidR="00EF0FCD">
        <w:tc>
          <w:tcPr>
            <w:tcW w:w="5046" w:type="dxa"/>
          </w:tcPr>
          <w:p w:rsidR="00EF0FCD" w:rsidRDefault="00EF0FCD">
            <w:pPr>
              <w:pStyle w:val="ConsPlusNormal"/>
              <w:jc w:val="both"/>
            </w:pPr>
            <w:r>
              <w:t>школьники</w:t>
            </w:r>
          </w:p>
        </w:tc>
        <w:tc>
          <w:tcPr>
            <w:tcW w:w="1701" w:type="dxa"/>
          </w:tcPr>
          <w:p w:rsidR="00EF0FCD" w:rsidRDefault="00EF0FCD">
            <w:pPr>
              <w:pStyle w:val="ConsPlusNormal"/>
            </w:pPr>
          </w:p>
        </w:tc>
        <w:tc>
          <w:tcPr>
            <w:tcW w:w="2268" w:type="dxa"/>
          </w:tcPr>
          <w:p w:rsidR="00EF0FCD" w:rsidRDefault="00EF0FCD">
            <w:pPr>
              <w:pStyle w:val="ConsPlusNormal"/>
            </w:pPr>
          </w:p>
        </w:tc>
      </w:tr>
      <w:tr w:rsidR="00EF0FCD">
        <w:tc>
          <w:tcPr>
            <w:tcW w:w="5046" w:type="dxa"/>
          </w:tcPr>
          <w:p w:rsidR="00EF0FCD" w:rsidRDefault="00EF0FCD">
            <w:pPr>
              <w:pStyle w:val="ConsPlusNormal"/>
              <w:jc w:val="both"/>
            </w:pPr>
            <w:r>
              <w:t>обучающиеся СПО</w:t>
            </w:r>
          </w:p>
        </w:tc>
        <w:tc>
          <w:tcPr>
            <w:tcW w:w="1701" w:type="dxa"/>
          </w:tcPr>
          <w:p w:rsidR="00EF0FCD" w:rsidRDefault="00EF0FCD">
            <w:pPr>
              <w:pStyle w:val="ConsPlusNormal"/>
            </w:pPr>
          </w:p>
        </w:tc>
        <w:tc>
          <w:tcPr>
            <w:tcW w:w="2268" w:type="dxa"/>
          </w:tcPr>
          <w:p w:rsidR="00EF0FCD" w:rsidRDefault="00EF0FCD">
            <w:pPr>
              <w:pStyle w:val="ConsPlusNormal"/>
            </w:pPr>
          </w:p>
        </w:tc>
      </w:tr>
      <w:tr w:rsidR="00EF0FCD">
        <w:tc>
          <w:tcPr>
            <w:tcW w:w="5046" w:type="dxa"/>
          </w:tcPr>
          <w:p w:rsidR="00EF0FCD" w:rsidRDefault="00EF0FCD">
            <w:pPr>
              <w:pStyle w:val="ConsPlusNormal"/>
              <w:jc w:val="both"/>
            </w:pPr>
            <w:r>
              <w:lastRenderedPageBreak/>
              <w:t>студенты и молодежь</w:t>
            </w:r>
          </w:p>
        </w:tc>
        <w:tc>
          <w:tcPr>
            <w:tcW w:w="1701" w:type="dxa"/>
          </w:tcPr>
          <w:p w:rsidR="00EF0FCD" w:rsidRDefault="00EF0FCD">
            <w:pPr>
              <w:pStyle w:val="ConsPlusNormal"/>
            </w:pPr>
          </w:p>
        </w:tc>
        <w:tc>
          <w:tcPr>
            <w:tcW w:w="2268" w:type="dxa"/>
          </w:tcPr>
          <w:p w:rsidR="00EF0FCD" w:rsidRDefault="00EF0FCD">
            <w:pPr>
              <w:pStyle w:val="ConsPlusNormal"/>
            </w:pPr>
          </w:p>
        </w:tc>
      </w:tr>
      <w:tr w:rsidR="00EF0FCD">
        <w:tc>
          <w:tcPr>
            <w:tcW w:w="5046" w:type="dxa"/>
          </w:tcPr>
          <w:p w:rsidR="00EF0FCD" w:rsidRDefault="00EF0FCD">
            <w:pPr>
              <w:pStyle w:val="ConsPlusNormal"/>
              <w:jc w:val="both"/>
            </w:pPr>
            <w:r>
              <w:t>дети-сироты и дети, оставшиеся без попечения родителей</w:t>
            </w:r>
          </w:p>
        </w:tc>
        <w:tc>
          <w:tcPr>
            <w:tcW w:w="1701" w:type="dxa"/>
          </w:tcPr>
          <w:p w:rsidR="00EF0FCD" w:rsidRDefault="00EF0FCD">
            <w:pPr>
              <w:pStyle w:val="ConsPlusNormal"/>
            </w:pPr>
          </w:p>
        </w:tc>
        <w:tc>
          <w:tcPr>
            <w:tcW w:w="2268" w:type="dxa"/>
          </w:tcPr>
          <w:p w:rsidR="00EF0FCD" w:rsidRDefault="00EF0FCD">
            <w:pPr>
              <w:pStyle w:val="ConsPlusNormal"/>
            </w:pPr>
          </w:p>
        </w:tc>
      </w:tr>
      <w:tr w:rsidR="00EF0FCD">
        <w:tc>
          <w:tcPr>
            <w:tcW w:w="5046" w:type="dxa"/>
          </w:tcPr>
          <w:p w:rsidR="00EF0FCD" w:rsidRDefault="00EF0FCD">
            <w:pPr>
              <w:pStyle w:val="ConsPlusNormal"/>
              <w:jc w:val="both"/>
            </w:pPr>
            <w:r>
              <w:t>люди с ОВЗ</w:t>
            </w:r>
          </w:p>
        </w:tc>
        <w:tc>
          <w:tcPr>
            <w:tcW w:w="1701" w:type="dxa"/>
          </w:tcPr>
          <w:p w:rsidR="00EF0FCD" w:rsidRDefault="00EF0FCD">
            <w:pPr>
              <w:pStyle w:val="ConsPlusNormal"/>
            </w:pPr>
          </w:p>
        </w:tc>
        <w:tc>
          <w:tcPr>
            <w:tcW w:w="2268" w:type="dxa"/>
          </w:tcPr>
          <w:p w:rsidR="00EF0FCD" w:rsidRDefault="00EF0FCD">
            <w:pPr>
              <w:pStyle w:val="ConsPlusNormal"/>
            </w:pPr>
          </w:p>
        </w:tc>
      </w:tr>
      <w:tr w:rsidR="00EF0FCD">
        <w:tc>
          <w:tcPr>
            <w:tcW w:w="5046" w:type="dxa"/>
          </w:tcPr>
          <w:p w:rsidR="00EF0FCD" w:rsidRDefault="00EF0FCD">
            <w:pPr>
              <w:pStyle w:val="ConsPlusNormal"/>
              <w:jc w:val="both"/>
            </w:pPr>
            <w:r>
              <w:t>Взрослое (экономически активное) население</w:t>
            </w:r>
          </w:p>
        </w:tc>
        <w:tc>
          <w:tcPr>
            <w:tcW w:w="1701" w:type="dxa"/>
          </w:tcPr>
          <w:p w:rsidR="00EF0FCD" w:rsidRDefault="00EF0FCD">
            <w:pPr>
              <w:pStyle w:val="ConsPlusNormal"/>
            </w:pPr>
          </w:p>
        </w:tc>
        <w:tc>
          <w:tcPr>
            <w:tcW w:w="2268" w:type="dxa"/>
          </w:tcPr>
          <w:p w:rsidR="00EF0FCD" w:rsidRDefault="00EF0FCD">
            <w:pPr>
              <w:pStyle w:val="ConsPlusNormal"/>
            </w:pPr>
          </w:p>
        </w:tc>
      </w:tr>
      <w:tr w:rsidR="00EF0FCD">
        <w:tc>
          <w:tcPr>
            <w:tcW w:w="5046" w:type="dxa"/>
          </w:tcPr>
          <w:p w:rsidR="00EF0FCD" w:rsidRDefault="00EF0FCD">
            <w:pPr>
              <w:pStyle w:val="ConsPlusNormal"/>
              <w:jc w:val="both"/>
            </w:pPr>
            <w:r>
              <w:t xml:space="preserve">пенсионеры и люди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</w:t>
            </w:r>
          </w:p>
        </w:tc>
        <w:tc>
          <w:tcPr>
            <w:tcW w:w="1701" w:type="dxa"/>
          </w:tcPr>
          <w:p w:rsidR="00EF0FCD" w:rsidRDefault="00EF0FCD">
            <w:pPr>
              <w:pStyle w:val="ConsPlusNormal"/>
            </w:pPr>
          </w:p>
        </w:tc>
        <w:tc>
          <w:tcPr>
            <w:tcW w:w="2268" w:type="dxa"/>
          </w:tcPr>
          <w:p w:rsidR="00EF0FCD" w:rsidRDefault="00EF0FCD">
            <w:pPr>
              <w:pStyle w:val="ConsPlusNormal"/>
            </w:pPr>
          </w:p>
        </w:tc>
      </w:tr>
      <w:tr w:rsidR="00EF0FCD">
        <w:tc>
          <w:tcPr>
            <w:tcW w:w="5046" w:type="dxa"/>
          </w:tcPr>
          <w:p w:rsidR="00EF0FCD" w:rsidRDefault="00EF0FCD">
            <w:pPr>
              <w:pStyle w:val="ConsPlusNormal"/>
              <w:jc w:val="both"/>
            </w:pPr>
            <w:r>
              <w:t>волонтеры финансового просвещения</w:t>
            </w:r>
          </w:p>
        </w:tc>
        <w:tc>
          <w:tcPr>
            <w:tcW w:w="1701" w:type="dxa"/>
          </w:tcPr>
          <w:p w:rsidR="00EF0FCD" w:rsidRDefault="00EF0FCD">
            <w:pPr>
              <w:pStyle w:val="ConsPlusNormal"/>
            </w:pPr>
          </w:p>
        </w:tc>
        <w:tc>
          <w:tcPr>
            <w:tcW w:w="2268" w:type="dxa"/>
          </w:tcPr>
          <w:p w:rsidR="00EF0FCD" w:rsidRDefault="00EF0FCD">
            <w:pPr>
              <w:pStyle w:val="ConsPlusNormal"/>
            </w:pPr>
          </w:p>
        </w:tc>
      </w:tr>
      <w:tr w:rsidR="00EF0FCD">
        <w:tc>
          <w:tcPr>
            <w:tcW w:w="5046" w:type="dxa"/>
          </w:tcPr>
          <w:p w:rsidR="00EF0FCD" w:rsidRDefault="00EF0FCD">
            <w:pPr>
              <w:pStyle w:val="ConsPlusNormal"/>
              <w:jc w:val="both"/>
            </w:pPr>
            <w:r>
              <w:t xml:space="preserve">субъекты МСП, ИП и </w:t>
            </w:r>
            <w:proofErr w:type="spellStart"/>
            <w:r>
              <w:t>самозанятые</w:t>
            </w:r>
            <w:proofErr w:type="spellEnd"/>
            <w:r>
              <w:t xml:space="preserve"> граждане</w:t>
            </w:r>
          </w:p>
        </w:tc>
        <w:tc>
          <w:tcPr>
            <w:tcW w:w="1701" w:type="dxa"/>
          </w:tcPr>
          <w:p w:rsidR="00EF0FCD" w:rsidRDefault="00EF0FCD">
            <w:pPr>
              <w:pStyle w:val="ConsPlusNormal"/>
            </w:pPr>
          </w:p>
        </w:tc>
        <w:tc>
          <w:tcPr>
            <w:tcW w:w="2268" w:type="dxa"/>
          </w:tcPr>
          <w:p w:rsidR="00EF0FCD" w:rsidRDefault="00EF0FCD">
            <w:pPr>
              <w:pStyle w:val="ConsPlusNormal"/>
            </w:pPr>
          </w:p>
        </w:tc>
      </w:tr>
      <w:tr w:rsidR="00EF0FCD">
        <w:tc>
          <w:tcPr>
            <w:tcW w:w="5046" w:type="dxa"/>
          </w:tcPr>
          <w:p w:rsidR="00EF0FCD" w:rsidRDefault="00EF0FCD">
            <w:pPr>
              <w:pStyle w:val="ConsPlusNormal"/>
              <w:jc w:val="both"/>
            </w:pPr>
            <w:r>
              <w:t>безработные (граждане, стоящие на учете в службах занятости)</w:t>
            </w:r>
          </w:p>
        </w:tc>
        <w:tc>
          <w:tcPr>
            <w:tcW w:w="1701" w:type="dxa"/>
          </w:tcPr>
          <w:p w:rsidR="00EF0FCD" w:rsidRDefault="00EF0FCD">
            <w:pPr>
              <w:pStyle w:val="ConsPlusNormal"/>
            </w:pPr>
          </w:p>
        </w:tc>
        <w:tc>
          <w:tcPr>
            <w:tcW w:w="2268" w:type="dxa"/>
          </w:tcPr>
          <w:p w:rsidR="00EF0FCD" w:rsidRDefault="00EF0FCD">
            <w:pPr>
              <w:pStyle w:val="ConsPlusNormal"/>
            </w:pPr>
          </w:p>
        </w:tc>
      </w:tr>
      <w:tr w:rsidR="00EF0FCD">
        <w:tc>
          <w:tcPr>
            <w:tcW w:w="5046" w:type="dxa"/>
          </w:tcPr>
          <w:p w:rsidR="00EF0FCD" w:rsidRDefault="00EF0FCD">
            <w:pPr>
              <w:pStyle w:val="ConsPlusNormal"/>
              <w:jc w:val="both"/>
            </w:pPr>
            <w:r>
              <w:t>Общее количество:</w:t>
            </w:r>
          </w:p>
        </w:tc>
        <w:tc>
          <w:tcPr>
            <w:tcW w:w="1701" w:type="dxa"/>
          </w:tcPr>
          <w:p w:rsidR="00EF0FCD" w:rsidRDefault="00EF0FCD">
            <w:pPr>
              <w:pStyle w:val="ConsPlusNormal"/>
            </w:pPr>
          </w:p>
        </w:tc>
        <w:tc>
          <w:tcPr>
            <w:tcW w:w="2268" w:type="dxa"/>
          </w:tcPr>
          <w:p w:rsidR="00EF0FCD" w:rsidRDefault="00EF0FCD">
            <w:pPr>
              <w:pStyle w:val="ConsPlusNormal"/>
            </w:pPr>
          </w:p>
        </w:tc>
      </w:tr>
    </w:tbl>
    <w:p w:rsidR="00EF0FCD" w:rsidRDefault="00EF0FCD">
      <w:pPr>
        <w:pStyle w:val="ConsPlusNormal"/>
      </w:pPr>
    </w:p>
    <w:p w:rsidR="00EF0FCD" w:rsidRDefault="00EF0FCD">
      <w:pPr>
        <w:pStyle w:val="ConsPlusNormal"/>
        <w:jc w:val="right"/>
      </w:pPr>
      <w:r>
        <w:t>Таблица 2</w:t>
      </w:r>
    </w:p>
    <w:p w:rsidR="00EF0FCD" w:rsidRDefault="00EF0FC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1984"/>
        <w:gridCol w:w="1134"/>
        <w:gridCol w:w="1984"/>
      </w:tblGrid>
      <w:tr w:rsidR="00EF0FCD">
        <w:tc>
          <w:tcPr>
            <w:tcW w:w="9014" w:type="dxa"/>
            <w:gridSpan w:val="4"/>
          </w:tcPr>
          <w:p w:rsidR="00EF0FCD" w:rsidRDefault="00EF0FCD">
            <w:pPr>
              <w:pStyle w:val="ConsPlusNormal"/>
              <w:jc w:val="center"/>
            </w:pPr>
            <w:r>
              <w:t>II. Каналы информирования</w:t>
            </w:r>
          </w:p>
        </w:tc>
      </w:tr>
      <w:tr w:rsidR="00EF0FCD">
        <w:tc>
          <w:tcPr>
            <w:tcW w:w="3912" w:type="dxa"/>
          </w:tcPr>
          <w:p w:rsidR="00EF0FCD" w:rsidRDefault="00EF0FCD">
            <w:pPr>
              <w:pStyle w:val="ConsPlusNormal"/>
              <w:jc w:val="center"/>
            </w:pPr>
            <w:r>
              <w:t>Тип канала</w:t>
            </w:r>
          </w:p>
        </w:tc>
        <w:tc>
          <w:tcPr>
            <w:tcW w:w="1984" w:type="dxa"/>
          </w:tcPr>
          <w:p w:rsidR="00EF0FCD" w:rsidRDefault="00EF0FC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34" w:type="dxa"/>
          </w:tcPr>
          <w:p w:rsidR="00EF0FCD" w:rsidRDefault="00EF0FCD">
            <w:pPr>
              <w:pStyle w:val="ConsPlusNormal"/>
              <w:jc w:val="center"/>
            </w:pPr>
            <w:r>
              <w:t>Ссылка</w:t>
            </w:r>
          </w:p>
        </w:tc>
        <w:tc>
          <w:tcPr>
            <w:tcW w:w="1984" w:type="dxa"/>
          </w:tcPr>
          <w:p w:rsidR="00EF0FCD" w:rsidRDefault="00EF0FCD">
            <w:pPr>
              <w:pStyle w:val="ConsPlusNormal"/>
              <w:jc w:val="center"/>
            </w:pPr>
            <w:r>
              <w:t>Общий охват аудитории (чел., просмотров)</w:t>
            </w:r>
          </w:p>
        </w:tc>
      </w:tr>
      <w:tr w:rsidR="00EF0FCD">
        <w:tc>
          <w:tcPr>
            <w:tcW w:w="3912" w:type="dxa"/>
            <w:vAlign w:val="center"/>
          </w:tcPr>
          <w:p w:rsidR="00EF0FCD" w:rsidRDefault="00EF0FCD">
            <w:pPr>
              <w:pStyle w:val="ConsPlusNormal"/>
              <w:jc w:val="both"/>
            </w:pPr>
            <w:r>
              <w:t>количество публикаций на региональных сайтах</w:t>
            </w:r>
          </w:p>
        </w:tc>
        <w:tc>
          <w:tcPr>
            <w:tcW w:w="1984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134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984" w:type="dxa"/>
          </w:tcPr>
          <w:p w:rsidR="00EF0FCD" w:rsidRDefault="00EF0FCD">
            <w:pPr>
              <w:pStyle w:val="ConsPlusNormal"/>
            </w:pPr>
          </w:p>
        </w:tc>
      </w:tr>
      <w:tr w:rsidR="00EF0FCD">
        <w:tc>
          <w:tcPr>
            <w:tcW w:w="3912" w:type="dxa"/>
            <w:vAlign w:val="center"/>
          </w:tcPr>
          <w:p w:rsidR="00EF0FCD" w:rsidRDefault="00EF0FCD">
            <w:pPr>
              <w:pStyle w:val="ConsPlusNormal"/>
              <w:jc w:val="both"/>
            </w:pPr>
            <w:r>
              <w:t>количество публикаций в социальных сетях</w:t>
            </w:r>
          </w:p>
        </w:tc>
        <w:tc>
          <w:tcPr>
            <w:tcW w:w="1984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134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984" w:type="dxa"/>
          </w:tcPr>
          <w:p w:rsidR="00EF0FCD" w:rsidRDefault="00EF0FCD">
            <w:pPr>
              <w:pStyle w:val="ConsPlusNormal"/>
            </w:pPr>
          </w:p>
        </w:tc>
      </w:tr>
      <w:tr w:rsidR="00EF0FCD">
        <w:tc>
          <w:tcPr>
            <w:tcW w:w="3912" w:type="dxa"/>
            <w:vAlign w:val="center"/>
          </w:tcPr>
          <w:p w:rsidR="00EF0FCD" w:rsidRDefault="00EF0FCD">
            <w:pPr>
              <w:pStyle w:val="ConsPlusNormal"/>
              <w:jc w:val="both"/>
            </w:pPr>
            <w:r>
              <w:t>количество публикаций в СМИ</w:t>
            </w:r>
          </w:p>
        </w:tc>
        <w:tc>
          <w:tcPr>
            <w:tcW w:w="1984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134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984" w:type="dxa"/>
          </w:tcPr>
          <w:p w:rsidR="00EF0FCD" w:rsidRDefault="00EF0FCD">
            <w:pPr>
              <w:pStyle w:val="ConsPlusNormal"/>
            </w:pPr>
          </w:p>
        </w:tc>
      </w:tr>
      <w:tr w:rsidR="00EF0FCD">
        <w:tc>
          <w:tcPr>
            <w:tcW w:w="3912" w:type="dxa"/>
            <w:vAlign w:val="center"/>
          </w:tcPr>
          <w:p w:rsidR="00EF0FCD" w:rsidRDefault="00EF0FCD">
            <w:pPr>
              <w:pStyle w:val="ConsPlusNormal"/>
              <w:jc w:val="both"/>
            </w:pPr>
            <w:r>
              <w:t>количество радиопередач/аудио-роликов на радиостанциях</w:t>
            </w:r>
          </w:p>
        </w:tc>
        <w:tc>
          <w:tcPr>
            <w:tcW w:w="1984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134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984" w:type="dxa"/>
          </w:tcPr>
          <w:p w:rsidR="00EF0FCD" w:rsidRDefault="00EF0FCD">
            <w:pPr>
              <w:pStyle w:val="ConsPlusNormal"/>
            </w:pPr>
          </w:p>
        </w:tc>
      </w:tr>
      <w:tr w:rsidR="00EF0FCD">
        <w:tc>
          <w:tcPr>
            <w:tcW w:w="3912" w:type="dxa"/>
            <w:vAlign w:val="center"/>
          </w:tcPr>
          <w:p w:rsidR="00EF0FCD" w:rsidRDefault="00EF0FCD">
            <w:pPr>
              <w:pStyle w:val="ConsPlusNormal"/>
              <w:jc w:val="both"/>
            </w:pPr>
            <w:r>
              <w:t>количество телепередач/</w:t>
            </w:r>
            <w:proofErr w:type="gramStart"/>
            <w:r>
              <w:t>видео-роликов</w:t>
            </w:r>
            <w:proofErr w:type="gramEnd"/>
            <w:r>
              <w:t>, вышедших в эфир на ТВ каналах</w:t>
            </w:r>
          </w:p>
        </w:tc>
        <w:tc>
          <w:tcPr>
            <w:tcW w:w="1984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134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984" w:type="dxa"/>
          </w:tcPr>
          <w:p w:rsidR="00EF0FCD" w:rsidRDefault="00EF0FCD">
            <w:pPr>
              <w:pStyle w:val="ConsPlusNormal"/>
            </w:pPr>
          </w:p>
        </w:tc>
      </w:tr>
      <w:tr w:rsidR="00EF0FCD">
        <w:tc>
          <w:tcPr>
            <w:tcW w:w="3912" w:type="dxa"/>
            <w:vAlign w:val="center"/>
          </w:tcPr>
          <w:p w:rsidR="00EF0FCD" w:rsidRDefault="00EF0FCD">
            <w:pPr>
              <w:pStyle w:val="ConsPlusNormal"/>
              <w:jc w:val="both"/>
            </w:pPr>
            <w:proofErr w:type="gramStart"/>
            <w:r>
              <w:t xml:space="preserve">количество розданной печатной продукции (буклеты, брошюры и т.п.) размещенных в общественных местах, в </w:t>
            </w:r>
            <w:proofErr w:type="spellStart"/>
            <w:r>
              <w:t>т.ч</w:t>
            </w:r>
            <w:proofErr w:type="spellEnd"/>
            <w:r>
              <w:t>.:</w:t>
            </w:r>
            <w:proofErr w:type="gramEnd"/>
          </w:p>
        </w:tc>
        <w:tc>
          <w:tcPr>
            <w:tcW w:w="1984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134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984" w:type="dxa"/>
          </w:tcPr>
          <w:p w:rsidR="00EF0FCD" w:rsidRDefault="00EF0FCD">
            <w:pPr>
              <w:pStyle w:val="ConsPlusNormal"/>
            </w:pPr>
          </w:p>
        </w:tc>
      </w:tr>
      <w:tr w:rsidR="00EF0FCD">
        <w:tc>
          <w:tcPr>
            <w:tcW w:w="3912" w:type="dxa"/>
            <w:vAlign w:val="center"/>
          </w:tcPr>
          <w:p w:rsidR="00EF0FCD" w:rsidRDefault="00EF0FCD">
            <w:pPr>
              <w:pStyle w:val="ConsPlusNormal"/>
              <w:jc w:val="both"/>
            </w:pPr>
            <w:proofErr w:type="gramStart"/>
            <w:r>
              <w:t>библиотеках</w:t>
            </w:r>
            <w:proofErr w:type="gramEnd"/>
          </w:p>
        </w:tc>
        <w:tc>
          <w:tcPr>
            <w:tcW w:w="1984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134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984" w:type="dxa"/>
          </w:tcPr>
          <w:p w:rsidR="00EF0FCD" w:rsidRDefault="00EF0FCD">
            <w:pPr>
              <w:pStyle w:val="ConsPlusNormal"/>
            </w:pPr>
          </w:p>
        </w:tc>
      </w:tr>
      <w:tr w:rsidR="00EF0FCD">
        <w:tc>
          <w:tcPr>
            <w:tcW w:w="3912" w:type="dxa"/>
            <w:vAlign w:val="center"/>
          </w:tcPr>
          <w:p w:rsidR="00EF0FCD" w:rsidRDefault="00EF0FCD">
            <w:pPr>
              <w:pStyle w:val="ConsPlusNormal"/>
              <w:jc w:val="both"/>
            </w:pPr>
            <w:r>
              <w:t>МФЦ</w:t>
            </w:r>
          </w:p>
        </w:tc>
        <w:tc>
          <w:tcPr>
            <w:tcW w:w="1984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134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984" w:type="dxa"/>
          </w:tcPr>
          <w:p w:rsidR="00EF0FCD" w:rsidRDefault="00EF0FCD">
            <w:pPr>
              <w:pStyle w:val="ConsPlusNormal"/>
            </w:pPr>
          </w:p>
        </w:tc>
      </w:tr>
      <w:tr w:rsidR="00EF0FCD">
        <w:tc>
          <w:tcPr>
            <w:tcW w:w="3912" w:type="dxa"/>
            <w:vAlign w:val="center"/>
          </w:tcPr>
          <w:p w:rsidR="00EF0FCD" w:rsidRDefault="00EF0FCD">
            <w:pPr>
              <w:pStyle w:val="ConsPlusNormal"/>
              <w:jc w:val="both"/>
            </w:pPr>
            <w:proofErr w:type="gramStart"/>
            <w:r>
              <w:t>отделениях</w:t>
            </w:r>
            <w:proofErr w:type="gramEnd"/>
            <w:r>
              <w:t xml:space="preserve"> Социального фонда России</w:t>
            </w:r>
          </w:p>
        </w:tc>
        <w:tc>
          <w:tcPr>
            <w:tcW w:w="1984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134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984" w:type="dxa"/>
          </w:tcPr>
          <w:p w:rsidR="00EF0FCD" w:rsidRDefault="00EF0FCD">
            <w:pPr>
              <w:pStyle w:val="ConsPlusNormal"/>
            </w:pPr>
          </w:p>
        </w:tc>
      </w:tr>
      <w:tr w:rsidR="00EF0FCD">
        <w:tc>
          <w:tcPr>
            <w:tcW w:w="3912" w:type="dxa"/>
            <w:vAlign w:val="center"/>
          </w:tcPr>
          <w:p w:rsidR="00EF0FCD" w:rsidRDefault="00EF0FCD">
            <w:pPr>
              <w:pStyle w:val="ConsPlusNormal"/>
              <w:jc w:val="both"/>
            </w:pPr>
            <w:proofErr w:type="gramStart"/>
            <w:r>
              <w:t>отделениях</w:t>
            </w:r>
            <w:proofErr w:type="gramEnd"/>
            <w:r>
              <w:t xml:space="preserve"> Почты России</w:t>
            </w:r>
          </w:p>
        </w:tc>
        <w:tc>
          <w:tcPr>
            <w:tcW w:w="1984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134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984" w:type="dxa"/>
          </w:tcPr>
          <w:p w:rsidR="00EF0FCD" w:rsidRDefault="00EF0FCD">
            <w:pPr>
              <w:pStyle w:val="ConsPlusNormal"/>
            </w:pPr>
          </w:p>
        </w:tc>
      </w:tr>
      <w:tr w:rsidR="00EF0FCD">
        <w:tc>
          <w:tcPr>
            <w:tcW w:w="3912" w:type="dxa"/>
            <w:vAlign w:val="center"/>
          </w:tcPr>
          <w:p w:rsidR="00EF0FCD" w:rsidRDefault="00EF0FCD">
            <w:pPr>
              <w:pStyle w:val="ConsPlusNormal"/>
              <w:jc w:val="both"/>
            </w:pPr>
            <w:proofErr w:type="gramStart"/>
            <w:r>
              <w:lastRenderedPageBreak/>
              <w:t>магазинах</w:t>
            </w:r>
            <w:proofErr w:type="gramEnd"/>
          </w:p>
        </w:tc>
        <w:tc>
          <w:tcPr>
            <w:tcW w:w="1984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134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984" w:type="dxa"/>
          </w:tcPr>
          <w:p w:rsidR="00EF0FCD" w:rsidRDefault="00EF0FCD">
            <w:pPr>
              <w:pStyle w:val="ConsPlusNormal"/>
            </w:pPr>
          </w:p>
        </w:tc>
      </w:tr>
      <w:tr w:rsidR="00EF0FCD">
        <w:tc>
          <w:tcPr>
            <w:tcW w:w="3912" w:type="dxa"/>
            <w:vAlign w:val="center"/>
          </w:tcPr>
          <w:p w:rsidR="00EF0FCD" w:rsidRDefault="00EF0FCD">
            <w:pPr>
              <w:pStyle w:val="ConsPlusNormal"/>
              <w:jc w:val="both"/>
            </w:pPr>
            <w:proofErr w:type="gramStart"/>
            <w:r>
              <w:t>аэропортах</w:t>
            </w:r>
            <w:proofErr w:type="gramEnd"/>
          </w:p>
        </w:tc>
        <w:tc>
          <w:tcPr>
            <w:tcW w:w="1984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134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984" w:type="dxa"/>
          </w:tcPr>
          <w:p w:rsidR="00EF0FCD" w:rsidRDefault="00EF0FCD">
            <w:pPr>
              <w:pStyle w:val="ConsPlusNormal"/>
            </w:pPr>
          </w:p>
        </w:tc>
      </w:tr>
      <w:tr w:rsidR="00EF0FCD">
        <w:tc>
          <w:tcPr>
            <w:tcW w:w="3912" w:type="dxa"/>
            <w:vAlign w:val="center"/>
          </w:tcPr>
          <w:p w:rsidR="00EF0FCD" w:rsidRDefault="00EF0FCD">
            <w:pPr>
              <w:pStyle w:val="ConsPlusNormal"/>
              <w:jc w:val="both"/>
            </w:pPr>
            <w:r>
              <w:t xml:space="preserve">железнодорожных и </w:t>
            </w:r>
            <w:proofErr w:type="gramStart"/>
            <w:r>
              <w:t>автовокзалах</w:t>
            </w:r>
            <w:proofErr w:type="gramEnd"/>
          </w:p>
        </w:tc>
        <w:tc>
          <w:tcPr>
            <w:tcW w:w="1984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134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984" w:type="dxa"/>
          </w:tcPr>
          <w:p w:rsidR="00EF0FCD" w:rsidRDefault="00EF0FCD">
            <w:pPr>
              <w:pStyle w:val="ConsPlusNormal"/>
            </w:pPr>
          </w:p>
        </w:tc>
      </w:tr>
    </w:tbl>
    <w:p w:rsidR="00EF0FCD" w:rsidRDefault="00EF0FCD">
      <w:pPr>
        <w:pStyle w:val="ConsPlusNormal"/>
      </w:pPr>
    </w:p>
    <w:p w:rsidR="00EF0FCD" w:rsidRDefault="00EF0FCD">
      <w:pPr>
        <w:pStyle w:val="ConsPlusNormal"/>
        <w:jc w:val="right"/>
      </w:pPr>
      <w:r>
        <w:t>Таблица 3</w:t>
      </w:r>
    </w:p>
    <w:p w:rsidR="00EF0FCD" w:rsidRDefault="00EF0FC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386"/>
        <w:gridCol w:w="1417"/>
        <w:gridCol w:w="1701"/>
      </w:tblGrid>
      <w:tr w:rsidR="00EF0FCD">
        <w:tc>
          <w:tcPr>
            <w:tcW w:w="9014" w:type="dxa"/>
            <w:gridSpan w:val="4"/>
          </w:tcPr>
          <w:p w:rsidR="00EF0FCD" w:rsidRDefault="00EF0FCD">
            <w:pPr>
              <w:pStyle w:val="ConsPlusNormal"/>
              <w:jc w:val="center"/>
            </w:pPr>
            <w:r>
              <w:t>Информация об исполнении важнейших целевых (контрольных) показателей реализации региональной программы</w:t>
            </w:r>
          </w:p>
        </w:tc>
      </w:tr>
      <w:tr w:rsidR="00EF0FCD">
        <w:tc>
          <w:tcPr>
            <w:tcW w:w="510" w:type="dxa"/>
          </w:tcPr>
          <w:p w:rsidR="00EF0FCD" w:rsidRDefault="00EF0FC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6" w:type="dxa"/>
          </w:tcPr>
          <w:p w:rsidR="00EF0FCD" w:rsidRDefault="00EF0FC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17" w:type="dxa"/>
          </w:tcPr>
          <w:p w:rsidR="00EF0FCD" w:rsidRDefault="00EF0FCD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1701" w:type="dxa"/>
          </w:tcPr>
          <w:p w:rsidR="00EF0FCD" w:rsidRDefault="00EF0FCD">
            <w:pPr>
              <w:pStyle w:val="ConsPlusNormal"/>
              <w:jc w:val="center"/>
            </w:pPr>
            <w:r>
              <w:t>Фактическое значение</w:t>
            </w:r>
          </w:p>
        </w:tc>
      </w:tr>
      <w:tr w:rsidR="00EF0FCD">
        <w:tc>
          <w:tcPr>
            <w:tcW w:w="510" w:type="dxa"/>
          </w:tcPr>
          <w:p w:rsidR="00EF0FCD" w:rsidRDefault="00EF0FCD">
            <w:pPr>
              <w:pStyle w:val="ConsPlusNormal"/>
            </w:pPr>
            <w:r>
              <w:t>1.</w:t>
            </w:r>
          </w:p>
        </w:tc>
        <w:tc>
          <w:tcPr>
            <w:tcW w:w="5386" w:type="dxa"/>
          </w:tcPr>
          <w:p w:rsidR="00EF0FCD" w:rsidRDefault="00EF0FCD">
            <w:pPr>
              <w:pStyle w:val="ConsPlusNormal"/>
              <w:jc w:val="both"/>
            </w:pPr>
            <w:r>
              <w:t>Количество граждан, охваченных мероприятиями по финансовой грамотности</w:t>
            </w:r>
          </w:p>
        </w:tc>
        <w:tc>
          <w:tcPr>
            <w:tcW w:w="1417" w:type="dxa"/>
          </w:tcPr>
          <w:p w:rsidR="00EF0FCD" w:rsidRDefault="00EF0FCD">
            <w:pPr>
              <w:pStyle w:val="ConsPlusNormal"/>
            </w:pPr>
            <w:r>
              <w:t>чел.</w:t>
            </w:r>
          </w:p>
        </w:tc>
        <w:tc>
          <w:tcPr>
            <w:tcW w:w="1701" w:type="dxa"/>
          </w:tcPr>
          <w:p w:rsidR="00EF0FCD" w:rsidRDefault="00EF0FCD">
            <w:pPr>
              <w:pStyle w:val="ConsPlusNormal"/>
            </w:pPr>
          </w:p>
        </w:tc>
      </w:tr>
      <w:tr w:rsidR="00EF0FCD">
        <w:tc>
          <w:tcPr>
            <w:tcW w:w="510" w:type="dxa"/>
          </w:tcPr>
          <w:p w:rsidR="00EF0FCD" w:rsidRDefault="00EF0FCD">
            <w:pPr>
              <w:pStyle w:val="ConsPlusNormal"/>
            </w:pPr>
            <w:r>
              <w:t>2.</w:t>
            </w:r>
          </w:p>
        </w:tc>
        <w:tc>
          <w:tcPr>
            <w:tcW w:w="5386" w:type="dxa"/>
          </w:tcPr>
          <w:p w:rsidR="00EF0FCD" w:rsidRDefault="00EF0FCD">
            <w:pPr>
              <w:pStyle w:val="ConsPlusNormal"/>
              <w:jc w:val="both"/>
            </w:pPr>
            <w:r>
              <w:t>Количество граждан, которым оказаны консультации по финансовым вопросам и защите прав потребителей финансовых услуг</w:t>
            </w:r>
          </w:p>
        </w:tc>
        <w:tc>
          <w:tcPr>
            <w:tcW w:w="1417" w:type="dxa"/>
          </w:tcPr>
          <w:p w:rsidR="00EF0FCD" w:rsidRDefault="00EF0FCD">
            <w:pPr>
              <w:pStyle w:val="ConsPlusNormal"/>
            </w:pPr>
            <w:r>
              <w:t>чел.</w:t>
            </w:r>
          </w:p>
        </w:tc>
        <w:tc>
          <w:tcPr>
            <w:tcW w:w="1701" w:type="dxa"/>
          </w:tcPr>
          <w:p w:rsidR="00EF0FCD" w:rsidRDefault="00EF0FCD">
            <w:pPr>
              <w:pStyle w:val="ConsPlusNormal"/>
            </w:pPr>
          </w:p>
        </w:tc>
      </w:tr>
      <w:tr w:rsidR="00EF0FCD">
        <w:tc>
          <w:tcPr>
            <w:tcW w:w="510" w:type="dxa"/>
          </w:tcPr>
          <w:p w:rsidR="00EF0FCD" w:rsidRDefault="00EF0FCD">
            <w:pPr>
              <w:pStyle w:val="ConsPlusNormal"/>
            </w:pPr>
            <w:r>
              <w:t>3.</w:t>
            </w:r>
          </w:p>
        </w:tc>
        <w:tc>
          <w:tcPr>
            <w:tcW w:w="5386" w:type="dxa"/>
          </w:tcPr>
          <w:p w:rsidR="00EF0FCD" w:rsidRDefault="00EF0FCD">
            <w:pPr>
              <w:pStyle w:val="ConsPlusNormal"/>
              <w:jc w:val="both"/>
            </w:pPr>
            <w:r>
              <w:t xml:space="preserve">Количество специалистов (в том числе педагогов, волонтеров, </w:t>
            </w:r>
            <w:proofErr w:type="spellStart"/>
            <w:r>
              <w:t>тьюторов</w:t>
            </w:r>
            <w:proofErr w:type="spellEnd"/>
            <w:r>
              <w:t xml:space="preserve"> и пр.), участвующих в организации и проведении мероприятий по финансовой грамотности и (или) разработке и реализации образовательных программ</w:t>
            </w:r>
          </w:p>
        </w:tc>
        <w:tc>
          <w:tcPr>
            <w:tcW w:w="1417" w:type="dxa"/>
          </w:tcPr>
          <w:p w:rsidR="00EF0FCD" w:rsidRDefault="00EF0FCD">
            <w:pPr>
              <w:pStyle w:val="ConsPlusNormal"/>
            </w:pPr>
            <w:r>
              <w:t>чел.</w:t>
            </w:r>
          </w:p>
        </w:tc>
        <w:tc>
          <w:tcPr>
            <w:tcW w:w="1701" w:type="dxa"/>
          </w:tcPr>
          <w:p w:rsidR="00EF0FCD" w:rsidRDefault="00EF0FCD">
            <w:pPr>
              <w:pStyle w:val="ConsPlusNormal"/>
            </w:pPr>
          </w:p>
        </w:tc>
      </w:tr>
      <w:tr w:rsidR="00EF0FCD">
        <w:tc>
          <w:tcPr>
            <w:tcW w:w="510" w:type="dxa"/>
          </w:tcPr>
          <w:p w:rsidR="00EF0FCD" w:rsidRDefault="00EF0FCD">
            <w:pPr>
              <w:pStyle w:val="ConsPlusNormal"/>
            </w:pPr>
            <w:r>
              <w:t>4.</w:t>
            </w:r>
          </w:p>
        </w:tc>
        <w:tc>
          <w:tcPr>
            <w:tcW w:w="5386" w:type="dxa"/>
          </w:tcPr>
          <w:p w:rsidR="00EF0FCD" w:rsidRDefault="00EF0FCD">
            <w:pPr>
              <w:pStyle w:val="ConsPlusNormal"/>
              <w:jc w:val="both"/>
            </w:pPr>
            <w:r>
              <w:t>Количество реализуемых образовательных программ по финансовой грамотности в образовательном процессе на всех уровнях системы образования</w:t>
            </w:r>
          </w:p>
        </w:tc>
        <w:tc>
          <w:tcPr>
            <w:tcW w:w="1417" w:type="dxa"/>
          </w:tcPr>
          <w:p w:rsidR="00EF0FCD" w:rsidRDefault="00EF0FCD">
            <w:pPr>
              <w:pStyle w:val="ConsPlusNormal"/>
            </w:pPr>
            <w:r>
              <w:t>единиц</w:t>
            </w:r>
          </w:p>
        </w:tc>
        <w:tc>
          <w:tcPr>
            <w:tcW w:w="1701" w:type="dxa"/>
          </w:tcPr>
          <w:p w:rsidR="00EF0FCD" w:rsidRDefault="00EF0FCD">
            <w:pPr>
              <w:pStyle w:val="ConsPlusNormal"/>
            </w:pPr>
          </w:p>
        </w:tc>
      </w:tr>
    </w:tbl>
    <w:p w:rsidR="00EF0FCD" w:rsidRDefault="00EF0FCD">
      <w:pPr>
        <w:pStyle w:val="ConsPlusNormal"/>
      </w:pPr>
    </w:p>
    <w:p w:rsidR="00EF0FCD" w:rsidRDefault="00EF0FCD">
      <w:pPr>
        <w:pStyle w:val="ConsPlusNormal"/>
      </w:pPr>
    </w:p>
    <w:p w:rsidR="00EF0FCD" w:rsidRDefault="00EF0FCD">
      <w:pPr>
        <w:pStyle w:val="ConsPlusNormal"/>
      </w:pPr>
    </w:p>
    <w:p w:rsidR="00EF0FCD" w:rsidRDefault="00EF0FCD">
      <w:pPr>
        <w:pStyle w:val="ConsPlusNormal"/>
      </w:pPr>
    </w:p>
    <w:p w:rsidR="00EF0FCD" w:rsidRDefault="00EF0FCD">
      <w:pPr>
        <w:pStyle w:val="ConsPlusNormal"/>
      </w:pPr>
    </w:p>
    <w:p w:rsidR="00EF0FCD" w:rsidRDefault="00EF0FCD">
      <w:pPr>
        <w:pStyle w:val="ConsPlusNormal"/>
        <w:jc w:val="right"/>
        <w:outlineLvl w:val="0"/>
      </w:pPr>
      <w:r>
        <w:t>Приложение N 3</w:t>
      </w:r>
    </w:p>
    <w:p w:rsidR="00EF0FCD" w:rsidRDefault="00EF0FCD">
      <w:pPr>
        <w:pStyle w:val="ConsPlusNormal"/>
        <w:jc w:val="right"/>
      </w:pPr>
      <w:r>
        <w:t>к Постановлению</w:t>
      </w:r>
    </w:p>
    <w:p w:rsidR="00EF0FCD" w:rsidRDefault="00EF0FCD">
      <w:pPr>
        <w:pStyle w:val="ConsPlusNormal"/>
        <w:jc w:val="right"/>
      </w:pPr>
      <w:r>
        <w:t>администрации муниципального округа</w:t>
      </w:r>
    </w:p>
    <w:p w:rsidR="00EF0FCD" w:rsidRDefault="00EF0FCD">
      <w:pPr>
        <w:pStyle w:val="ConsPlusNormal"/>
        <w:jc w:val="right"/>
      </w:pPr>
      <w:r>
        <w:t>"Ухта"</w:t>
      </w:r>
    </w:p>
    <w:p w:rsidR="00EF0FCD" w:rsidRDefault="00EF0FCD">
      <w:pPr>
        <w:pStyle w:val="ConsPlusNormal"/>
        <w:jc w:val="right"/>
      </w:pPr>
      <w:r>
        <w:t>от 21 декабря 2023 г. N 3514</w:t>
      </w:r>
    </w:p>
    <w:p w:rsidR="00EF0FCD" w:rsidRDefault="00EF0FCD">
      <w:pPr>
        <w:pStyle w:val="ConsPlusNormal"/>
      </w:pPr>
    </w:p>
    <w:p w:rsidR="00EF0FCD" w:rsidRDefault="00EF0FCD">
      <w:pPr>
        <w:pStyle w:val="ConsPlusNormal"/>
        <w:jc w:val="center"/>
      </w:pPr>
      <w:bookmarkStart w:id="3" w:name="P357"/>
      <w:bookmarkEnd w:id="3"/>
      <w:r>
        <w:t>График планируемых к проведению мероприятий</w:t>
      </w:r>
    </w:p>
    <w:p w:rsidR="00EF0FCD" w:rsidRDefault="00EF0FCD">
      <w:pPr>
        <w:pStyle w:val="ConsPlusNormal"/>
        <w:jc w:val="center"/>
      </w:pPr>
      <w:r>
        <w:t>повышения финансовой грамотности населения</w:t>
      </w:r>
    </w:p>
    <w:p w:rsidR="00EF0FCD" w:rsidRDefault="00EF0FCD">
      <w:pPr>
        <w:pStyle w:val="ConsPlusNormal"/>
        <w:jc w:val="center"/>
      </w:pPr>
      <w:r>
        <w:t>муниципального округа "Ухта"</w:t>
      </w:r>
    </w:p>
    <w:p w:rsidR="00EF0FCD" w:rsidRDefault="00EF0FCD">
      <w:pPr>
        <w:pStyle w:val="ConsPlusNormal"/>
        <w:jc w:val="center"/>
      </w:pPr>
      <w:r>
        <w:t>за __ квартал 20__ года</w:t>
      </w:r>
    </w:p>
    <w:p w:rsidR="00EF0FCD" w:rsidRDefault="00EF0FC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871"/>
        <w:gridCol w:w="2418"/>
        <w:gridCol w:w="1757"/>
      </w:tblGrid>
      <w:tr w:rsidR="00EF0FCD">
        <w:tc>
          <w:tcPr>
            <w:tcW w:w="567" w:type="dxa"/>
          </w:tcPr>
          <w:p w:rsidR="00EF0FCD" w:rsidRDefault="00EF0FC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10" w:type="dxa"/>
          </w:tcPr>
          <w:p w:rsidR="00EF0FCD" w:rsidRDefault="00EF0FCD">
            <w:pPr>
              <w:pStyle w:val="ConsPlusNormal"/>
              <w:jc w:val="center"/>
            </w:pPr>
            <w:r>
              <w:t>Учреждение муниципального округа "Ухта"</w:t>
            </w:r>
          </w:p>
        </w:tc>
        <w:tc>
          <w:tcPr>
            <w:tcW w:w="1871" w:type="dxa"/>
          </w:tcPr>
          <w:p w:rsidR="00EF0FCD" w:rsidRDefault="00EF0FCD">
            <w:pPr>
              <w:pStyle w:val="ConsPlusNormal"/>
              <w:jc w:val="center"/>
            </w:pPr>
            <w:r>
              <w:t>Мероприятия</w:t>
            </w:r>
          </w:p>
        </w:tc>
        <w:tc>
          <w:tcPr>
            <w:tcW w:w="2418" w:type="dxa"/>
          </w:tcPr>
          <w:p w:rsidR="00EF0FCD" w:rsidRDefault="00EF0FCD">
            <w:pPr>
              <w:pStyle w:val="ConsPlusNormal"/>
              <w:jc w:val="center"/>
            </w:pPr>
            <w:proofErr w:type="gramStart"/>
            <w:r>
              <w:t>Ответственные исполнители N телефона, ФИО)</w:t>
            </w:r>
            <w:proofErr w:type="gramEnd"/>
          </w:p>
        </w:tc>
        <w:tc>
          <w:tcPr>
            <w:tcW w:w="1757" w:type="dxa"/>
          </w:tcPr>
          <w:p w:rsidR="00EF0FCD" w:rsidRDefault="00EF0FCD">
            <w:pPr>
              <w:pStyle w:val="ConsPlusNormal"/>
              <w:jc w:val="center"/>
            </w:pPr>
            <w:r>
              <w:t>Дата и время проведения</w:t>
            </w:r>
          </w:p>
        </w:tc>
      </w:tr>
      <w:tr w:rsidR="00EF0FCD">
        <w:tc>
          <w:tcPr>
            <w:tcW w:w="567" w:type="dxa"/>
          </w:tcPr>
          <w:p w:rsidR="00EF0FCD" w:rsidRDefault="00EF0F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EF0FCD" w:rsidRDefault="00EF0FC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EF0FCD" w:rsidRDefault="00EF0FC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18" w:type="dxa"/>
          </w:tcPr>
          <w:p w:rsidR="00EF0FCD" w:rsidRDefault="00EF0FC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EF0FCD" w:rsidRDefault="00EF0FCD">
            <w:pPr>
              <w:pStyle w:val="ConsPlusNormal"/>
              <w:jc w:val="center"/>
            </w:pPr>
            <w:r>
              <w:t>5</w:t>
            </w:r>
          </w:p>
        </w:tc>
      </w:tr>
      <w:tr w:rsidR="00EF0FCD">
        <w:tc>
          <w:tcPr>
            <w:tcW w:w="567" w:type="dxa"/>
          </w:tcPr>
          <w:p w:rsidR="00EF0FCD" w:rsidRDefault="00EF0FCD">
            <w:pPr>
              <w:pStyle w:val="ConsPlusNormal"/>
            </w:pPr>
          </w:p>
        </w:tc>
        <w:tc>
          <w:tcPr>
            <w:tcW w:w="2410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871" w:type="dxa"/>
          </w:tcPr>
          <w:p w:rsidR="00EF0FCD" w:rsidRDefault="00EF0FCD">
            <w:pPr>
              <w:pStyle w:val="ConsPlusNormal"/>
            </w:pPr>
          </w:p>
        </w:tc>
        <w:tc>
          <w:tcPr>
            <w:tcW w:w="2418" w:type="dxa"/>
          </w:tcPr>
          <w:p w:rsidR="00EF0FCD" w:rsidRDefault="00EF0FCD">
            <w:pPr>
              <w:pStyle w:val="ConsPlusNormal"/>
            </w:pPr>
          </w:p>
        </w:tc>
        <w:tc>
          <w:tcPr>
            <w:tcW w:w="1757" w:type="dxa"/>
          </w:tcPr>
          <w:p w:rsidR="00EF0FCD" w:rsidRDefault="00EF0FCD">
            <w:pPr>
              <w:pStyle w:val="ConsPlusNormal"/>
            </w:pPr>
          </w:p>
        </w:tc>
      </w:tr>
    </w:tbl>
    <w:p w:rsidR="00EF0FCD" w:rsidRDefault="00EF0FCD">
      <w:pPr>
        <w:pStyle w:val="ConsPlusNormal"/>
      </w:pPr>
    </w:p>
    <w:p w:rsidR="00EF0FCD" w:rsidRDefault="00EF0FCD">
      <w:pPr>
        <w:pStyle w:val="ConsPlusNormal"/>
      </w:pPr>
    </w:p>
    <w:p w:rsidR="00EF0FCD" w:rsidRDefault="00EF0FC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32DC" w:rsidRDefault="002732DC"/>
    <w:sectPr w:rsidR="002732DC" w:rsidSect="00266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CD"/>
    <w:rsid w:val="002732DC"/>
    <w:rsid w:val="00EF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F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F0F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0F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F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F0F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0F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6&amp;n=223740" TargetMode="External"/><Relationship Id="rId13" Type="http://schemas.openxmlformats.org/officeDocument/2006/relationships/hyperlink" Target="https://login.consultant.ru/link/?req=doc&amp;base=LAW&amp;n=46580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96&amp;n=242098&amp;dst=100005" TargetMode="External"/><Relationship Id="rId12" Type="http://schemas.openxmlformats.org/officeDocument/2006/relationships/hyperlink" Target="https://login.consultant.ru/link/?req=doc&amp;base=RLAW096&amp;n=231304&amp;dst=100006" TargetMode="External"/><Relationship Id="rId17" Type="http://schemas.openxmlformats.org/officeDocument/2006/relationships/hyperlink" Target="https://login.consultant.ru/link/?req=doc&amp;base=RLAW096&amp;n=242098&amp;dst=1000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96&amp;n=242098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6&amp;n=231304&amp;dst=100005" TargetMode="External"/><Relationship Id="rId11" Type="http://schemas.openxmlformats.org/officeDocument/2006/relationships/hyperlink" Target="https://login.consultant.ru/link/?req=doc&amp;base=RLAW096&amp;n=228865&amp;dst=100008" TargetMode="External"/><Relationship Id="rId5" Type="http://schemas.openxmlformats.org/officeDocument/2006/relationships/hyperlink" Target="https://login.consultant.ru/link/?req=doc&amp;base=RLAW096&amp;n=228865&amp;dst=100005" TargetMode="External"/><Relationship Id="rId15" Type="http://schemas.openxmlformats.org/officeDocument/2006/relationships/hyperlink" Target="https://login.consultant.ru/link/?req=doc&amp;base=RLAW096&amp;n=231304&amp;dst=100006" TargetMode="External"/><Relationship Id="rId10" Type="http://schemas.openxmlformats.org/officeDocument/2006/relationships/hyperlink" Target="https://login.consultant.ru/link/?req=doc&amp;base=RLAW096&amp;n=228865&amp;dst=10000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6&amp;n=228018" TargetMode="External"/><Relationship Id="rId14" Type="http://schemas.openxmlformats.org/officeDocument/2006/relationships/hyperlink" Target="https://login.consultant.ru/link/?req=doc&amp;base=RLAW096&amp;n=228865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2272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администрации МОГО "Ухта"</Company>
  <LinksUpToDate>false</LinksUpToDate>
  <CharactersWithSpaces>15193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Канева</dc:creator>
  <cp:lastModifiedBy>Канева</cp:lastModifiedBy>
  <cp:revision>1</cp:revision>
  <dcterms:created xsi:type="dcterms:W3CDTF">2024-12-24T16:10:00Z</dcterms:created>
  <dcterms:modified xsi:type="dcterms:W3CDTF">2024-12-24T16:11:00Z</dcterms:modified>
</cp:coreProperties>
</file>