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514384" w:rsidP="0051438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B50A1C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514384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5</w:t>
            </w:r>
            <w:r w:rsidR="00937B99">
              <w:rPr>
                <w:sz w:val="26"/>
                <w:szCs w:val="26"/>
              </w:rPr>
              <w:t>5</w:t>
            </w:r>
            <w:bookmarkStart w:id="0" w:name="_GoBack"/>
            <w:bookmarkEnd w:id="0"/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Бюджетного кодекса Российской Федерации,</w:t>
      </w:r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изменения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AB4342" w:rsidRDefault="00AB4342" w:rsidP="00AB4342"/>
    <w:p w:rsidR="00CB1B6E" w:rsidRPr="00400798" w:rsidRDefault="00CB1B6E" w:rsidP="00514384">
      <w:pPr>
        <w:pStyle w:val="a7"/>
        <w:tabs>
          <w:tab w:val="left" w:pos="993"/>
        </w:tabs>
        <w:ind w:left="709"/>
      </w:pPr>
      <w:r>
        <w:t>Дополнить код</w:t>
      </w:r>
      <w:r w:rsidR="00514384">
        <w:t>ами</w:t>
      </w:r>
      <w:r w:rsidRPr="00400798">
        <w:t>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04 0 23 00000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Организация работы по определению стоимости строительства объектов дорожной сети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04  0 23 10000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Организация работы по определению стоимости строительства объектов дорожной сети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04 0 24 00000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04 0 24 10000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Постановка на кадастровый учет и регистрация права муниципальной собственности объектов дорожной сети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04 0 33 00000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pPr>
              <w:jc w:val="center"/>
            </w:pPr>
            <w:r w:rsidRPr="00514384">
              <w:t>04 0 33 10000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4384" w:rsidRPr="00514384" w:rsidRDefault="00514384" w:rsidP="00514384">
            <w:r w:rsidRPr="00514384">
              <w:t>Взаимодействие с Министерством экономического развития и промышленности Республики Коми и Министерством строительства и жилищно-коммунального хозяйства Республики Коми в области дорожной деятельности</w:t>
            </w:r>
          </w:p>
        </w:tc>
      </w:tr>
    </w:tbl>
    <w:p w:rsidR="00A16AA7" w:rsidRDefault="00A16AA7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2686F" w:rsidRPr="000E4D59" w:rsidTr="00555007">
        <w:trPr>
          <w:trHeight w:val="610"/>
        </w:trPr>
        <w:tc>
          <w:tcPr>
            <w:tcW w:w="5202" w:type="dxa"/>
            <w:shd w:val="clear" w:color="auto" w:fill="auto"/>
          </w:tcPr>
          <w:p w:rsidR="00514384" w:rsidRDefault="00514384" w:rsidP="00555007"/>
          <w:p w:rsidR="0062686F" w:rsidRPr="000E4D59" w:rsidRDefault="005C4671" w:rsidP="00555007">
            <w:r>
              <w:t>Н</w:t>
            </w:r>
            <w:r w:rsidR="0062686F" w:rsidRPr="008A1870">
              <w:t>ачальник</w:t>
            </w:r>
            <w:r>
              <w:t xml:space="preserve"> </w:t>
            </w:r>
            <w:r w:rsidR="0062686F" w:rsidRPr="008A1870">
              <w:t xml:space="preserve">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62686F" w:rsidRDefault="0062686F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514384" w:rsidRDefault="005C4671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 </w:t>
            </w:r>
          </w:p>
          <w:p w:rsidR="0062686F" w:rsidRPr="000E4D59" w:rsidRDefault="00514384" w:rsidP="00555007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</w:t>
            </w:r>
            <w:r w:rsidR="005C4671"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A1C"/>
    <w:rsid w:val="00E67E90"/>
    <w:rsid w:val="00E833C3"/>
    <w:rsid w:val="00E8362E"/>
    <w:rsid w:val="00E87757"/>
    <w:rsid w:val="00E9278B"/>
    <w:rsid w:val="00E92F7F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14</cp:revision>
  <cp:lastPrinted>2021-02-16T13:53:00Z</cp:lastPrinted>
  <dcterms:created xsi:type="dcterms:W3CDTF">2021-02-10T09:13:00Z</dcterms:created>
  <dcterms:modified xsi:type="dcterms:W3CDTF">2021-03-02T08:58:00Z</dcterms:modified>
</cp:coreProperties>
</file>