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2173E0" w:rsidP="002173E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3B10B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3B10B6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9F3146" w:rsidP="002173E0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2173E0">
              <w:rPr>
                <w:sz w:val="26"/>
                <w:szCs w:val="26"/>
              </w:rPr>
              <w:t>7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2173E0">
      <w:pPr>
        <w:ind w:firstLine="708"/>
      </w:pPr>
      <w:r>
        <w:t>Дополнить код</w:t>
      </w:r>
      <w:r w:rsidR="0089391D">
        <w:t>ом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2173E0" w:rsidRDefault="00EA4F97" w:rsidP="007D6FD1">
            <w:pPr>
              <w:jc w:val="center"/>
              <w:rPr>
                <w:b/>
              </w:rPr>
            </w:pPr>
            <w:r w:rsidRPr="002173E0">
              <w:rPr>
                <w:b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2173E0" w:rsidRDefault="00EA4F97" w:rsidP="007D6FD1">
            <w:pPr>
              <w:ind w:right="34"/>
              <w:jc w:val="center"/>
              <w:rPr>
                <w:b/>
              </w:rPr>
            </w:pPr>
            <w:r w:rsidRPr="002173E0">
              <w:rPr>
                <w:b/>
              </w:rPr>
              <w:t xml:space="preserve">Наименование </w:t>
            </w:r>
            <w:r w:rsidR="002173E0" w:rsidRPr="002173E0">
              <w:rPr>
                <w:b/>
              </w:rPr>
              <w:t>целевой статьи</w:t>
            </w:r>
          </w:p>
        </w:tc>
      </w:tr>
      <w:tr w:rsidR="002173E0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E0" w:rsidRPr="002173E0" w:rsidRDefault="002173E0" w:rsidP="007D6FD1">
            <w:pPr>
              <w:jc w:val="center"/>
            </w:pPr>
            <w:r w:rsidRPr="002173E0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3E0" w:rsidRPr="002173E0" w:rsidRDefault="002173E0" w:rsidP="007D6FD1">
            <w:pPr>
              <w:ind w:right="34"/>
              <w:jc w:val="center"/>
            </w:pPr>
            <w:r w:rsidRPr="002173E0">
              <w:t>2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E0268" w:rsidRDefault="002173E0" w:rsidP="002173E0">
            <w:pPr>
              <w:jc w:val="center"/>
              <w:rPr>
                <w:lang w:val="en-US"/>
              </w:rPr>
            </w:pPr>
            <w:r>
              <w:t>05</w:t>
            </w:r>
            <w:r w:rsidR="004C7272">
              <w:t xml:space="preserve"> </w:t>
            </w:r>
            <w:r w:rsidR="009F3146" w:rsidRPr="009F3146">
              <w:t>0</w:t>
            </w:r>
            <w:r w:rsidR="004C7272">
              <w:t xml:space="preserve"> </w:t>
            </w:r>
            <w:r>
              <w:t>33</w:t>
            </w:r>
            <w:r w:rsidR="004C7272">
              <w:t xml:space="preserve"> </w:t>
            </w:r>
            <w:r>
              <w:t>71060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70680" w:rsidRDefault="002173E0" w:rsidP="0004316B">
            <w:pPr>
              <w:ind w:right="34"/>
              <w:jc w:val="both"/>
            </w:pPr>
            <w:r w:rsidRPr="002173E0">
              <w:t>Обеспечение населения коммунальными услугами</w:t>
            </w:r>
          </w:p>
        </w:tc>
      </w:tr>
    </w:tbl>
    <w:p w:rsidR="003C6369" w:rsidRPr="002173E0" w:rsidRDefault="003C6369" w:rsidP="0062686F">
      <w:pPr>
        <w:ind w:firstLine="708"/>
        <w:rPr>
          <w:sz w:val="64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A14183">
        <w:trPr>
          <w:trHeight w:val="502"/>
        </w:trPr>
        <w:tc>
          <w:tcPr>
            <w:tcW w:w="5202" w:type="dxa"/>
            <w:shd w:val="clear" w:color="auto" w:fill="auto"/>
          </w:tcPr>
          <w:p w:rsidR="0062686F" w:rsidRPr="000E4D59" w:rsidRDefault="005C4671" w:rsidP="005C467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5C4671" w:rsidP="005C4671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                                                    Г.В. Крайн</w:t>
            </w:r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</w:tr>
    </w:tbl>
    <w:p w:rsidR="00C7652B" w:rsidRDefault="00C7652B">
      <w:bookmarkStart w:id="0" w:name="_GoBack"/>
      <w:bookmarkEnd w:id="0"/>
    </w:p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173E0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11</cp:revision>
  <cp:lastPrinted>2021-01-29T10:14:00Z</cp:lastPrinted>
  <dcterms:created xsi:type="dcterms:W3CDTF">2021-01-20T06:48:00Z</dcterms:created>
  <dcterms:modified xsi:type="dcterms:W3CDTF">2021-02-03T09:09:00Z</dcterms:modified>
</cp:coreProperties>
</file>