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350EA2" w:rsidRPr="00350EA2" w:rsidTr="00C050EE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D9D702" wp14:editId="7E1A4190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350E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A2" w:rsidRPr="00350EA2" w:rsidRDefault="00350EA2" w:rsidP="00350EA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</w:p>
          <w:p w:rsidR="00350EA2" w:rsidRPr="00350EA2" w:rsidRDefault="00350EA2" w:rsidP="00350E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50EA2" w:rsidRPr="00350EA2" w:rsidRDefault="00350EA2" w:rsidP="0035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A2">
              <w:rPr>
                <w:rFonts w:ascii="Times New Roman" w:eastAsia="Calibri" w:hAnsi="Times New Roman" w:cs="Times New Roman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КЫТШЫН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:rsidR="00350EA2" w:rsidRPr="00350EA2" w:rsidRDefault="00350EA2" w:rsidP="00350E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350EA2" w:rsidRPr="00350EA2" w:rsidTr="00C050EE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0EA2" w:rsidRPr="00350EA2" w:rsidRDefault="00350EA2" w:rsidP="00350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350EA2" w:rsidRPr="00350EA2" w:rsidRDefault="00350EA2" w:rsidP="00350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350EA2" w:rsidRPr="00350EA2" w:rsidRDefault="00350EA2" w:rsidP="00350E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350EA2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  <w:tr w:rsidR="00350EA2" w:rsidRPr="005E008F" w:rsidTr="00C050EE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EA2" w:rsidRPr="003047B2" w:rsidRDefault="00C957F3" w:rsidP="00C957F3">
            <w:pPr>
              <w:tabs>
                <w:tab w:val="left" w:pos="42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7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350EA2" w:rsidRPr="003047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.12.202</w:t>
            </w:r>
            <w:r w:rsidRPr="003047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3047B2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50EA2" w:rsidRPr="003047B2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7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EA2" w:rsidRPr="003047B2" w:rsidRDefault="00350EA2" w:rsidP="00350EA2">
            <w:pPr>
              <w:tabs>
                <w:tab w:val="left" w:pos="139"/>
              </w:tabs>
              <w:spacing w:after="0" w:line="240" w:lineRule="auto"/>
              <w:ind w:hanging="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7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EA2" w:rsidRPr="003047B2" w:rsidRDefault="00350EA2" w:rsidP="00C957F3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47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C957F3" w:rsidRPr="003047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</w:t>
            </w:r>
          </w:p>
        </w:tc>
      </w:tr>
      <w:tr w:rsidR="00350EA2" w:rsidRPr="005E008F" w:rsidTr="00C050EE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350EA2" w:rsidRPr="005E008F" w:rsidRDefault="00350EA2" w:rsidP="00350EA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хта</w:t>
            </w:r>
            <w:proofErr w:type="spellEnd"/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5E008F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A2" w:rsidRPr="005E008F" w:rsidRDefault="00350EA2" w:rsidP="00350EA2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50EA2" w:rsidRPr="005E008F" w:rsidRDefault="00350EA2" w:rsidP="00350E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A2" w:rsidRPr="005E008F" w:rsidRDefault="00350EA2" w:rsidP="00350E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EA2" w:rsidRPr="005E008F" w:rsidRDefault="00350EA2" w:rsidP="00350E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5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11"/>
      </w:tblGrid>
      <w:tr w:rsidR="00350EA2" w:rsidRPr="005E008F" w:rsidTr="00AF68EE">
        <w:tc>
          <w:tcPr>
            <w:tcW w:w="4253" w:type="dxa"/>
            <w:tcMar>
              <w:left w:w="0" w:type="dxa"/>
              <w:right w:w="0" w:type="dxa"/>
            </w:tcMar>
          </w:tcPr>
          <w:p w:rsidR="009824BF" w:rsidRPr="005E008F" w:rsidRDefault="009824BF" w:rsidP="00EF38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наделении Финансового управления администрации МОГО «Ухта» полномочиями </w:t>
            </w:r>
            <w:proofErr w:type="gramStart"/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МОГО «Ухта»</w:t>
            </w:r>
          </w:p>
          <w:p w:rsidR="00350EA2" w:rsidRPr="005E008F" w:rsidRDefault="00350EA2" w:rsidP="00350EA2">
            <w:pPr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11" w:type="dxa"/>
          </w:tcPr>
          <w:p w:rsidR="00350EA2" w:rsidRPr="005E008F" w:rsidRDefault="00350EA2" w:rsidP="00AF68EE">
            <w:pPr>
              <w:tabs>
                <w:tab w:val="left" w:pos="4253"/>
              </w:tabs>
              <w:ind w:left="110" w:hanging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24BF" w:rsidRDefault="009824BF" w:rsidP="009824BF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160.2 Бюджетного кодекса Российской Федерации и 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МОГО 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«Ухта» от 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120F04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3387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формирования и ведения перечня главных администраторов источников финансирования дефицита бюджета МОГО «Ухта» и</w:t>
      </w:r>
      <w:r w:rsidR="00FD12B2" w:rsidRPr="005E008F">
        <w:rPr>
          <w:rFonts w:ascii="Times New Roman" w:hAnsi="Times New Roman" w:cs="Times New Roman"/>
          <w:sz w:val="26"/>
          <w:szCs w:val="26"/>
        </w:rPr>
        <w:t xml:space="preserve"> 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утверждении </w:t>
      </w:r>
      <w:proofErr w:type="gramStart"/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главных администраторов источников финансирования дефицита бюджета</w:t>
      </w:r>
      <w:proofErr w:type="gramEnd"/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МОГО «Ухта» 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приказываю:</w:t>
      </w:r>
    </w:p>
    <w:p w:rsidR="00423E89" w:rsidRPr="005E008F" w:rsidRDefault="00423E89" w:rsidP="009824BF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24BF" w:rsidRPr="005E008F" w:rsidRDefault="009824BF" w:rsidP="009824BF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Наделить Финансовое управление администрации МОГО «Ухта» </w:t>
      </w:r>
      <w:r w:rsidR="005E008F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Финансовое управление) 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полномочиями </w:t>
      </w:r>
      <w:proofErr w:type="gramStart"/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администратора источников финансирования дефицита бюджета</w:t>
      </w:r>
      <w:proofErr w:type="gramEnd"/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МОГО «Ухта» по перечню источников финансировани</w:t>
      </w:r>
      <w:r w:rsidR="00E52D0F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дефицита, согласно приложению</w:t>
      </w:r>
      <w:r w:rsidR="005E008F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приказу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24BF" w:rsidRPr="005E008F" w:rsidRDefault="009824BF" w:rsidP="00982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Обеспечить выполнение Финансовым управлением </w:t>
      </w:r>
      <w:proofErr w:type="gramStart"/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 администратора источников финансирования дефицита бюджета</w:t>
      </w:r>
      <w:proofErr w:type="gramEnd"/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МОГО «Ухта», руководствуясь следующими бюджетными полномочиями:</w:t>
      </w:r>
    </w:p>
    <w:p w:rsidR="00C957F3" w:rsidRPr="005E008F" w:rsidRDefault="009824BF" w:rsidP="001C66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Планирование (прогнозирование) поступлений и выплат по источникам финансирован</w:t>
      </w:r>
      <w:r w:rsidR="00C957F3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дефицита бюджета МОГО «Ухта» </w:t>
      </w:r>
      <w:r w:rsidR="00C957F3" w:rsidRPr="005E008F">
        <w:rPr>
          <w:rFonts w:ascii="Times New Roman" w:hAnsi="Times New Roman" w:cs="Times New Roman"/>
          <w:sz w:val="26"/>
          <w:szCs w:val="26"/>
        </w:rPr>
        <w:t>(за исключением операций по управлению остатками средств на едином счете бюджета, операций, связанных с единым налоговым платежом).</w:t>
      </w:r>
    </w:p>
    <w:p w:rsidR="009824BF" w:rsidRPr="005E008F" w:rsidRDefault="009824BF" w:rsidP="00982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своевременностью поступления в бюджет источников финансирования дефицита бюджета МОГО «Ухта».</w:t>
      </w:r>
    </w:p>
    <w:p w:rsidR="009824BF" w:rsidRPr="005E008F" w:rsidRDefault="009824BF" w:rsidP="00982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Обеспечение поступления в бюджет и выплаты из бюджета по источникам финансирования дефицита бюджета МОГО «Ухта».</w:t>
      </w:r>
    </w:p>
    <w:p w:rsidR="009824BF" w:rsidRPr="005E008F" w:rsidRDefault="009824BF" w:rsidP="009824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Формирование бюджетной отчетности, необходимой для осуществления Финансовым управлением </w:t>
      </w:r>
      <w:proofErr w:type="gramStart"/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 главного администратора источников финансирования дефицита бюджета</w:t>
      </w:r>
      <w:proofErr w:type="gramEnd"/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МОГО «Ухта».</w:t>
      </w:r>
    </w:p>
    <w:p w:rsidR="009824BF" w:rsidRPr="005E008F" w:rsidRDefault="009824BF" w:rsidP="009824BF">
      <w:pPr>
        <w:tabs>
          <w:tab w:val="left" w:pos="1134"/>
          <w:tab w:val="left" w:pos="1276"/>
        </w:tabs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возложить на заместителя начальника Финансового управления </w:t>
      </w:r>
      <w:r w:rsidR="00C050EE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курируемому направлению.</w:t>
      </w:r>
    </w:p>
    <w:p w:rsidR="00350EA2" w:rsidRPr="005E008F" w:rsidRDefault="009824BF" w:rsidP="009824BF">
      <w:pPr>
        <w:tabs>
          <w:tab w:val="left" w:pos="1134"/>
        </w:tabs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F0423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 </w:t>
      </w:r>
      <w:r w:rsidR="00C050EE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 января 20</w:t>
      </w:r>
      <w:r w:rsidR="00FD12B2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0587D"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E0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3"/>
        <w:gridCol w:w="940"/>
        <w:gridCol w:w="2680"/>
        <w:gridCol w:w="1489"/>
        <w:gridCol w:w="4120"/>
        <w:gridCol w:w="425"/>
      </w:tblGrid>
      <w:tr w:rsidR="00350EA2" w:rsidRPr="005E008F" w:rsidTr="00060A6D">
        <w:trPr>
          <w:trHeight w:val="1175"/>
        </w:trPr>
        <w:tc>
          <w:tcPr>
            <w:tcW w:w="5202" w:type="dxa"/>
            <w:gridSpan w:val="4"/>
            <w:shd w:val="clear" w:color="auto" w:fill="auto"/>
          </w:tcPr>
          <w:p w:rsidR="00350EA2" w:rsidRDefault="00350EA2" w:rsidP="003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08F" w:rsidRPr="005E008F" w:rsidRDefault="005E008F" w:rsidP="003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0EA2" w:rsidRPr="005E008F" w:rsidRDefault="00350EA2" w:rsidP="0035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Финансового управления администрации МОГО «Ухта»</w:t>
            </w:r>
          </w:p>
        </w:tc>
        <w:tc>
          <w:tcPr>
            <w:tcW w:w="4545" w:type="dxa"/>
            <w:gridSpan w:val="2"/>
            <w:shd w:val="clear" w:color="auto" w:fill="auto"/>
          </w:tcPr>
          <w:p w:rsidR="00350EA2" w:rsidRPr="005E008F" w:rsidRDefault="00350EA2" w:rsidP="00350EA2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0EA2" w:rsidRPr="005E008F" w:rsidRDefault="00350EA2" w:rsidP="00350EA2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0EA2" w:rsidRPr="005E008F" w:rsidRDefault="00350EA2" w:rsidP="004445E4">
            <w:pPr>
              <w:keepNext/>
              <w:widowControl w:val="0"/>
              <w:tabs>
                <w:tab w:val="left" w:pos="43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="003B4588"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r w:rsidRPr="005E00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Г.В. Крайн</w:t>
            </w: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A6D" w:rsidRP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 </w:t>
            </w: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приказу Финансового управления</w:t>
            </w: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МОГО «Ухта»</w:t>
            </w: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27.12.2022г. № 338    </w:t>
            </w: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36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7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264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6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 1102063869 КПП 110201001 Финансовое управление администрации муниципального образования городского округа "Ухта"</w:t>
            </w: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6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01 02 00 0</w:t>
            </w:r>
            <w:bookmarkStart w:id="0" w:name="_GoBack"/>
            <w:bookmarkEnd w:id="0"/>
            <w:r w:rsidRPr="0006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0 04 0000 710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городскими округами кредитов от кредитных организаций в валюте Российской Федерации </w:t>
            </w: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городскими округами кредитов от кредитных организаций в валюте Российской Федерации  </w:t>
            </w: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70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01 03 01 00 04 0000 710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из других бюджетов бюджетной системы Российской Федерации  бюджетами городских округов в валюте Российской Федерации </w:t>
            </w: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172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01 03 01 00 04 2900 710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Федерации, предоставленных бюджетам городских округов для погашения долговых обязательств муниципального образования в виде обязательств по муниципальным ценным бумагам и кредитам, 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8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01 03 01 00 04 0000 810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городских округов кредитов из других бюджетов бюджетной системы Российской Федерации в валюте Российской Федерации </w:t>
            </w: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182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01 03 01 00 04 2900 810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Федерации, предоставленных бюджетам городских округов для погашения долговых обязательств муниципального образования в виде обязательств по муниципальным ценным бумагам и кредитам, 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3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3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денежных средств бюджетов городских округов</w:t>
            </w: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20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01 06 10 02 04 0000 550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060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бюджетными и автономными учреждениями</w:t>
            </w:r>
          </w:p>
        </w:tc>
      </w:tr>
      <w:tr w:rsidR="00060A6D" w:rsidRPr="00060A6D" w:rsidTr="00060A6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425" w:type="dxa"/>
          <w:trHeight w:val="5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A6D" w:rsidRPr="00060A6D" w:rsidRDefault="00060A6D" w:rsidP="000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A6D" w:rsidRPr="00060A6D" w:rsidRDefault="00060A6D" w:rsidP="000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0A6D" w:rsidRPr="005E008F" w:rsidRDefault="00060A6D" w:rsidP="00C957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060A6D" w:rsidRPr="005E008F" w:rsidSect="00CC4EDC">
      <w:headerReference w:type="default" r:id="rId10"/>
      <w:foot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76" w:rsidRDefault="008B2F76">
      <w:pPr>
        <w:spacing w:after="0" w:line="240" w:lineRule="auto"/>
      </w:pPr>
      <w:r>
        <w:separator/>
      </w:r>
    </w:p>
  </w:endnote>
  <w:endnote w:type="continuationSeparator" w:id="0">
    <w:p w:rsidR="008B2F76" w:rsidRDefault="008B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EE" w:rsidRDefault="00C050EE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76" w:rsidRDefault="008B2F76">
      <w:pPr>
        <w:spacing w:after="0" w:line="240" w:lineRule="auto"/>
      </w:pPr>
      <w:r>
        <w:separator/>
      </w:r>
    </w:p>
  </w:footnote>
  <w:footnote w:type="continuationSeparator" w:id="0">
    <w:p w:rsidR="008B2F76" w:rsidRDefault="008B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96167"/>
      <w:docPartObj>
        <w:docPartGallery w:val="Page Numbers (Top of Page)"/>
        <w:docPartUnique/>
      </w:docPartObj>
    </w:sdtPr>
    <w:sdtEndPr/>
    <w:sdtContent>
      <w:p w:rsidR="00C050EE" w:rsidRDefault="00C050E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A6D">
          <w:rPr>
            <w:noProof/>
          </w:rPr>
          <w:t>2</w:t>
        </w:r>
        <w:r>
          <w:fldChar w:fldCharType="end"/>
        </w:r>
      </w:p>
    </w:sdtContent>
  </w:sdt>
  <w:p w:rsidR="00C050EE" w:rsidRDefault="00C050E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60A6D"/>
    <w:rsid w:val="00083AC0"/>
    <w:rsid w:val="000B2E34"/>
    <w:rsid w:val="000B46FF"/>
    <w:rsid w:val="000C269B"/>
    <w:rsid w:val="000D7A92"/>
    <w:rsid w:val="000F0423"/>
    <w:rsid w:val="000F2DC6"/>
    <w:rsid w:val="001061D0"/>
    <w:rsid w:val="00114BA4"/>
    <w:rsid w:val="00120F04"/>
    <w:rsid w:val="00135183"/>
    <w:rsid w:val="001C5DBB"/>
    <w:rsid w:val="001C6655"/>
    <w:rsid w:val="001E1B80"/>
    <w:rsid w:val="002176A5"/>
    <w:rsid w:val="00217BE1"/>
    <w:rsid w:val="00222841"/>
    <w:rsid w:val="00225DE7"/>
    <w:rsid w:val="002303F5"/>
    <w:rsid w:val="00234A3F"/>
    <w:rsid w:val="00284DA2"/>
    <w:rsid w:val="002873DA"/>
    <w:rsid w:val="00295B5F"/>
    <w:rsid w:val="002E5DA5"/>
    <w:rsid w:val="002E7B83"/>
    <w:rsid w:val="00300C8D"/>
    <w:rsid w:val="003029DA"/>
    <w:rsid w:val="003036A1"/>
    <w:rsid w:val="003047B2"/>
    <w:rsid w:val="0032420F"/>
    <w:rsid w:val="0032492E"/>
    <w:rsid w:val="00326BCD"/>
    <w:rsid w:val="00350EA2"/>
    <w:rsid w:val="0035218A"/>
    <w:rsid w:val="00387D1A"/>
    <w:rsid w:val="00396456"/>
    <w:rsid w:val="003A6986"/>
    <w:rsid w:val="003B38D4"/>
    <w:rsid w:val="003B4588"/>
    <w:rsid w:val="003E59CE"/>
    <w:rsid w:val="003E65E5"/>
    <w:rsid w:val="0042034C"/>
    <w:rsid w:val="00423E89"/>
    <w:rsid w:val="00426B93"/>
    <w:rsid w:val="004349D6"/>
    <w:rsid w:val="004445E4"/>
    <w:rsid w:val="0045129C"/>
    <w:rsid w:val="00463290"/>
    <w:rsid w:val="0048088C"/>
    <w:rsid w:val="004872B3"/>
    <w:rsid w:val="00494310"/>
    <w:rsid w:val="004A6101"/>
    <w:rsid w:val="004E3768"/>
    <w:rsid w:val="00505EB0"/>
    <w:rsid w:val="00523154"/>
    <w:rsid w:val="00591CC5"/>
    <w:rsid w:val="005E008F"/>
    <w:rsid w:val="005E1B55"/>
    <w:rsid w:val="005E44E8"/>
    <w:rsid w:val="005F366D"/>
    <w:rsid w:val="0060587D"/>
    <w:rsid w:val="00634790"/>
    <w:rsid w:val="00663339"/>
    <w:rsid w:val="006650BA"/>
    <w:rsid w:val="00666D82"/>
    <w:rsid w:val="0067691B"/>
    <w:rsid w:val="0068015F"/>
    <w:rsid w:val="00682532"/>
    <w:rsid w:val="006D0DC8"/>
    <w:rsid w:val="006E45D1"/>
    <w:rsid w:val="00722410"/>
    <w:rsid w:val="00737EE7"/>
    <w:rsid w:val="00740200"/>
    <w:rsid w:val="007610C0"/>
    <w:rsid w:val="00790F64"/>
    <w:rsid w:val="007A521F"/>
    <w:rsid w:val="007A5CC0"/>
    <w:rsid w:val="007A75E3"/>
    <w:rsid w:val="007B5FD9"/>
    <w:rsid w:val="007E0A56"/>
    <w:rsid w:val="007E69D7"/>
    <w:rsid w:val="007F1C03"/>
    <w:rsid w:val="007F7DF0"/>
    <w:rsid w:val="00812BC0"/>
    <w:rsid w:val="008269E2"/>
    <w:rsid w:val="00836123"/>
    <w:rsid w:val="008444B2"/>
    <w:rsid w:val="00856C23"/>
    <w:rsid w:val="00897FFB"/>
    <w:rsid w:val="008B2F76"/>
    <w:rsid w:val="008F48DE"/>
    <w:rsid w:val="0091563B"/>
    <w:rsid w:val="0098122B"/>
    <w:rsid w:val="009824BF"/>
    <w:rsid w:val="00992802"/>
    <w:rsid w:val="00993966"/>
    <w:rsid w:val="009E04ED"/>
    <w:rsid w:val="009E2B2F"/>
    <w:rsid w:val="00A05D55"/>
    <w:rsid w:val="00A15E18"/>
    <w:rsid w:val="00A219A8"/>
    <w:rsid w:val="00A641FA"/>
    <w:rsid w:val="00A718CE"/>
    <w:rsid w:val="00A7409B"/>
    <w:rsid w:val="00A815BE"/>
    <w:rsid w:val="00A9341B"/>
    <w:rsid w:val="00A959A2"/>
    <w:rsid w:val="00AB189D"/>
    <w:rsid w:val="00AD74C2"/>
    <w:rsid w:val="00AF68EE"/>
    <w:rsid w:val="00B169B1"/>
    <w:rsid w:val="00B40DBC"/>
    <w:rsid w:val="00B82D3F"/>
    <w:rsid w:val="00B91928"/>
    <w:rsid w:val="00BA57BF"/>
    <w:rsid w:val="00BA7E05"/>
    <w:rsid w:val="00BB2512"/>
    <w:rsid w:val="00BC09B0"/>
    <w:rsid w:val="00BD4391"/>
    <w:rsid w:val="00BD6DB8"/>
    <w:rsid w:val="00BE728E"/>
    <w:rsid w:val="00BF05ED"/>
    <w:rsid w:val="00C050EE"/>
    <w:rsid w:val="00C2574E"/>
    <w:rsid w:val="00C25775"/>
    <w:rsid w:val="00C35EED"/>
    <w:rsid w:val="00C40A34"/>
    <w:rsid w:val="00C4135D"/>
    <w:rsid w:val="00C5671E"/>
    <w:rsid w:val="00C828A6"/>
    <w:rsid w:val="00C91C2C"/>
    <w:rsid w:val="00C957F3"/>
    <w:rsid w:val="00CB2DB8"/>
    <w:rsid w:val="00CB41A9"/>
    <w:rsid w:val="00CC4EDC"/>
    <w:rsid w:val="00CD51BF"/>
    <w:rsid w:val="00CF5C07"/>
    <w:rsid w:val="00CF5E42"/>
    <w:rsid w:val="00D111D1"/>
    <w:rsid w:val="00D4449A"/>
    <w:rsid w:val="00D51C0D"/>
    <w:rsid w:val="00D63B28"/>
    <w:rsid w:val="00D729CD"/>
    <w:rsid w:val="00D8007E"/>
    <w:rsid w:val="00D87B97"/>
    <w:rsid w:val="00DB29FC"/>
    <w:rsid w:val="00DB5C18"/>
    <w:rsid w:val="00DD395A"/>
    <w:rsid w:val="00DF4EA0"/>
    <w:rsid w:val="00E16D3C"/>
    <w:rsid w:val="00E409C2"/>
    <w:rsid w:val="00E45AD8"/>
    <w:rsid w:val="00E461A7"/>
    <w:rsid w:val="00E52D0F"/>
    <w:rsid w:val="00E61727"/>
    <w:rsid w:val="00E90895"/>
    <w:rsid w:val="00EA5094"/>
    <w:rsid w:val="00EB11F9"/>
    <w:rsid w:val="00ED0AA8"/>
    <w:rsid w:val="00ED4BF3"/>
    <w:rsid w:val="00ED7C7D"/>
    <w:rsid w:val="00EF388E"/>
    <w:rsid w:val="00EF6729"/>
    <w:rsid w:val="00F13F9C"/>
    <w:rsid w:val="00F25899"/>
    <w:rsid w:val="00F25EE4"/>
    <w:rsid w:val="00F32FDD"/>
    <w:rsid w:val="00F43BD2"/>
    <w:rsid w:val="00F662FA"/>
    <w:rsid w:val="00F670AB"/>
    <w:rsid w:val="00F75430"/>
    <w:rsid w:val="00FA1E09"/>
    <w:rsid w:val="00FC0961"/>
    <w:rsid w:val="00FD12B2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5430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  <w:style w:type="table" w:customStyle="1" w:styleId="25">
    <w:name w:val="Сетка таблицы2"/>
    <w:basedOn w:val="a2"/>
    <w:next w:val="a6"/>
    <w:uiPriority w:val="59"/>
    <w:rsid w:val="0035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5430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  <w:style w:type="table" w:customStyle="1" w:styleId="25">
    <w:name w:val="Сетка таблицы2"/>
    <w:basedOn w:val="a2"/>
    <w:next w:val="a6"/>
    <w:uiPriority w:val="59"/>
    <w:rsid w:val="0035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E029-34A3-45CD-A675-B1D90E6E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Sokolova</cp:lastModifiedBy>
  <cp:revision>41</cp:revision>
  <cp:lastPrinted>2022-12-28T08:44:00Z</cp:lastPrinted>
  <dcterms:created xsi:type="dcterms:W3CDTF">2020-09-03T07:15:00Z</dcterms:created>
  <dcterms:modified xsi:type="dcterms:W3CDTF">2023-01-20T11:08:00Z</dcterms:modified>
</cp:coreProperties>
</file>