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350EA2" w:rsidRPr="00350EA2" w:rsidTr="00F872C5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D9D702" wp14:editId="7E1A4190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A2" w:rsidRPr="00350EA2" w:rsidRDefault="00350EA2" w:rsidP="00350E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350EA2" w:rsidRPr="00350EA2" w:rsidTr="00F872C5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  <w:tr w:rsidR="00350EA2" w:rsidRPr="00350EA2" w:rsidTr="00F872C5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A2" w:rsidRPr="00350EA2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23.12.2020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EA2" w:rsidRPr="00350EA2" w:rsidRDefault="00350EA2" w:rsidP="00350EA2">
            <w:pPr>
              <w:tabs>
                <w:tab w:val="left" w:pos="139"/>
              </w:tabs>
              <w:spacing w:after="0" w:line="240" w:lineRule="auto"/>
              <w:ind w:hanging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A2" w:rsidRPr="00350EA2" w:rsidRDefault="00350EA2" w:rsidP="00350EA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295</w:t>
            </w:r>
          </w:p>
        </w:tc>
      </w:tr>
      <w:tr w:rsidR="00350EA2" w:rsidRPr="00350EA2" w:rsidTr="00F872C5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proofErr w:type="spellEnd"/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0EA2" w:rsidRPr="00350EA2" w:rsidRDefault="00350EA2" w:rsidP="0035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A2" w:rsidRPr="00350EA2" w:rsidRDefault="00350EA2" w:rsidP="0035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A2" w:rsidRPr="00350EA2" w:rsidRDefault="00350EA2" w:rsidP="00350E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705"/>
      </w:tblGrid>
      <w:tr w:rsidR="00350EA2" w:rsidRPr="00350EA2" w:rsidTr="00F872C5">
        <w:tc>
          <w:tcPr>
            <w:tcW w:w="3828" w:type="dxa"/>
            <w:tcMar>
              <w:left w:w="0" w:type="dxa"/>
              <w:right w:w="0" w:type="dxa"/>
            </w:tcMar>
          </w:tcPr>
          <w:p w:rsidR="00350EA2" w:rsidRPr="00350EA2" w:rsidRDefault="00350EA2" w:rsidP="00350EA2">
            <w:pPr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приказ от 13.01.2020 № 1 «О закрепленных за главными администраторами доходов бюджета МОГО «Ухта» кодов бюджетной классификации</w:t>
            </w:r>
          </w:p>
        </w:tc>
        <w:tc>
          <w:tcPr>
            <w:tcW w:w="5918" w:type="dxa"/>
          </w:tcPr>
          <w:p w:rsidR="00350EA2" w:rsidRPr="00350EA2" w:rsidRDefault="00350EA2" w:rsidP="00350EA2">
            <w:pPr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EA2" w:rsidRPr="00350EA2" w:rsidRDefault="00350EA2" w:rsidP="0035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A2" w:rsidRPr="00350EA2" w:rsidRDefault="00350EA2" w:rsidP="00350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20 Бюджетного кодекса Российской Федерации и в целях оперативного </w:t>
      </w:r>
      <w:proofErr w:type="gramStart"/>
      <w:r w:rsidRPr="0035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вопросов администрирования доходов бюджета</w:t>
      </w:r>
      <w:proofErr w:type="gramEnd"/>
      <w:r w:rsidRPr="003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МОГО «Ухта»  приказываю:</w:t>
      </w:r>
    </w:p>
    <w:p w:rsidR="00350EA2" w:rsidRPr="00350EA2" w:rsidRDefault="00350EA2" w:rsidP="00350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A2" w:rsidRPr="00350EA2" w:rsidRDefault="00350EA2" w:rsidP="00350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 МОГО «Ухта» изложить в редакции согласно приложению к настоящему Приказу.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350EA2" w:rsidRPr="00350EA2" w:rsidTr="00F872C5">
        <w:trPr>
          <w:trHeight w:val="1175"/>
        </w:trPr>
        <w:tc>
          <w:tcPr>
            <w:tcW w:w="5202" w:type="dxa"/>
            <w:shd w:val="clear" w:color="auto" w:fill="auto"/>
          </w:tcPr>
          <w:p w:rsidR="00350EA2" w:rsidRPr="00350EA2" w:rsidRDefault="00350EA2" w:rsidP="003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64"/>
                <w:szCs w:val="64"/>
                <w:lang w:eastAsia="ru-RU"/>
              </w:rPr>
            </w:pPr>
          </w:p>
          <w:p w:rsidR="00350EA2" w:rsidRPr="00350EA2" w:rsidRDefault="00350EA2" w:rsidP="003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350EA2" w:rsidRPr="00350EA2" w:rsidRDefault="00350EA2" w:rsidP="00350EA2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4"/>
                <w:szCs w:val="64"/>
                <w:lang w:eastAsia="ru-RU"/>
              </w:rPr>
            </w:pPr>
          </w:p>
          <w:p w:rsidR="00350EA2" w:rsidRPr="00350EA2" w:rsidRDefault="00350EA2" w:rsidP="00350EA2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EA2" w:rsidRPr="00350EA2" w:rsidRDefault="00350EA2" w:rsidP="004445E4">
            <w:pPr>
              <w:keepNext/>
              <w:widowControl w:val="0"/>
              <w:tabs>
                <w:tab w:val="left" w:pos="43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Г.В. </w:t>
            </w:r>
            <w:proofErr w:type="spellStart"/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</w:t>
            </w:r>
            <w:proofErr w:type="spellEnd"/>
          </w:p>
        </w:tc>
      </w:tr>
    </w:tbl>
    <w:p w:rsidR="00350EA2" w:rsidRPr="00350EA2" w:rsidRDefault="00350EA2" w:rsidP="00350EA2">
      <w:pPr>
        <w:spacing w:after="0" w:line="240" w:lineRule="auto"/>
        <w:rPr>
          <w:rFonts w:ascii="Times New Roman" w:eastAsia="Times New Roman" w:hAnsi="Times New Roman" w:cs="Times New Roman"/>
          <w:sz w:val="64"/>
          <w:szCs w:val="64"/>
          <w:lang w:eastAsia="ru-RU"/>
        </w:rPr>
      </w:pPr>
    </w:p>
    <w:p w:rsidR="00350EA2" w:rsidRDefault="00350EA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  <w:bookmarkStart w:id="0" w:name="_GoBack"/>
      <w:bookmarkEnd w:id="0"/>
    </w:p>
    <w:p w:rsidR="007B5FD9" w:rsidRPr="00284DA2" w:rsidRDefault="007B5FD9" w:rsidP="00387D1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4DA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C91C2C" w:rsidRPr="00284DA2" w:rsidRDefault="007B5FD9" w:rsidP="00387D1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4DA2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C91C2C" w:rsidRPr="00284DA2">
        <w:rPr>
          <w:rFonts w:ascii="Times New Roman" w:eastAsia="Calibri" w:hAnsi="Times New Roman" w:cs="Times New Roman"/>
          <w:sz w:val="26"/>
          <w:szCs w:val="26"/>
        </w:rPr>
        <w:t xml:space="preserve">приказу Финансового управления </w:t>
      </w:r>
    </w:p>
    <w:p w:rsidR="007B5FD9" w:rsidRPr="00284DA2" w:rsidRDefault="00C91C2C" w:rsidP="00387D1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4DA2">
        <w:rPr>
          <w:rFonts w:ascii="Times New Roman" w:eastAsia="Calibri" w:hAnsi="Times New Roman" w:cs="Times New Roman"/>
          <w:sz w:val="26"/>
          <w:szCs w:val="26"/>
        </w:rPr>
        <w:t>администрации МОГО «Ухта»</w:t>
      </w:r>
    </w:p>
    <w:p w:rsidR="007B5FD9" w:rsidRPr="00284DA2" w:rsidRDefault="00C91C2C" w:rsidP="00C91C2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4DA2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9E04ED" w:rsidRPr="00284D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366D" w:rsidRPr="00284DA2">
        <w:rPr>
          <w:rFonts w:ascii="Times New Roman" w:eastAsia="Calibri" w:hAnsi="Times New Roman" w:cs="Times New Roman"/>
          <w:sz w:val="26"/>
          <w:szCs w:val="26"/>
        </w:rPr>
        <w:t>23.12</w:t>
      </w:r>
      <w:r w:rsidRPr="00284DA2">
        <w:rPr>
          <w:rFonts w:ascii="Times New Roman" w:eastAsia="Calibri" w:hAnsi="Times New Roman" w:cs="Times New Roman"/>
          <w:sz w:val="26"/>
          <w:szCs w:val="26"/>
        </w:rPr>
        <w:t>.2020 №</w:t>
      </w:r>
      <w:r w:rsidR="006D0DC8" w:rsidRPr="00284D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366D" w:rsidRPr="00284DA2">
        <w:rPr>
          <w:rFonts w:ascii="Times New Roman" w:eastAsia="Calibri" w:hAnsi="Times New Roman" w:cs="Times New Roman"/>
          <w:sz w:val="26"/>
          <w:szCs w:val="26"/>
        </w:rPr>
        <w:t>295</w:t>
      </w:r>
    </w:p>
    <w:p w:rsidR="006D0DC8" w:rsidRPr="00284DA2" w:rsidRDefault="006D0DC8" w:rsidP="00C91C2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D0DC8" w:rsidRPr="00284DA2" w:rsidRDefault="006D0DC8" w:rsidP="006D0DC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4DA2">
        <w:rPr>
          <w:rFonts w:ascii="Times New Roman" w:eastAsia="Calibri" w:hAnsi="Times New Roman" w:cs="Times New Roman"/>
          <w:sz w:val="26"/>
          <w:szCs w:val="26"/>
        </w:rPr>
        <w:t xml:space="preserve">«Приложение </w:t>
      </w:r>
    </w:p>
    <w:p w:rsidR="006D0DC8" w:rsidRPr="00284DA2" w:rsidRDefault="006D0DC8" w:rsidP="006D0DC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4DA2">
        <w:rPr>
          <w:rFonts w:ascii="Times New Roman" w:eastAsia="Calibri" w:hAnsi="Times New Roman" w:cs="Times New Roman"/>
          <w:sz w:val="26"/>
          <w:szCs w:val="26"/>
        </w:rPr>
        <w:t xml:space="preserve">к приказу Финансового управления </w:t>
      </w:r>
    </w:p>
    <w:p w:rsidR="006D0DC8" w:rsidRPr="00284DA2" w:rsidRDefault="006D0DC8" w:rsidP="006D0DC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4DA2">
        <w:rPr>
          <w:rFonts w:ascii="Times New Roman" w:eastAsia="Calibri" w:hAnsi="Times New Roman" w:cs="Times New Roman"/>
          <w:sz w:val="26"/>
          <w:szCs w:val="26"/>
        </w:rPr>
        <w:t>администрации МОГО «Ухта»</w:t>
      </w:r>
    </w:p>
    <w:p w:rsidR="006D0DC8" w:rsidRPr="00284DA2" w:rsidRDefault="006D0DC8" w:rsidP="006D0DC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4DA2">
        <w:rPr>
          <w:rFonts w:ascii="Times New Roman" w:eastAsia="Calibri" w:hAnsi="Times New Roman" w:cs="Times New Roman"/>
          <w:sz w:val="26"/>
          <w:szCs w:val="26"/>
        </w:rPr>
        <w:t xml:space="preserve"> от 13.01.2020 № 1</w:t>
      </w:r>
    </w:p>
    <w:p w:rsidR="006D0DC8" w:rsidRPr="00284DA2" w:rsidRDefault="006D0DC8" w:rsidP="00C91C2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B5FD9" w:rsidRPr="00284DA2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4DA2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</w:p>
    <w:p w:rsidR="007B5FD9" w:rsidRPr="00284DA2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4DA2">
        <w:rPr>
          <w:rFonts w:ascii="Times New Roman" w:eastAsia="Calibri" w:hAnsi="Times New Roman" w:cs="Times New Roman"/>
          <w:b/>
          <w:sz w:val="26"/>
          <w:szCs w:val="26"/>
        </w:rPr>
        <w:t xml:space="preserve">ГЛАВНЫХ АДМИНИСТРАТОРОВ ДОХОДОВ БЮДЖЕТА МОГО </w:t>
      </w:r>
      <w:r w:rsidR="00EA5094" w:rsidRPr="00284DA2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284DA2">
        <w:rPr>
          <w:rFonts w:ascii="Times New Roman" w:eastAsia="Calibri" w:hAnsi="Times New Roman" w:cs="Times New Roman"/>
          <w:b/>
          <w:sz w:val="26"/>
          <w:szCs w:val="26"/>
        </w:rPr>
        <w:t>УХТА</w:t>
      </w:r>
      <w:r w:rsidR="00EA5094" w:rsidRPr="00284DA2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284DA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B5FD9" w:rsidRPr="00284DA2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727"/>
        <w:gridCol w:w="4927"/>
      </w:tblGrid>
      <w:tr w:rsidR="007B5FD9" w:rsidRPr="00284DA2" w:rsidTr="007B5FD9">
        <w:trPr>
          <w:cantSplit/>
          <w:trHeight w:val="20"/>
          <w:tblHeader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доходов бюджета                    МОГО 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Ухта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B5FD9" w:rsidRPr="00284DA2" w:rsidTr="007B5FD9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доходов бюджета </w:t>
            </w:r>
          </w:p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МОГО 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Ухта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9" w:rsidRPr="00284DA2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FD9" w:rsidRPr="00284DA2" w:rsidTr="007B5FD9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Контрольно-счетная палата муниципального образования городского округа </w:t>
            </w:r>
            <w:r w:rsidR="00EA5094" w:rsidRPr="00284D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Ухта</w:t>
            </w:r>
            <w:r w:rsidR="00EA5094" w:rsidRPr="00284D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="0067691B" w:rsidRPr="00284DA2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" w:history="1">
              <w:r w:rsidRPr="00284DA2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284DA2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Совет муниципального образования городского округа 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Ухта</w:t>
            </w:r>
            <w:r w:rsidR="00EA5094" w:rsidRPr="00284D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284DA2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образования городского округа 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Ухта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1 11 05027 04 0000 120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1 11 05326 04 0000 120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1 11 08040 04 0000 120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 w:rsidR="002E5DA5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1 14 06044 04 0000 430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0C269B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B" w:rsidRPr="00284DA2" w:rsidRDefault="000C269B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B" w:rsidRPr="00284DA2" w:rsidRDefault="000C269B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B" w:rsidRPr="00284DA2" w:rsidRDefault="000C269B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67691B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главой 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61727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27" w:rsidRPr="00284DA2" w:rsidRDefault="00E61727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27" w:rsidRPr="00284DA2" w:rsidRDefault="00E61727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27" w:rsidRPr="00284DA2" w:rsidRDefault="00E61727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67691B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главой 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="0067691B" w:rsidRPr="00284DA2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индивидуальным предпринимателям и физическим лицам, подлежащие зачислению в бюджет </w:t>
            </w:r>
            <w:proofErr w:type="gramStart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284DA2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7610C0" w:rsidRPr="00284DA2" w:rsidTr="009E04ED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C0" w:rsidRPr="00284DA2" w:rsidRDefault="007610C0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C0" w:rsidRPr="00284DA2" w:rsidRDefault="007610C0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2 02 16549 04 0000 150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C0" w:rsidRPr="00284DA2" w:rsidRDefault="007610C0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 w:rsidR="00C91C2C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12 января 1995 года N 5-ФЗ 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О ветеранах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24 ноября 1995 года N 181-ФЗ 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2 02 35469 04 0000 150</w:t>
            </w:r>
          </w:p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2 19 25064 04 0000 150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2 19 25085 04 0000 150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2 19 25112 04 0000 150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проведение комплексных кадастровых работ в рамках федеральной целевой программы </w:t>
            </w:r>
            <w:r w:rsidR="00EA5094" w:rsidRPr="00284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единой государственной системы регистрации прав и кадастрового учета недвижимости (2014 </w:t>
            </w:r>
            <w:r w:rsidR="00C91C2C" w:rsidRPr="00284D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2020 годы)</w:t>
            </w:r>
            <w:r w:rsidR="00EA5094" w:rsidRPr="00284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О ветеранах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 24 ноября 1995 года N 181-ФЗ 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,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284DA2" w:rsidTr="00BF05ED">
        <w:trPr>
          <w:cantSplit/>
          <w:trHeight w:val="63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учреждение 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Управление жилищно-коммунального хозяйства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284D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администрации МОГО 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Ухта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платежу, в том числе </w:t>
            </w:r>
            <w:proofErr w:type="gramStart"/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отмененному))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1 08 07173 01 4000 110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1 11 09034 04 0000 120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BF0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эксплуатации и использования имущества автомобильных дорог, находящихся в собственности городских округов 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CD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</w:p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городских округов (за исключением имущества муниципальных бюджетных и автономных учреждений)</w:t>
            </w:r>
            <w:r w:rsidR="002E5DA5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326BCD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D" w:rsidRPr="00284DA2" w:rsidRDefault="00326BCD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D" w:rsidRPr="00284DA2" w:rsidRDefault="00326BCD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1 16 10030 04 0000 140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D" w:rsidRPr="00284DA2" w:rsidRDefault="00326BCD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284DA2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650BA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A" w:rsidRPr="00284DA2" w:rsidRDefault="006650BA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A" w:rsidRPr="00284DA2" w:rsidRDefault="006650BA" w:rsidP="0066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A" w:rsidRPr="00284DA2" w:rsidRDefault="006650BA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C91C2C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C" w:rsidRPr="00284DA2" w:rsidRDefault="00C91C2C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C" w:rsidRPr="00284DA2" w:rsidRDefault="00C91C2C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C" w:rsidRPr="00284DA2" w:rsidRDefault="00C91C2C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2 02 25243 04 0000 150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2 19 25016 04 0000 150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на мероприятия федеральной целевой программы 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водохозяйственного комплекса Российской Федерации в 2012 - 2020 годах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284DA2" w:rsidTr="007B5FD9">
        <w:trPr>
          <w:cantSplit/>
          <w:trHeight w:val="8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Управление культуры администрации муниципального образования городского округа 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Ухта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 w:rsidR="002E5DA5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284DA2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EA5094" w:rsidRPr="00284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EA5094" w:rsidRPr="00284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2 02 25467 04 0000 150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2011 - 2020 годы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физической культуры и спорта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администрации муниципального образования городского округа 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Ухта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 w:rsidR="002E5DA5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284DA2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EA5094" w:rsidRPr="00284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EA5094" w:rsidRPr="00284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2 02 25228 04 0000 150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2 02 27139 04 0000 150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1061D0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5FD9" w:rsidRPr="00284DA2" w:rsidTr="007B5FD9">
        <w:trPr>
          <w:cantSplit/>
          <w:trHeight w:val="61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EA5094" w:rsidRPr="00284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EA5094" w:rsidRPr="00284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на 2011 - 2020 годы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администрации муниципального образования городского округа 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Ухта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 w:rsidR="002E5DA5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284DA2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</w:t>
            </w:r>
            <w:hyperlink r:id="rId13" w:history="1">
              <w:r w:rsidRPr="00284DA2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EA5094" w:rsidRPr="00284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EA5094" w:rsidRPr="00284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2 02 25169 04 0000 150</w:t>
            </w:r>
          </w:p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E409C2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</w:t>
            </w: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ьской местности и малых городах</w:t>
            </w:r>
          </w:p>
        </w:tc>
      </w:tr>
      <w:tr w:rsidR="00897FFB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FB" w:rsidRPr="00284DA2" w:rsidRDefault="00897FFB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FB" w:rsidRPr="00284DA2" w:rsidRDefault="00897FFB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2 02 25304 04 0000 150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FB" w:rsidRPr="00284DA2" w:rsidRDefault="00897FFB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2 02 25520 04 0000 150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DB5C18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662FA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FA" w:rsidRPr="00284DA2" w:rsidRDefault="00F662FA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FA" w:rsidRPr="00284DA2" w:rsidRDefault="00F662FA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FA" w:rsidRPr="00284DA2" w:rsidRDefault="00F662FA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 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автономными учреждениями остатков субсидий прошлых лет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на мероприятия подпрограммы 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жильем молодых семей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федеральной целевой программы 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Жилище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2015 - 2020 годы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  <w:r w:rsidR="00EA5094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2011 - 2020 годы из бюджетов городских округов</w:t>
            </w:r>
          </w:p>
        </w:tc>
      </w:tr>
      <w:tr w:rsidR="00F75430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30" w:rsidRPr="00F75430" w:rsidRDefault="00F75430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7543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30" w:rsidRPr="00F75430" w:rsidRDefault="00F75430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7543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2 19 25497 04 0000 150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30" w:rsidRPr="00284DA2" w:rsidRDefault="00F75430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2 19 25498 04 0000 150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E16D3C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озврат остатков субсидий </w:t>
            </w:r>
            <w:proofErr w:type="gramStart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созданию в субъектах Российской Федерации новых мест в общеобразовательных организация</w:t>
            </w: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х из бюджетов</w:t>
            </w:r>
            <w:proofErr w:type="gramEnd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городского округа 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Ухта</w:t>
            </w:r>
            <w:r w:rsidR="00EA5094" w:rsidRPr="00284D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 w:rsidR="002E5DA5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="0067691B" w:rsidRPr="00284DA2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" w:history="1">
              <w:r w:rsidRPr="00284DA2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="0067691B" w:rsidRPr="00284DA2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индивидуальным предпринимателям и физическим лицам, подлежащие зачислению в бюджет </w:t>
            </w:r>
            <w:proofErr w:type="gramStart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284DA2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1 18 02400 04 0000 150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8F4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E04ED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D" w:rsidRPr="00284DA2" w:rsidRDefault="009E04ED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D" w:rsidRPr="00284DA2" w:rsidRDefault="009E04ED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2 02 19999 04 0000 150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D" w:rsidRPr="00284DA2" w:rsidRDefault="009E04ED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5FD9" w:rsidRPr="00284DA2" w:rsidTr="007B5FD9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7B5FD9" w:rsidRPr="00284DA2" w:rsidTr="007B5FD9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284DA2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Иные доходы бюджета муниципального образования городского округа </w:t>
            </w:r>
            <w:r w:rsidR="00EA5094" w:rsidRPr="002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Ухта</w:t>
            </w:r>
            <w:r w:rsidR="00EA5094" w:rsidRPr="002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2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28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администрирование которых может осуществляться главными администраторами доходов бюджета муниципального образования городского округа </w:t>
            </w:r>
            <w:r w:rsidR="00EA5094" w:rsidRPr="00284D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84DA2">
              <w:rPr>
                <w:rFonts w:ascii="Times New Roman" w:hAnsi="Times New Roman" w:cs="Times New Roman"/>
                <w:b/>
                <w:sz w:val="24"/>
                <w:szCs w:val="24"/>
              </w:rPr>
              <w:t>Ухта</w:t>
            </w:r>
            <w:r w:rsidR="00EA5094" w:rsidRPr="00284D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8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пределах их компетенции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="0067691B" w:rsidRPr="00284DA2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="0067691B" w:rsidRPr="00284DA2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="0067691B" w:rsidRPr="00284DA2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="0067691B" w:rsidRPr="00284DA2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="0067691B" w:rsidRPr="00284DA2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="0067691B" w:rsidRPr="00284DA2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="0067691B" w:rsidRPr="00284DA2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="0067691B" w:rsidRPr="00284DA2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8F4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7B5FD9" w:rsidRPr="00284DA2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7B5FD9" w:rsidP="00B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1 16 10123 01 00</w:t>
            </w:r>
            <w:r w:rsidR="00BC09B0"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28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284DA2" w:rsidRDefault="00BC09B0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7B5FD9" w:rsidRPr="007B5FD9" w:rsidRDefault="00682532" w:rsidP="00682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4DA2">
        <w:rPr>
          <w:rFonts w:ascii="Times New Roman" w:hAnsi="Times New Roman" w:cs="Times New Roman"/>
          <w:sz w:val="26"/>
          <w:szCs w:val="26"/>
        </w:rPr>
        <w:t>.»</w:t>
      </w:r>
    </w:p>
    <w:p w:rsidR="007B5FD9" w:rsidRPr="007B5FD9" w:rsidRDefault="007B5FD9" w:rsidP="007B5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6B93" w:rsidRPr="007B5FD9" w:rsidRDefault="00737EE7" w:rsidP="00737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5FD9" w:rsidRPr="007B5FD9" w:rsidRDefault="007B5FD9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5FD9" w:rsidRPr="007B5FD9" w:rsidSect="004445E4">
      <w:headerReference w:type="default" r:id="rId25"/>
      <w:foot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E4" w:rsidRDefault="00F25EE4">
      <w:pPr>
        <w:spacing w:after="0" w:line="240" w:lineRule="auto"/>
      </w:pPr>
      <w:r>
        <w:separator/>
      </w:r>
    </w:p>
  </w:endnote>
  <w:endnote w:type="continuationSeparator" w:id="0">
    <w:p w:rsidR="00F25EE4" w:rsidRDefault="00F2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39" w:rsidRDefault="00663339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E4" w:rsidRDefault="00F25EE4">
      <w:pPr>
        <w:spacing w:after="0" w:line="240" w:lineRule="auto"/>
      </w:pPr>
      <w:r>
        <w:separator/>
      </w:r>
    </w:p>
  </w:footnote>
  <w:footnote w:type="continuationSeparator" w:id="0">
    <w:p w:rsidR="00F25EE4" w:rsidRDefault="00F2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96167"/>
      <w:docPartObj>
        <w:docPartGallery w:val="Page Numbers (Top of Page)"/>
        <w:docPartUnique/>
      </w:docPartObj>
    </w:sdtPr>
    <w:sdtEndPr/>
    <w:sdtContent>
      <w:p w:rsidR="00663339" w:rsidRDefault="00663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5E4">
          <w:rPr>
            <w:noProof/>
          </w:rPr>
          <w:t>24</w:t>
        </w:r>
        <w:r>
          <w:fldChar w:fldCharType="end"/>
        </w:r>
      </w:p>
    </w:sdtContent>
  </w:sdt>
  <w:p w:rsidR="00663339" w:rsidRDefault="0066333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C269B"/>
    <w:rsid w:val="000D7A92"/>
    <w:rsid w:val="000F2DC6"/>
    <w:rsid w:val="001061D0"/>
    <w:rsid w:val="00114BA4"/>
    <w:rsid w:val="00135183"/>
    <w:rsid w:val="001C5DBB"/>
    <w:rsid w:val="002176A5"/>
    <w:rsid w:val="00217BE1"/>
    <w:rsid w:val="00222841"/>
    <w:rsid w:val="00225DE7"/>
    <w:rsid w:val="002303F5"/>
    <w:rsid w:val="00234A3F"/>
    <w:rsid w:val="00284DA2"/>
    <w:rsid w:val="002873DA"/>
    <w:rsid w:val="00295B5F"/>
    <w:rsid w:val="002E5DA5"/>
    <w:rsid w:val="002E7B83"/>
    <w:rsid w:val="00300C8D"/>
    <w:rsid w:val="003029DA"/>
    <w:rsid w:val="003036A1"/>
    <w:rsid w:val="0032420F"/>
    <w:rsid w:val="0032492E"/>
    <w:rsid w:val="00326BCD"/>
    <w:rsid w:val="00350EA2"/>
    <w:rsid w:val="0035218A"/>
    <w:rsid w:val="00387D1A"/>
    <w:rsid w:val="00396456"/>
    <w:rsid w:val="003A6986"/>
    <w:rsid w:val="003B38D4"/>
    <w:rsid w:val="003E59CE"/>
    <w:rsid w:val="003E65E5"/>
    <w:rsid w:val="00426B93"/>
    <w:rsid w:val="004349D6"/>
    <w:rsid w:val="004445E4"/>
    <w:rsid w:val="0045129C"/>
    <w:rsid w:val="00463290"/>
    <w:rsid w:val="0048088C"/>
    <w:rsid w:val="004A6101"/>
    <w:rsid w:val="00505EB0"/>
    <w:rsid w:val="00523154"/>
    <w:rsid w:val="00591CC5"/>
    <w:rsid w:val="005E1B55"/>
    <w:rsid w:val="005E44E8"/>
    <w:rsid w:val="005F366D"/>
    <w:rsid w:val="00634790"/>
    <w:rsid w:val="00663339"/>
    <w:rsid w:val="006650BA"/>
    <w:rsid w:val="00666D82"/>
    <w:rsid w:val="0067691B"/>
    <w:rsid w:val="0068015F"/>
    <w:rsid w:val="00682532"/>
    <w:rsid w:val="006D0DC8"/>
    <w:rsid w:val="006E45D1"/>
    <w:rsid w:val="00722410"/>
    <w:rsid w:val="00737EE7"/>
    <w:rsid w:val="007610C0"/>
    <w:rsid w:val="00790F64"/>
    <w:rsid w:val="007A521F"/>
    <w:rsid w:val="007A75E3"/>
    <w:rsid w:val="007B5FD9"/>
    <w:rsid w:val="007E0A56"/>
    <w:rsid w:val="007E69D7"/>
    <w:rsid w:val="007F7DF0"/>
    <w:rsid w:val="00836123"/>
    <w:rsid w:val="008444B2"/>
    <w:rsid w:val="00856C23"/>
    <w:rsid w:val="00897FFB"/>
    <w:rsid w:val="008F48DE"/>
    <w:rsid w:val="0091563B"/>
    <w:rsid w:val="00993966"/>
    <w:rsid w:val="009E04ED"/>
    <w:rsid w:val="009E2B2F"/>
    <w:rsid w:val="00A05D55"/>
    <w:rsid w:val="00A15E18"/>
    <w:rsid w:val="00A219A8"/>
    <w:rsid w:val="00A641FA"/>
    <w:rsid w:val="00A718CE"/>
    <w:rsid w:val="00A7409B"/>
    <w:rsid w:val="00A815BE"/>
    <w:rsid w:val="00A9341B"/>
    <w:rsid w:val="00A959A2"/>
    <w:rsid w:val="00AB189D"/>
    <w:rsid w:val="00AD74C2"/>
    <w:rsid w:val="00B169B1"/>
    <w:rsid w:val="00B40DBC"/>
    <w:rsid w:val="00B91928"/>
    <w:rsid w:val="00BA57BF"/>
    <w:rsid w:val="00BC09B0"/>
    <w:rsid w:val="00BD4391"/>
    <w:rsid w:val="00BE728E"/>
    <w:rsid w:val="00BF05ED"/>
    <w:rsid w:val="00C2574E"/>
    <w:rsid w:val="00C25775"/>
    <w:rsid w:val="00C4135D"/>
    <w:rsid w:val="00C5671E"/>
    <w:rsid w:val="00C91C2C"/>
    <w:rsid w:val="00CB2DB8"/>
    <w:rsid w:val="00CB41A9"/>
    <w:rsid w:val="00CD51BF"/>
    <w:rsid w:val="00CF5C07"/>
    <w:rsid w:val="00CF5E42"/>
    <w:rsid w:val="00D111D1"/>
    <w:rsid w:val="00D4449A"/>
    <w:rsid w:val="00D51C0D"/>
    <w:rsid w:val="00D729CD"/>
    <w:rsid w:val="00D8007E"/>
    <w:rsid w:val="00D87B97"/>
    <w:rsid w:val="00DB29FC"/>
    <w:rsid w:val="00DB5C18"/>
    <w:rsid w:val="00DD395A"/>
    <w:rsid w:val="00DF4EA0"/>
    <w:rsid w:val="00E16D3C"/>
    <w:rsid w:val="00E409C2"/>
    <w:rsid w:val="00E45AD8"/>
    <w:rsid w:val="00E461A7"/>
    <w:rsid w:val="00E61727"/>
    <w:rsid w:val="00E90895"/>
    <w:rsid w:val="00EA5094"/>
    <w:rsid w:val="00ED4BF3"/>
    <w:rsid w:val="00ED7C7D"/>
    <w:rsid w:val="00EF6729"/>
    <w:rsid w:val="00F13F9C"/>
    <w:rsid w:val="00F25899"/>
    <w:rsid w:val="00F25EE4"/>
    <w:rsid w:val="00F32FDD"/>
    <w:rsid w:val="00F662FA"/>
    <w:rsid w:val="00F670AB"/>
    <w:rsid w:val="00F75430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5430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  <w:style w:type="table" w:customStyle="1" w:styleId="25">
    <w:name w:val="Сетка таблицы2"/>
    <w:basedOn w:val="a2"/>
    <w:next w:val="a6"/>
    <w:uiPriority w:val="59"/>
    <w:rsid w:val="0035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5430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  <w:style w:type="table" w:customStyle="1" w:styleId="25">
    <w:name w:val="Сетка таблицы2"/>
    <w:basedOn w:val="a2"/>
    <w:next w:val="a6"/>
    <w:uiPriority w:val="59"/>
    <w:rsid w:val="0035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018D9237FA97E9F47A7D15CAE2827C4B8BBD4223A62408F870CFA3E0430AD3081DB5F536D7FF02mCb9O" TargetMode="External"/><Relationship Id="rId18" Type="http://schemas.openxmlformats.org/officeDocument/2006/relationships/hyperlink" Target="consultantplus://offline/ref=C5CD0C1837FACF74AB0507826F6E657AFBB793E2B1DCB189C3939BA9F9900E579B5394C7BFAF9CE92051D2CCB95F931E7EB33A90984EBBD91103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1B8BD5380A8276EC8DDC47174B2C04849331E5AC7D1D729B0C414BAC741A6E04967706FF0BB156FBEC10762175CBE6CFDAD22EE033142F2F14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17" Type="http://schemas.openxmlformats.org/officeDocument/2006/relationships/hyperlink" Target="consultantplus://offline/ref=CF74D77EA8315EF9EF3717A74D432889D2F7C219580378FF848E12F8C8A8C6970776C96584BAC46D5A061702F1E3D4DB5124F1C226FC0FC3c0zB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20" Type="http://schemas.openxmlformats.org/officeDocument/2006/relationships/hyperlink" Target="consultantplus://offline/ref=E93EE602C0B24D61B2839D9281C41350AAF267628C5368774B6ABD1E44C8B09F92E67CFC56136C35BEA538F078F69DC636BB601CA84AA4B2XC2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24" Type="http://schemas.openxmlformats.org/officeDocument/2006/relationships/hyperlink" Target="consultantplus://offline/ref=D28F75406514ED41F3DA99D9F8B9D5CC8B7361EF18F7EDB8AAB34998C730E9822E1332BDCCDC3D77D89D3CD521BA6E749B19EFA7942D5F48c43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23" Type="http://schemas.openxmlformats.org/officeDocument/2006/relationships/hyperlink" Target="consultantplus://offline/ref=C7AC4BAC7A79B5E0E805B082821C23E011D4433A21381D2BC65A4881CE2987E70BA11606A92480F8E71CB2BEE1A94AFE364452936D9DAEB4O432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9" Type="http://schemas.openxmlformats.org/officeDocument/2006/relationships/hyperlink" Target="consultantplus://offline/ref=AC19F8AF13141F2CBD9CC03DE4871578C30F4D211328E9B29BB267D75BE24EA401F271B3C3ABCEAE2E801F25181314582237C90610236A49dB1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22" Type="http://schemas.openxmlformats.org/officeDocument/2006/relationships/hyperlink" Target="consultantplus://offline/ref=EC5C6C0BF917CF1515FB2B2AB8E292B4431B70171F8A90C5C871BEEC75D91514FF916A91667362EA6584D1BF53DF356418D4E697AEC9C0CA622C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F43A-31F8-49E5-B9F9-51454BB4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24</Pages>
  <Words>6202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Белокурова</cp:lastModifiedBy>
  <cp:revision>15</cp:revision>
  <cp:lastPrinted>2020-12-23T13:31:00Z</cp:lastPrinted>
  <dcterms:created xsi:type="dcterms:W3CDTF">2020-09-03T07:15:00Z</dcterms:created>
  <dcterms:modified xsi:type="dcterms:W3CDTF">2020-12-23T13:32:00Z</dcterms:modified>
</cp:coreProperties>
</file>