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82" w:rsidRPr="00673382" w:rsidRDefault="00673382">
      <w:pPr>
        <w:pStyle w:val="ConsPlusTitle"/>
        <w:jc w:val="center"/>
        <w:outlineLvl w:val="0"/>
      </w:pPr>
      <w:r w:rsidRPr="00673382">
        <w:t>ФИНАНСОВОЕ УПРАВЛЕНИЕ АДМИНИСТРАЦИИ</w:t>
      </w:r>
    </w:p>
    <w:p w:rsidR="00673382" w:rsidRPr="00673382" w:rsidRDefault="00673382">
      <w:pPr>
        <w:pStyle w:val="ConsPlusTitle"/>
        <w:jc w:val="center"/>
      </w:pPr>
      <w:r w:rsidRPr="00673382">
        <w:t>МУНИЦИПАЛЬНОГО ОБРАЗОВАНИЯ ГОРОДСКОГО ОКРУГА "УХТА"</w:t>
      </w:r>
    </w:p>
    <w:p w:rsidR="00673382" w:rsidRPr="00673382" w:rsidRDefault="00673382">
      <w:pPr>
        <w:pStyle w:val="ConsPlusTitle"/>
        <w:jc w:val="center"/>
      </w:pPr>
    </w:p>
    <w:p w:rsidR="00673382" w:rsidRPr="00673382" w:rsidRDefault="00673382">
      <w:pPr>
        <w:pStyle w:val="ConsPlusTitle"/>
        <w:jc w:val="center"/>
      </w:pPr>
      <w:r w:rsidRPr="00673382">
        <w:t>ПРИКАЗ</w:t>
      </w:r>
    </w:p>
    <w:p w:rsidR="00673382" w:rsidRPr="00673382" w:rsidRDefault="00673382">
      <w:pPr>
        <w:pStyle w:val="ConsPlusTitle"/>
        <w:jc w:val="center"/>
      </w:pPr>
      <w:r w:rsidRPr="00673382">
        <w:t>от 3 сентября 2018 г. N 136</w:t>
      </w:r>
    </w:p>
    <w:p w:rsidR="00673382" w:rsidRPr="00673382" w:rsidRDefault="00673382">
      <w:pPr>
        <w:pStyle w:val="ConsPlusTitle"/>
        <w:jc w:val="center"/>
      </w:pPr>
      <w:bookmarkStart w:id="0" w:name="_GoBack"/>
      <w:bookmarkEnd w:id="0"/>
    </w:p>
    <w:p w:rsidR="00673382" w:rsidRPr="00673382" w:rsidRDefault="00673382">
      <w:pPr>
        <w:pStyle w:val="ConsPlusTitle"/>
        <w:jc w:val="center"/>
      </w:pPr>
      <w:r w:rsidRPr="00673382">
        <w:t>ОБ УТВЕРЖДЕНИИ МЕТОДИЧЕСКИХ РЕКОМЕНДАЦИЙ ПО СОСТАВЛЕНИЮ</w:t>
      </w:r>
    </w:p>
    <w:p w:rsidR="00673382" w:rsidRPr="00673382" w:rsidRDefault="00673382">
      <w:pPr>
        <w:pStyle w:val="ConsPlusTitle"/>
        <w:jc w:val="center"/>
      </w:pPr>
      <w:r w:rsidRPr="00673382">
        <w:t>ОБОСНОВАНИЙ БЮДЖЕТНЫХ АССИГНОВАНИЙ НА ОЧЕРЕДНОЙ</w:t>
      </w:r>
    </w:p>
    <w:p w:rsidR="00673382" w:rsidRPr="00673382" w:rsidRDefault="00673382">
      <w:pPr>
        <w:pStyle w:val="ConsPlusTitle"/>
        <w:jc w:val="center"/>
      </w:pPr>
      <w:r w:rsidRPr="00673382">
        <w:t>ФИНАНСОВЫЙ ГОД И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24.07.2019 N 134, от 09.10.2019 N 175,</w:t>
            </w:r>
          </w:p>
          <w:p w:rsidR="00673382" w:rsidRPr="00673382" w:rsidRDefault="00673382">
            <w:pPr>
              <w:pStyle w:val="ConsPlusNormal"/>
              <w:jc w:val="center"/>
            </w:pPr>
            <w:r w:rsidRPr="00673382">
              <w:t>от 18.10.2019 N 184, от 06.12.2019 N 215, от 31.12.2019 N 250,</w:t>
            </w:r>
          </w:p>
          <w:p w:rsidR="00673382" w:rsidRPr="00673382" w:rsidRDefault="00673382">
            <w:pPr>
              <w:pStyle w:val="ConsPlusNormal"/>
              <w:jc w:val="center"/>
            </w:pPr>
            <w:r w:rsidRPr="00673382">
              <w:t>от 28.09.2020 N 218, от 28.09.2020 N 228, от 18.01.2022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В целях реализации постановления администрации МОГО "Ухта" от 28 августа 2017 г. N 2976 "О порядке составления проекта бюджета МОГО "Ухта" на очередной финансовый год и плановый период", приказываю:</w:t>
      </w:r>
    </w:p>
    <w:p w:rsidR="00673382" w:rsidRPr="00673382" w:rsidRDefault="00673382">
      <w:pPr>
        <w:pStyle w:val="ConsPlusNormal"/>
        <w:spacing w:before="200"/>
        <w:ind w:firstLine="540"/>
        <w:jc w:val="both"/>
      </w:pPr>
      <w:r w:rsidRPr="00673382">
        <w:t>1. Утвердить Методические рекомендации по составлению обоснований бюджетных ассигнований на очередной финансовый год и плановый период.</w:t>
      </w:r>
    </w:p>
    <w:p w:rsidR="00673382" w:rsidRPr="00673382" w:rsidRDefault="00673382">
      <w:pPr>
        <w:pStyle w:val="ConsPlusNormal"/>
        <w:spacing w:before="200"/>
        <w:ind w:firstLine="540"/>
        <w:jc w:val="both"/>
      </w:pPr>
      <w:r w:rsidRPr="00673382">
        <w:t>2. Признать утратившими силу с 1 января 2019 года:</w:t>
      </w:r>
    </w:p>
    <w:p w:rsidR="00673382" w:rsidRPr="00673382" w:rsidRDefault="00673382">
      <w:pPr>
        <w:pStyle w:val="ConsPlusNormal"/>
        <w:spacing w:before="200"/>
        <w:ind w:firstLine="540"/>
        <w:jc w:val="both"/>
      </w:pPr>
      <w:r w:rsidRPr="00673382">
        <w:t>- приказ Финансового управления администрации МОГО "Ухта" от 16.02.2018 N 18 "Об утверждении Методических рекомендаций по составлению обоснований бюджетных ассигнований на очередной финансовый год и плановый период";</w:t>
      </w:r>
    </w:p>
    <w:p w:rsidR="00673382" w:rsidRPr="00673382" w:rsidRDefault="00673382">
      <w:pPr>
        <w:pStyle w:val="ConsPlusNormal"/>
        <w:spacing w:before="200"/>
        <w:ind w:firstLine="540"/>
        <w:jc w:val="both"/>
      </w:pPr>
      <w:r w:rsidRPr="00673382">
        <w:t>- приказ Финансового управления администрации МОГО "Ухта" от 16.03.2018 N 38 "О внесении изменений в приказ от 16 февраля 2018 года N 18 "Об утверждении Методических рекомендаций по составлению обоснований бюджетных ассигнований на очередной финансовый год и плановый период".</w:t>
      </w:r>
    </w:p>
    <w:p w:rsidR="00673382" w:rsidRPr="00673382" w:rsidRDefault="00673382">
      <w:pPr>
        <w:pStyle w:val="ConsPlusNormal"/>
        <w:spacing w:before="200"/>
        <w:ind w:firstLine="540"/>
        <w:jc w:val="both"/>
      </w:pPr>
      <w:r w:rsidRPr="00673382">
        <w:t>3. Настоящий приказ применяется, начиная с формирования и представления обоснований бюджетных ассигнований при составлении проекта бюджета МОГО "Ухта" на 2019 год и на плановый период 2020 и 2021 годов.</w:t>
      </w:r>
    </w:p>
    <w:p w:rsidR="00673382" w:rsidRPr="00673382" w:rsidRDefault="00673382">
      <w:pPr>
        <w:pStyle w:val="ConsPlusNormal"/>
        <w:spacing w:before="200"/>
        <w:ind w:firstLine="540"/>
        <w:jc w:val="both"/>
      </w:pPr>
      <w:r w:rsidRPr="00673382">
        <w:t>4. Контроль за исполнением данного приказа возложить на заместителя начальника Финансового управления администрации МОГО "Ухта" Е.А.Брюшкову.</w:t>
      </w:r>
    </w:p>
    <w:p w:rsidR="00673382" w:rsidRPr="00673382" w:rsidRDefault="00673382">
      <w:pPr>
        <w:pStyle w:val="ConsPlusNormal"/>
      </w:pPr>
    </w:p>
    <w:p w:rsidR="00673382" w:rsidRPr="00673382" w:rsidRDefault="00673382">
      <w:pPr>
        <w:pStyle w:val="ConsPlusNormal"/>
        <w:jc w:val="right"/>
      </w:pPr>
      <w:r w:rsidRPr="00673382">
        <w:t>Заместитель руководителя</w:t>
      </w:r>
    </w:p>
    <w:p w:rsidR="00673382" w:rsidRPr="00673382" w:rsidRDefault="00673382">
      <w:pPr>
        <w:pStyle w:val="ConsPlusNormal"/>
        <w:jc w:val="right"/>
      </w:pPr>
      <w:r w:rsidRPr="00673382">
        <w:t>администрации МОГО "Ухта" -</w:t>
      </w:r>
    </w:p>
    <w:p w:rsidR="00673382" w:rsidRPr="00673382" w:rsidRDefault="00673382">
      <w:pPr>
        <w:pStyle w:val="ConsPlusNormal"/>
        <w:jc w:val="right"/>
      </w:pPr>
      <w:r w:rsidRPr="00673382">
        <w:t>начальник Финансового управления</w:t>
      </w:r>
    </w:p>
    <w:p w:rsidR="00673382" w:rsidRPr="00673382" w:rsidRDefault="00673382">
      <w:pPr>
        <w:pStyle w:val="ConsPlusNormal"/>
        <w:jc w:val="right"/>
      </w:pPr>
      <w:r w:rsidRPr="00673382">
        <w:t>администрации МОГО "Ухта"</w:t>
      </w:r>
    </w:p>
    <w:p w:rsidR="00673382" w:rsidRPr="00673382" w:rsidRDefault="00673382">
      <w:pPr>
        <w:pStyle w:val="ConsPlusNormal"/>
        <w:jc w:val="right"/>
      </w:pPr>
      <w:r w:rsidRPr="00673382">
        <w:t>Е.ИГНАТОВА</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0"/>
      </w:pPr>
      <w:r w:rsidRPr="00673382">
        <w:t>Утверждены</w:t>
      </w:r>
    </w:p>
    <w:p w:rsidR="00673382" w:rsidRPr="00673382" w:rsidRDefault="00673382">
      <w:pPr>
        <w:pStyle w:val="ConsPlusNormal"/>
        <w:jc w:val="right"/>
      </w:pPr>
      <w:r w:rsidRPr="00673382">
        <w:t>Приказом</w:t>
      </w:r>
    </w:p>
    <w:p w:rsidR="00673382" w:rsidRPr="00673382" w:rsidRDefault="00673382">
      <w:pPr>
        <w:pStyle w:val="ConsPlusNormal"/>
        <w:jc w:val="right"/>
      </w:pPr>
      <w:r w:rsidRPr="00673382">
        <w:t>Финансового управления</w:t>
      </w:r>
    </w:p>
    <w:p w:rsidR="00673382" w:rsidRPr="00673382" w:rsidRDefault="00673382">
      <w:pPr>
        <w:pStyle w:val="ConsPlusNormal"/>
        <w:jc w:val="right"/>
      </w:pPr>
      <w:r w:rsidRPr="00673382">
        <w:t>администрации МОГО "Ухта"</w:t>
      </w:r>
    </w:p>
    <w:p w:rsidR="00673382" w:rsidRPr="00673382" w:rsidRDefault="00673382">
      <w:pPr>
        <w:pStyle w:val="ConsPlusNormal"/>
        <w:jc w:val="right"/>
      </w:pPr>
      <w:r w:rsidRPr="00673382">
        <w:t>от 3 сентября 2018 г. N 136</w:t>
      </w:r>
    </w:p>
    <w:p w:rsidR="00673382" w:rsidRPr="00673382" w:rsidRDefault="00673382">
      <w:pPr>
        <w:pStyle w:val="ConsPlusNormal"/>
        <w:jc w:val="right"/>
      </w:pPr>
      <w:r w:rsidRPr="00673382">
        <w:t>(приложение)</w:t>
      </w:r>
    </w:p>
    <w:p w:rsidR="00673382" w:rsidRPr="00673382" w:rsidRDefault="00673382">
      <w:pPr>
        <w:pStyle w:val="ConsPlusNormal"/>
      </w:pPr>
    </w:p>
    <w:p w:rsidR="00673382" w:rsidRPr="00673382" w:rsidRDefault="00673382">
      <w:pPr>
        <w:pStyle w:val="ConsPlusTitle"/>
        <w:jc w:val="center"/>
      </w:pPr>
      <w:bookmarkStart w:id="1" w:name="P41"/>
      <w:bookmarkEnd w:id="1"/>
      <w:r w:rsidRPr="00673382">
        <w:t>МЕТОДИЧЕСКИЕ РЕКОМЕНДАЦИИ</w:t>
      </w:r>
    </w:p>
    <w:p w:rsidR="00673382" w:rsidRPr="00673382" w:rsidRDefault="00673382">
      <w:pPr>
        <w:pStyle w:val="ConsPlusTitle"/>
        <w:jc w:val="center"/>
      </w:pPr>
      <w:r w:rsidRPr="00673382">
        <w:t>ПО СОСТАВЛЕНИЮ ОБОСНОВАНИЙ БЮДЖЕТНЫХ АССИГНОВАНИЙ</w:t>
      </w:r>
    </w:p>
    <w:p w:rsidR="00673382" w:rsidRPr="00673382" w:rsidRDefault="00673382">
      <w:pPr>
        <w:pStyle w:val="ConsPlusTitle"/>
        <w:jc w:val="center"/>
      </w:pPr>
      <w:r w:rsidRPr="00673382">
        <w:t>НА ОЧЕРЕДНОЙ ФИНАНСОВЫЙ ГОД И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24.07.2019 N 134, от 09.10.2019 N 175,</w:t>
            </w:r>
          </w:p>
          <w:p w:rsidR="00673382" w:rsidRPr="00673382" w:rsidRDefault="00673382">
            <w:pPr>
              <w:pStyle w:val="ConsPlusNormal"/>
              <w:jc w:val="center"/>
            </w:pPr>
            <w:r w:rsidRPr="00673382">
              <w:t>от 18.10.2019 N 184, от 06.12.2019 N 215, от 31.12.2019 N 250,</w:t>
            </w:r>
          </w:p>
          <w:p w:rsidR="00673382" w:rsidRPr="00673382" w:rsidRDefault="00673382">
            <w:pPr>
              <w:pStyle w:val="ConsPlusNormal"/>
              <w:jc w:val="center"/>
            </w:pPr>
            <w:r w:rsidRPr="00673382">
              <w:t>от 28.09.2020 N 218, от 28.09.2020 N 228, от 18.01.2022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1. Настоящие Методические рекомендации по составлению обоснований бюджетных ассигнований на очередной финансовый год и плановый период (далее - Методические рекомендации) разработаны в целях реализации положений постановления администрации МОГО "Ухта" от 28 августа 2017 г. N 2976 "О порядке составления проекта бюджета МОГО "Ухта" на очередной финансовый год и плановый период".</w:t>
      </w:r>
    </w:p>
    <w:p w:rsidR="00673382" w:rsidRPr="00673382" w:rsidRDefault="00673382">
      <w:pPr>
        <w:pStyle w:val="ConsPlusNormal"/>
        <w:spacing w:before="200"/>
        <w:ind w:firstLine="540"/>
        <w:jc w:val="both"/>
      </w:pPr>
      <w:r w:rsidRPr="00673382">
        <w:t>В соответствии со статьей 6 Бюджетного кодекса Российской Федерации обоснование бюджетных ассигнований представляет собой документ, характеризующий бюджетные ассигнования в очередном финансовом году и плановом периоде.</w:t>
      </w:r>
    </w:p>
    <w:p w:rsidR="00673382" w:rsidRPr="00673382" w:rsidRDefault="00673382">
      <w:pPr>
        <w:pStyle w:val="ConsPlusNormal"/>
        <w:spacing w:before="200"/>
        <w:ind w:firstLine="540"/>
        <w:jc w:val="both"/>
      </w:pPr>
      <w:r w:rsidRPr="00673382">
        <w:t>2. Описание факторов, влияющих на изменение объемов бюджетных ассигнований по утвержденным муниципальным программам МОГО "Ухта" и непрограммной части расходов бюджета МОГО "Ухта", осуществляется соответственно согласно приложениям А1 и А2 и представляется в Финансовое управление администрации МОГО "Ухта" с сопроводительным письмом руководителя (заместителя руководителя) субъекта бюджетного планирования в электронном виде и на бумажном носителе.</w:t>
      </w:r>
    </w:p>
    <w:p w:rsidR="00673382" w:rsidRPr="00673382" w:rsidRDefault="00673382">
      <w:pPr>
        <w:pStyle w:val="ConsPlusNormal"/>
        <w:spacing w:before="200"/>
        <w:ind w:firstLine="540"/>
        <w:jc w:val="both"/>
      </w:pPr>
      <w:r w:rsidRPr="00673382">
        <w:t>3. Обоснования бюджетных ассигнований в части:</w:t>
      </w:r>
    </w:p>
    <w:p w:rsidR="00673382" w:rsidRPr="00673382" w:rsidRDefault="00673382">
      <w:pPr>
        <w:pStyle w:val="ConsPlusNormal"/>
        <w:spacing w:before="200"/>
        <w:ind w:firstLine="540"/>
        <w:jc w:val="both"/>
      </w:pPr>
      <w:r w:rsidRPr="00673382">
        <w:t>1) расходов на содержание и обеспечение деятельности органов местного самоуправления МОГО "Ухта" и муниципальных казенных учреждений МОГО "Ухта" составляются в соответствии с приложениями N 1 - N 31 к настоящим Методическим рекомендациям;</w:t>
      </w:r>
    </w:p>
    <w:p w:rsidR="00673382" w:rsidRPr="00673382" w:rsidRDefault="00673382">
      <w:pPr>
        <w:pStyle w:val="ConsPlusNormal"/>
        <w:spacing w:before="200"/>
        <w:ind w:firstLine="540"/>
        <w:jc w:val="both"/>
      </w:pPr>
      <w:r w:rsidRPr="00673382">
        <w:t>2) на исполнение публичных обязательств перед физическим лицом, полномочия, по исполнению которых будут осуществляться учреждениями от имени администрации МОГО "Ухта", составляются в соответствии с приложением N 33 к настоящим Методическим рекомендациям;</w:t>
      </w:r>
    </w:p>
    <w:p w:rsidR="00673382" w:rsidRPr="00673382" w:rsidRDefault="00673382">
      <w:pPr>
        <w:pStyle w:val="ConsPlusNormal"/>
        <w:spacing w:before="200"/>
        <w:ind w:firstLine="540"/>
        <w:jc w:val="both"/>
      </w:pPr>
      <w:r w:rsidRPr="00673382">
        <w:t>3) иных бюджетных ассигнований (за исключением закупок товаров, работ и услуг в рамках содержания и обеспечения деятельности органов местного самоуправления МОГО "Ухта" и муниципальных казенных учреждений МОГО "Ухта", указанных в приложениях N 2 - 31 к Методическим рекомендациям по составлению обоснований бюджетных ассигнований на очередной финансовый год и на плановый период) составляются в соответствии с приложениями N 32, 32.1 к настоящим Методическим рекомендациям;</w:t>
      </w:r>
    </w:p>
    <w:p w:rsidR="00673382" w:rsidRPr="00673382" w:rsidRDefault="00673382">
      <w:pPr>
        <w:pStyle w:val="ConsPlusNormal"/>
        <w:spacing w:before="200"/>
        <w:ind w:firstLine="540"/>
        <w:jc w:val="both"/>
      </w:pPr>
      <w:r w:rsidRPr="00673382">
        <w:t>4) расходов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составляются в соответствии с приложением N 34 к настоящим Методическим рекомендациям;</w:t>
      </w:r>
    </w:p>
    <w:p w:rsidR="00673382" w:rsidRPr="00673382" w:rsidRDefault="00673382">
      <w:pPr>
        <w:pStyle w:val="ConsPlusNormal"/>
        <w:spacing w:before="200"/>
        <w:ind w:firstLine="540"/>
        <w:jc w:val="both"/>
      </w:pPr>
      <w:r w:rsidRPr="00673382">
        <w:t>5) расходов на предоставление субсидий муниципальным бюджетным и автономным учреждениям МОГО "Ухта" на финансовое обеспечение выполнения муниципального задания на оказание муниципальных услуг (выполнение работ) и иных субсидий составляются в соответствии с приложениями N 35 - 36 к настоящим Методическим рекомендациям.</w:t>
      </w:r>
    </w:p>
    <w:p w:rsidR="00673382" w:rsidRPr="00673382" w:rsidRDefault="00673382">
      <w:pPr>
        <w:pStyle w:val="ConsPlusNormal"/>
        <w:spacing w:before="200"/>
        <w:ind w:firstLine="540"/>
        <w:jc w:val="both"/>
      </w:pPr>
      <w:r w:rsidRPr="00673382">
        <w:t>4. Обоснования бюджетных ассигнований составляются в программном комплексе по планированию бюджета.</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spacing w:before="200"/>
        <w:ind w:firstLine="540"/>
        <w:jc w:val="both"/>
      </w:pPr>
      <w:r w:rsidRPr="00673382">
        <w:t>Обоснования бюджетных ассигнований, за исключением составленных в соответствии с формой, утвержденной в приложении N 36 к настоящим Методическим рекомендациям, составляются с использованием соответствующего шаблона.</w:t>
      </w:r>
    </w:p>
    <w:p w:rsidR="00673382" w:rsidRPr="00673382" w:rsidRDefault="00673382">
      <w:pPr>
        <w:pStyle w:val="ConsPlusNormal"/>
        <w:spacing w:before="200"/>
        <w:ind w:firstLine="540"/>
        <w:jc w:val="both"/>
      </w:pPr>
      <w:r w:rsidRPr="00673382">
        <w:t>Обоснования бюджетных ассигнований, составленные в соответствии с формами, утвержденными в приложениях N 34 - 36 к настоящим Методическим рекомендациям, представляются в виде сводной таблицы по соответствующему приложению в формате MS Excel, подкрепленной к ЭД "Бюджетная заявка" в программном комплексе по планированию бюджета.</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pPr>
    </w:p>
    <w:p w:rsidR="00673382" w:rsidRPr="00673382" w:rsidRDefault="00673382">
      <w:pPr>
        <w:pStyle w:val="ConsPlusTitle"/>
        <w:jc w:val="center"/>
        <w:outlineLvl w:val="1"/>
      </w:pPr>
      <w:r w:rsidRPr="00673382">
        <w:t>I. Составление обоснований бюджетных ассигнований</w:t>
      </w:r>
    </w:p>
    <w:p w:rsidR="00673382" w:rsidRPr="00673382" w:rsidRDefault="00673382">
      <w:pPr>
        <w:pStyle w:val="ConsPlusTitle"/>
        <w:jc w:val="center"/>
      </w:pPr>
      <w:r w:rsidRPr="00673382">
        <w:t>в части расходов на содержание и обеспечение деятельности</w:t>
      </w:r>
    </w:p>
    <w:p w:rsidR="00673382" w:rsidRPr="00673382" w:rsidRDefault="00673382">
      <w:pPr>
        <w:pStyle w:val="ConsPlusTitle"/>
        <w:jc w:val="center"/>
      </w:pPr>
      <w:r w:rsidRPr="00673382">
        <w:t>органов местного самоуправления МОГО "Ухта"</w:t>
      </w:r>
    </w:p>
    <w:p w:rsidR="00673382" w:rsidRPr="00673382" w:rsidRDefault="00673382">
      <w:pPr>
        <w:pStyle w:val="ConsPlusTitle"/>
        <w:jc w:val="center"/>
      </w:pPr>
      <w:r w:rsidRPr="00673382">
        <w:t>и муниципальных казенных учреждений МОГО "Ухта"</w:t>
      </w:r>
    </w:p>
    <w:p w:rsidR="00673382" w:rsidRPr="00673382" w:rsidRDefault="00673382">
      <w:pPr>
        <w:pStyle w:val="ConsPlusNormal"/>
      </w:pPr>
    </w:p>
    <w:p w:rsidR="00673382" w:rsidRPr="00673382" w:rsidRDefault="00673382">
      <w:pPr>
        <w:pStyle w:val="ConsPlusNormal"/>
        <w:ind w:firstLine="540"/>
        <w:jc w:val="both"/>
      </w:pPr>
      <w:r w:rsidRPr="00673382">
        <w:t>1. Обоснования бюджетных ассигнований в части расходов на содержание и обеспечение деятельности органов местного самоуправления МОГО "Ухта" и муниципальных казенных учреждений МОГО "Ухта" представляются с учетом Указаний о порядке применения бюджетной классификации Российской Федерации по формам, утвержденным в приложениях N 1 - 31 к настоящим Методическим рекомендациям:</w:t>
      </w:r>
    </w:p>
    <w:p w:rsidR="00673382" w:rsidRPr="00673382" w:rsidRDefault="00673382">
      <w:pPr>
        <w:pStyle w:val="ConsPlusNormal"/>
        <w:spacing w:before="200"/>
        <w:ind w:firstLine="540"/>
        <w:jc w:val="both"/>
      </w:pPr>
      <w:r w:rsidRPr="00673382">
        <w:t>1) приложение N 1 "Свод расчетных плановых сметных показателей, детализированных по кодам аналитических показателей (в разрезе статей (подстатей) классификации операций сектора государственного управления)";</w:t>
      </w:r>
    </w:p>
    <w:p w:rsidR="00673382" w:rsidRPr="00673382" w:rsidRDefault="00673382">
      <w:pPr>
        <w:pStyle w:val="ConsPlusNormal"/>
        <w:spacing w:before="200"/>
        <w:ind w:firstLine="540"/>
        <w:jc w:val="both"/>
      </w:pPr>
      <w:r w:rsidRPr="00673382">
        <w:t>2) приложения N 2 - N 11 - расчеты фонда оплаты труда работников органов местного самоуправления МОГО "Ухта" и муниципальных казенных учреждений МОГО "Ухта";</w:t>
      </w:r>
    </w:p>
    <w:p w:rsidR="00673382" w:rsidRPr="00673382" w:rsidRDefault="00673382">
      <w:pPr>
        <w:pStyle w:val="ConsPlusNormal"/>
        <w:spacing w:before="200"/>
        <w:ind w:firstLine="540"/>
        <w:jc w:val="both"/>
      </w:pPr>
      <w:r w:rsidRPr="00673382">
        <w:t>3) приложение N 12 "Расчет расходов по подстатье 212 "Прочие несоциальные выплаты персоналу в денежной форме";</w:t>
      </w:r>
    </w:p>
    <w:p w:rsidR="00673382" w:rsidRPr="00673382" w:rsidRDefault="00673382">
      <w:pPr>
        <w:pStyle w:val="ConsPlusNormal"/>
        <w:spacing w:before="200"/>
        <w:ind w:firstLine="540"/>
        <w:jc w:val="both"/>
      </w:pPr>
      <w:r w:rsidRPr="00673382">
        <w:t>4) приложение N 13 "Расчет расходов по подстатье 213 "Начисления на выплаты по оплате труда";</w:t>
      </w:r>
    </w:p>
    <w:p w:rsidR="00673382" w:rsidRPr="00673382" w:rsidRDefault="00673382">
      <w:pPr>
        <w:pStyle w:val="ConsPlusNormal"/>
        <w:spacing w:before="200"/>
        <w:ind w:firstLine="540"/>
        <w:jc w:val="both"/>
      </w:pPr>
      <w:r w:rsidRPr="00673382">
        <w:t>5) приложение N 14 "Расчет расходов по подстатье 214 "Прочие несоциальные выплаты персоналу в натуральной форме";</w:t>
      </w:r>
    </w:p>
    <w:p w:rsidR="00673382" w:rsidRPr="00673382" w:rsidRDefault="00673382">
      <w:pPr>
        <w:pStyle w:val="ConsPlusNormal"/>
        <w:spacing w:before="200"/>
        <w:ind w:firstLine="540"/>
        <w:jc w:val="both"/>
      </w:pPr>
      <w:r w:rsidRPr="00673382">
        <w:t>6) приложение N 15 "Расчет расходов по подстатье 221 "Услуги связи";</w:t>
      </w:r>
    </w:p>
    <w:p w:rsidR="00673382" w:rsidRPr="00673382" w:rsidRDefault="00673382">
      <w:pPr>
        <w:pStyle w:val="ConsPlusNormal"/>
        <w:spacing w:before="200"/>
        <w:ind w:firstLine="540"/>
        <w:jc w:val="both"/>
      </w:pPr>
      <w:r w:rsidRPr="00673382">
        <w:t>7) приложение N 16 "Расчет расходов по подстатье 222 "Транспортные услуги";</w:t>
      </w:r>
    </w:p>
    <w:p w:rsidR="00673382" w:rsidRPr="00673382" w:rsidRDefault="00673382">
      <w:pPr>
        <w:pStyle w:val="ConsPlusNormal"/>
        <w:spacing w:before="200"/>
        <w:ind w:firstLine="540"/>
        <w:jc w:val="both"/>
      </w:pPr>
      <w:r w:rsidRPr="00673382">
        <w:t>8) приложение N 17 "Расчет расходов по подстатье 223 "Коммунальные услуги";</w:t>
      </w:r>
    </w:p>
    <w:p w:rsidR="00673382" w:rsidRPr="00673382" w:rsidRDefault="00673382">
      <w:pPr>
        <w:pStyle w:val="ConsPlusNormal"/>
        <w:spacing w:before="200"/>
        <w:ind w:firstLine="540"/>
        <w:jc w:val="both"/>
      </w:pPr>
      <w:r w:rsidRPr="00673382">
        <w:t>9) приложение N 18 "Расчет расходов по подстатье 224 "Арендная плата за пользование имуществом (за исключением земельных участков и других обособленных природных объектов)";</w:t>
      </w:r>
    </w:p>
    <w:p w:rsidR="00673382" w:rsidRPr="00673382" w:rsidRDefault="00673382">
      <w:pPr>
        <w:pStyle w:val="ConsPlusNormal"/>
        <w:spacing w:before="200"/>
        <w:ind w:firstLine="540"/>
        <w:jc w:val="both"/>
      </w:pPr>
      <w:r w:rsidRPr="00673382">
        <w:t>10) приложение N 19 "Расчет расходов по подстатье 225 "Работы, услуги по содержанию имущества";</w:t>
      </w:r>
    </w:p>
    <w:p w:rsidR="00673382" w:rsidRPr="00673382" w:rsidRDefault="00673382">
      <w:pPr>
        <w:pStyle w:val="ConsPlusNormal"/>
        <w:spacing w:before="200"/>
        <w:ind w:firstLine="540"/>
        <w:jc w:val="both"/>
      </w:pPr>
      <w:r w:rsidRPr="00673382">
        <w:t>11) приложение N 19.1 "Сводная информация по плану проведения ремонтных работ по КОСГУ 225 "Работы, услуги по содержанию имущества";</w:t>
      </w:r>
    </w:p>
    <w:p w:rsidR="00673382" w:rsidRPr="00673382" w:rsidRDefault="00673382">
      <w:pPr>
        <w:pStyle w:val="ConsPlusNormal"/>
        <w:spacing w:before="200"/>
        <w:ind w:firstLine="540"/>
        <w:jc w:val="both"/>
      </w:pPr>
      <w:r w:rsidRPr="00673382">
        <w:t>12) приложение N 20 "Расчет расходов по подстатье 226 "Прочие работы, услуги";</w:t>
      </w:r>
    </w:p>
    <w:p w:rsidR="00673382" w:rsidRPr="00673382" w:rsidRDefault="00673382">
      <w:pPr>
        <w:pStyle w:val="ConsPlusNormal"/>
        <w:spacing w:before="200"/>
        <w:ind w:firstLine="540"/>
        <w:jc w:val="both"/>
      </w:pPr>
      <w:r w:rsidRPr="00673382">
        <w:t>13) приложение N 21 "Расчет расходов по подстатье 227 "Страхование";</w:t>
      </w:r>
    </w:p>
    <w:p w:rsidR="00673382" w:rsidRPr="00673382" w:rsidRDefault="00673382">
      <w:pPr>
        <w:pStyle w:val="ConsPlusNormal"/>
        <w:spacing w:before="200"/>
        <w:ind w:firstLine="540"/>
        <w:jc w:val="both"/>
      </w:pPr>
      <w:r w:rsidRPr="00673382">
        <w:t>14) приложение N 22 "Расчет расходов по подстатье 228 "Услуги, работы для целей капитальных вложений";</w:t>
      </w:r>
    </w:p>
    <w:p w:rsidR="00673382" w:rsidRPr="00673382" w:rsidRDefault="00673382">
      <w:pPr>
        <w:pStyle w:val="ConsPlusNormal"/>
        <w:spacing w:before="200"/>
        <w:ind w:firstLine="540"/>
        <w:jc w:val="both"/>
      </w:pPr>
      <w:r w:rsidRPr="00673382">
        <w:t>15) приложение N 23 "Расчет расходов по подстатье 229 "Услуги, работы для целей капитальных вложений";</w:t>
      </w:r>
    </w:p>
    <w:p w:rsidR="00673382" w:rsidRPr="00673382" w:rsidRDefault="00673382">
      <w:pPr>
        <w:pStyle w:val="ConsPlusNormal"/>
        <w:spacing w:before="200"/>
        <w:ind w:firstLine="540"/>
        <w:jc w:val="both"/>
      </w:pPr>
      <w:r w:rsidRPr="00673382">
        <w:t>16) приложение N 24 "Расчет расходов по подстатье 266 "Социальные пособия и компенсации персоналу в денежной форме";</w:t>
      </w:r>
    </w:p>
    <w:p w:rsidR="00673382" w:rsidRPr="00673382" w:rsidRDefault="00673382">
      <w:pPr>
        <w:pStyle w:val="ConsPlusNormal"/>
        <w:spacing w:before="200"/>
        <w:ind w:firstLine="540"/>
        <w:jc w:val="both"/>
      </w:pPr>
      <w:r w:rsidRPr="00673382">
        <w:t>17) приложение N 25, 25.1 "Расчет расходов по подстатье 291 "Налоги, пошлины и сборы";</w:t>
      </w:r>
    </w:p>
    <w:p w:rsidR="00673382" w:rsidRPr="00673382" w:rsidRDefault="00673382">
      <w:pPr>
        <w:pStyle w:val="ConsPlusNormal"/>
        <w:spacing w:before="200"/>
        <w:ind w:firstLine="540"/>
        <w:jc w:val="both"/>
      </w:pPr>
      <w:r w:rsidRPr="00673382">
        <w:t>18) приложение N 26 "Расчет расходов по подстатье 292 "Штрафы за нарушение законодательства о налогах и сборах, законодательства о страховых взносах", "Расчет расходов по подстатье 293 "Штрафы за нарушение законодательства о закупках и нарушение условий контрактов (договоров)", "Расчет расходов по подстатье 295 "Другие экономические санкции";</w:t>
      </w:r>
    </w:p>
    <w:p w:rsidR="00673382" w:rsidRPr="00673382" w:rsidRDefault="00673382">
      <w:pPr>
        <w:pStyle w:val="ConsPlusNormal"/>
        <w:spacing w:before="200"/>
        <w:ind w:firstLine="540"/>
        <w:jc w:val="both"/>
      </w:pPr>
      <w:r w:rsidRPr="00673382">
        <w:t>19) приложение N 27 "Расчет расходов по статье 310 "Увеличение стоимости основных средств";</w:t>
      </w:r>
    </w:p>
    <w:p w:rsidR="00673382" w:rsidRPr="00673382" w:rsidRDefault="00673382">
      <w:pPr>
        <w:pStyle w:val="ConsPlusNormal"/>
        <w:spacing w:before="200"/>
        <w:ind w:firstLine="540"/>
        <w:jc w:val="both"/>
      </w:pPr>
      <w:r w:rsidRPr="00673382">
        <w:lastRenderedPageBreak/>
        <w:t>20) приложение N 28 "Расчет расходов по подстатье 341 "Увеличение стоимости лекарственных препаратов и материалов, применяемых в медицинских целях", "Расчет расходов по подстатье 343 "Увеличение стоимости горюче-смазочных материалов", "Расчет расходов по подстатье 344 "Увеличение стоимости строительных материалов", "Расчет расходов по подстатье 345 "Увеличение стоимости мягкого инвентаря", "Расчет расходов по подстатье 347 "Увеличение стоимости материальных запасов для целей капитальных вложений";</w:t>
      </w:r>
    </w:p>
    <w:p w:rsidR="00673382" w:rsidRPr="00673382" w:rsidRDefault="00673382">
      <w:pPr>
        <w:pStyle w:val="ConsPlusNormal"/>
        <w:spacing w:before="200"/>
        <w:ind w:firstLine="540"/>
        <w:jc w:val="both"/>
      </w:pPr>
      <w:r w:rsidRPr="00673382">
        <w:t>21) приложение N 29 "Расчет расходов по подстатье 346 "Увеличение стоимости прочих оборотных запасов (материалов)";</w:t>
      </w:r>
    </w:p>
    <w:p w:rsidR="00673382" w:rsidRPr="00673382" w:rsidRDefault="00673382">
      <w:pPr>
        <w:pStyle w:val="ConsPlusNormal"/>
        <w:spacing w:before="200"/>
        <w:ind w:firstLine="540"/>
        <w:jc w:val="both"/>
      </w:pPr>
      <w:r w:rsidRPr="00673382">
        <w:t>22) приложение N 30 "Расчет расходов по подстатье 349 "Увеличение стоимости прочих материальных запасов однократного применения";</w:t>
      </w:r>
    </w:p>
    <w:p w:rsidR="00673382" w:rsidRPr="00673382" w:rsidRDefault="00673382">
      <w:pPr>
        <w:pStyle w:val="ConsPlusNormal"/>
        <w:spacing w:before="200"/>
        <w:ind w:firstLine="540"/>
        <w:jc w:val="both"/>
      </w:pPr>
      <w:r w:rsidRPr="00673382">
        <w:t>23) приложение N 31 "Расчет расходов по подстатье 352 "Увеличение стоимости неисключительных прав на результаты интеллектуальной деятельности с неопределенным сроком полезного использования", "Расчет расходов по подстатье 353 "Увеличение стоимости неисключительных прав на результаты интеллектуальной деятельности с определенным сроком полезного использования".</w:t>
      </w:r>
    </w:p>
    <w:p w:rsidR="00673382" w:rsidRPr="00673382" w:rsidRDefault="00673382">
      <w:pPr>
        <w:pStyle w:val="ConsPlusNormal"/>
        <w:spacing w:before="200"/>
        <w:ind w:firstLine="540"/>
        <w:jc w:val="both"/>
      </w:pPr>
      <w:r w:rsidRPr="00673382">
        <w:t>2. Бюджетные ассигнования на очередной финансовый год на оплату труда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МОГО "Ухта" определяются в пределах норматива расходов на оплату труда выборных должностных лиц и муниципальных служащих, утвержденного постановлением Правительства Республики Коми от 10.11.2014 N 439 "О нормативах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городских округах (муниципальных районах) в Республике Коми".</w:t>
      </w:r>
    </w:p>
    <w:p w:rsidR="00673382" w:rsidRPr="00673382" w:rsidRDefault="00673382">
      <w:pPr>
        <w:pStyle w:val="ConsPlusNormal"/>
        <w:spacing w:before="200"/>
        <w:ind w:firstLine="540"/>
        <w:jc w:val="both"/>
      </w:pPr>
      <w:r w:rsidRPr="00673382">
        <w:t>3. Бюджетные ассигнования на содержание и обеспечение деятельности органов местного самоуправления МОГО "Ухта" и муниципальных казенных учреждений МОГО "Ухта" определяются с учетом:</w:t>
      </w:r>
    </w:p>
    <w:p w:rsidR="00673382" w:rsidRPr="00673382" w:rsidRDefault="00673382">
      <w:pPr>
        <w:pStyle w:val="ConsPlusNormal"/>
        <w:spacing w:before="200"/>
        <w:ind w:firstLine="540"/>
        <w:jc w:val="both"/>
      </w:pPr>
      <w:r w:rsidRPr="00673382">
        <w:t>1) передачи функций органов, не связанных с принятием управленческих решений, на исполнение в подведомственные им муниципальные учреждения;</w:t>
      </w:r>
    </w:p>
    <w:p w:rsidR="00673382" w:rsidRPr="00673382" w:rsidRDefault="00673382">
      <w:pPr>
        <w:pStyle w:val="ConsPlusNormal"/>
        <w:spacing w:before="200"/>
        <w:ind w:firstLine="540"/>
        <w:jc w:val="both"/>
      </w:pPr>
      <w:r w:rsidRPr="00673382">
        <w:t>2) передачи функций государственного заказчика, осуществляемых органами, на исполнение в подведомственные им муниципальные учреждения.</w:t>
      </w:r>
    </w:p>
    <w:p w:rsidR="00673382" w:rsidRPr="00673382" w:rsidRDefault="00673382">
      <w:pPr>
        <w:pStyle w:val="ConsPlusNormal"/>
      </w:pPr>
    </w:p>
    <w:p w:rsidR="00673382" w:rsidRPr="00673382" w:rsidRDefault="00673382">
      <w:pPr>
        <w:pStyle w:val="ConsPlusTitle"/>
        <w:jc w:val="center"/>
        <w:outlineLvl w:val="1"/>
      </w:pPr>
      <w:r w:rsidRPr="00673382">
        <w:t>II. Составление обоснований бюджетных ассигнований</w:t>
      </w:r>
    </w:p>
    <w:p w:rsidR="00673382" w:rsidRPr="00673382" w:rsidRDefault="00673382">
      <w:pPr>
        <w:pStyle w:val="ConsPlusTitle"/>
        <w:jc w:val="center"/>
      </w:pPr>
      <w:r w:rsidRPr="00673382">
        <w:t>в части расходов на исполнение публичных обязательств</w:t>
      </w:r>
    </w:p>
    <w:p w:rsidR="00673382" w:rsidRPr="00673382" w:rsidRDefault="00673382">
      <w:pPr>
        <w:pStyle w:val="ConsPlusTitle"/>
        <w:jc w:val="center"/>
      </w:pPr>
      <w:r w:rsidRPr="00673382">
        <w:t>перед физическим лицом, полномочия, по исполнению которых</w:t>
      </w:r>
    </w:p>
    <w:p w:rsidR="00673382" w:rsidRPr="00673382" w:rsidRDefault="00673382">
      <w:pPr>
        <w:pStyle w:val="ConsPlusTitle"/>
        <w:jc w:val="center"/>
      </w:pPr>
      <w:r w:rsidRPr="00673382">
        <w:t>будут осуществляться учреждениями от имени администрации</w:t>
      </w:r>
    </w:p>
    <w:p w:rsidR="00673382" w:rsidRPr="00673382" w:rsidRDefault="00673382">
      <w:pPr>
        <w:pStyle w:val="ConsPlusTitle"/>
        <w:jc w:val="center"/>
      </w:pPr>
      <w:r w:rsidRPr="00673382">
        <w:t>МОГО "Ухта"</w:t>
      </w:r>
    </w:p>
    <w:p w:rsidR="00673382" w:rsidRPr="00673382" w:rsidRDefault="00673382">
      <w:pPr>
        <w:pStyle w:val="ConsPlusNormal"/>
      </w:pPr>
    </w:p>
    <w:p w:rsidR="00673382" w:rsidRPr="00673382" w:rsidRDefault="00673382">
      <w:pPr>
        <w:pStyle w:val="ConsPlusNormal"/>
        <w:ind w:firstLine="540"/>
        <w:jc w:val="both"/>
      </w:pPr>
      <w:r w:rsidRPr="00673382">
        <w:t>1. Информация о планируемых объемах бюджетных ассигнований на исполнение публичных обязательств перед физическим лицом, полномочия, по исполнению которых будут осуществляться учреждениями от имени администрации МОГО "Ухта", заполняется в соответствии с приложением N 33 к настоящим Методическим рекомендациям.</w:t>
      </w:r>
    </w:p>
    <w:p w:rsidR="00673382" w:rsidRPr="00673382" w:rsidRDefault="00673382">
      <w:pPr>
        <w:pStyle w:val="ConsPlusNormal"/>
        <w:spacing w:before="200"/>
        <w:ind w:firstLine="540"/>
        <w:jc w:val="both"/>
      </w:pPr>
      <w:r w:rsidRPr="00673382">
        <w:t>Данная информация представляется в Финансовое управление администрации МОГО "Ухта" с сопроводительным письмом руководителя (заместителя руководителя) субъекта бюджетного планирования на бумажном носителе.</w:t>
      </w:r>
    </w:p>
    <w:p w:rsidR="00673382" w:rsidRPr="00673382" w:rsidRDefault="00673382">
      <w:pPr>
        <w:pStyle w:val="ConsPlusNormal"/>
      </w:pPr>
    </w:p>
    <w:p w:rsidR="00673382" w:rsidRPr="00673382" w:rsidRDefault="00673382">
      <w:pPr>
        <w:pStyle w:val="ConsPlusTitle"/>
        <w:jc w:val="center"/>
        <w:outlineLvl w:val="1"/>
      </w:pPr>
      <w:r w:rsidRPr="00673382">
        <w:t>III. Составление обоснований бюджетных ассигнований</w:t>
      </w:r>
    </w:p>
    <w:p w:rsidR="00673382" w:rsidRPr="00673382" w:rsidRDefault="00673382">
      <w:pPr>
        <w:pStyle w:val="ConsPlusTitle"/>
        <w:jc w:val="center"/>
      </w:pPr>
      <w:r w:rsidRPr="00673382">
        <w:t>муниципальных бюджетных и автономных учреждений</w:t>
      </w:r>
    </w:p>
    <w:p w:rsidR="00673382" w:rsidRPr="00673382" w:rsidRDefault="00673382">
      <w:pPr>
        <w:pStyle w:val="ConsPlusTitle"/>
        <w:jc w:val="center"/>
      </w:pPr>
      <w:r w:rsidRPr="00673382">
        <w:t>МОГО "Ухта"</w:t>
      </w:r>
    </w:p>
    <w:p w:rsidR="00673382" w:rsidRPr="00673382" w:rsidRDefault="00673382">
      <w:pPr>
        <w:pStyle w:val="ConsPlusNormal"/>
      </w:pPr>
    </w:p>
    <w:p w:rsidR="00673382" w:rsidRPr="00673382" w:rsidRDefault="00673382">
      <w:pPr>
        <w:pStyle w:val="ConsPlusNormal"/>
        <w:ind w:firstLine="540"/>
        <w:jc w:val="both"/>
      </w:pPr>
      <w:r w:rsidRPr="00673382">
        <w:t xml:space="preserve">1. Субъекты бюджетного планирования при составлении обоснований бюджетных ассигнований в части расходов на финансовое обеспечение выполнения муниципального задания формируют в программном комплексе по планированию бюджета муниципальным учреждениям МОГО "Ухта" муниципальные задания на оказание (выполнение) муниципальных услуг (работ). Также вносят расчеты объемов финансового обеспечения выполнения муниципального задания в соответствии с Порядком формирования муниципального задания на оказание муниципальных </w:t>
      </w:r>
      <w:r w:rsidRPr="00673382">
        <w:lastRenderedPageBreak/>
        <w:t>услуг (выполнение работ) в отношении муниципальных учреждений МОГО "Ухта", финансового обеспечения муниципального задания и предоставления субсидий из бюджета МОГО "Ухта" бюджетным и автономным учреждениям, утвержденным постановлением администрации МОГО "Ухта" от 27.10.2015 N 2306 (далее - Порядок формирования муниципального задания), а также утвержденными органами, осуществляющими функции и полномочия учредителей, главных распорядителей Порядками определения нормативных затрат на оказание (выполнение) муниципальные услуг (работ).</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spacing w:before="200"/>
        <w:ind w:firstLine="540"/>
        <w:jc w:val="both"/>
      </w:pPr>
      <w:r w:rsidRPr="00673382">
        <w:t>2. Обоснования бюджетных ассигнований на предоставление субсидий муниципальным бюджетным и автономным учреждениям МОГО "Ухта" на финансовое обеспечение выполнения муниципального задания на оказание муниципальных услуг (выполнение работ) представляются с учетом Указаний о порядке применения бюджетной классификации Российской Федерации по форме, утвержденной в приложении N 36 к настоящим Методическим рекомендациям.</w:t>
      </w:r>
    </w:p>
    <w:p w:rsidR="00673382" w:rsidRPr="00673382" w:rsidRDefault="00673382">
      <w:pPr>
        <w:pStyle w:val="ConsPlusNormal"/>
        <w:spacing w:before="200"/>
        <w:ind w:firstLine="540"/>
        <w:jc w:val="both"/>
      </w:pPr>
      <w:r w:rsidRPr="00673382">
        <w:t>3. Бюджетные ассигнования в виде субсидий из бюджета МОГО "Ухта" определяются:</w:t>
      </w:r>
    </w:p>
    <w:p w:rsidR="00673382" w:rsidRPr="00673382" w:rsidRDefault="00673382">
      <w:pPr>
        <w:pStyle w:val="ConsPlusNormal"/>
        <w:spacing w:before="200"/>
        <w:ind w:firstLine="540"/>
        <w:jc w:val="both"/>
      </w:pPr>
      <w:r w:rsidRPr="00673382">
        <w:t>на финансовое обеспечение выполнения муниципального задания - на основании нормативных затрат на оказание муниципальных услуг (выполнение работ)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в соответствии с Порядком формирования муниципального задания;</w:t>
      </w:r>
    </w:p>
    <w:p w:rsidR="00673382" w:rsidRPr="00673382" w:rsidRDefault="00673382">
      <w:pPr>
        <w:pStyle w:val="ConsPlusNormal"/>
        <w:spacing w:before="200"/>
        <w:ind w:firstLine="540"/>
        <w:jc w:val="both"/>
      </w:pPr>
      <w:r w:rsidRPr="00673382">
        <w:t>на иные цели, перечень которых определяется Учредителем в соответствии с Порядком формирования муниципального задания.</w:t>
      </w:r>
    </w:p>
    <w:p w:rsidR="00673382" w:rsidRPr="00673382" w:rsidRDefault="00673382">
      <w:pPr>
        <w:pStyle w:val="ConsPlusNormal"/>
      </w:pPr>
    </w:p>
    <w:p w:rsidR="00673382" w:rsidRPr="00673382" w:rsidRDefault="00673382">
      <w:pPr>
        <w:pStyle w:val="ConsPlusTitle"/>
        <w:jc w:val="center"/>
        <w:outlineLvl w:val="1"/>
      </w:pPr>
      <w:r w:rsidRPr="00673382">
        <w:t>IV. Представление обоснований бюджетных ассигнований</w:t>
      </w:r>
    </w:p>
    <w:p w:rsidR="00673382" w:rsidRPr="00673382" w:rsidRDefault="00673382">
      <w:pPr>
        <w:pStyle w:val="ConsPlusTitle"/>
        <w:jc w:val="center"/>
      </w:pPr>
      <w:r w:rsidRPr="00673382">
        <w:t>субъектами бюджетного планирования</w:t>
      </w:r>
    </w:p>
    <w:p w:rsidR="00673382" w:rsidRPr="00673382" w:rsidRDefault="00673382">
      <w:pPr>
        <w:pStyle w:val="ConsPlusNormal"/>
      </w:pPr>
    </w:p>
    <w:p w:rsidR="00673382" w:rsidRPr="00673382" w:rsidRDefault="00673382">
      <w:pPr>
        <w:pStyle w:val="ConsPlusNormal"/>
        <w:ind w:firstLine="540"/>
        <w:jc w:val="both"/>
      </w:pPr>
      <w:r w:rsidRPr="00673382">
        <w:t>1. Субъекты бюджетного планирования составляют обоснования бюджетных ассигнований в срок не позднее 1 ноября текущего финансового года, за исключением обоснований бюджетных ассигнований в части расходов на финансовое обеспечение выполнения муниципального задания, которые субъекты бюджетного планирования формируют в программном комплексе по планированию бюджета в срок не позднее 1 декабря текущего финансового года.</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spacing w:before="200"/>
        <w:ind w:firstLine="540"/>
        <w:jc w:val="both"/>
      </w:pPr>
      <w:r w:rsidRPr="00673382">
        <w:t>2. Курирующий отдел Финансового управления администрации МОГО "Ухта" осуществляет проверку обоснований бюджетных ассигнований и при необходимости запрашивает к ним дополнительные материалы и (или) расчеты.</w:t>
      </w:r>
    </w:p>
    <w:p w:rsidR="00673382" w:rsidRPr="00673382" w:rsidRDefault="00673382">
      <w:pPr>
        <w:pStyle w:val="ConsPlusNormal"/>
        <w:spacing w:before="200"/>
        <w:ind w:firstLine="540"/>
        <w:jc w:val="both"/>
      </w:pPr>
      <w:r w:rsidRPr="00673382">
        <w:t>При наличии замечаний по итогам проверки обоснований бюджетных ассигнований субъектами бюджетного планирования осуществляется их доработка в течение пяти рабочих дней.</w:t>
      </w:r>
    </w:p>
    <w:p w:rsidR="00673382" w:rsidRPr="00673382" w:rsidRDefault="00673382">
      <w:pPr>
        <w:pStyle w:val="ConsPlusNormal"/>
      </w:pPr>
    </w:p>
    <w:p w:rsidR="00673382" w:rsidRPr="00673382" w:rsidRDefault="00673382">
      <w:pPr>
        <w:pStyle w:val="ConsPlusTitle"/>
        <w:jc w:val="center"/>
        <w:outlineLvl w:val="1"/>
      </w:pPr>
      <w:r w:rsidRPr="00673382">
        <w:t>V. Порядок уточнения обоснований бюджетных</w:t>
      </w:r>
    </w:p>
    <w:p w:rsidR="00673382" w:rsidRPr="00673382" w:rsidRDefault="00673382">
      <w:pPr>
        <w:pStyle w:val="ConsPlusTitle"/>
        <w:jc w:val="center"/>
      </w:pPr>
      <w:r w:rsidRPr="00673382">
        <w:t>ассигнований субъектами бюджетного планирования</w:t>
      </w:r>
    </w:p>
    <w:p w:rsidR="00673382" w:rsidRPr="00673382" w:rsidRDefault="00673382">
      <w:pPr>
        <w:pStyle w:val="ConsPlusTitle"/>
        <w:jc w:val="center"/>
      </w:pPr>
      <w:r w:rsidRPr="00673382">
        <w:t>в текущем финансовом году</w:t>
      </w:r>
    </w:p>
    <w:p w:rsidR="00673382" w:rsidRPr="00673382" w:rsidRDefault="00673382">
      <w:pPr>
        <w:pStyle w:val="ConsPlusNormal"/>
      </w:pPr>
    </w:p>
    <w:p w:rsidR="00673382" w:rsidRPr="00673382" w:rsidRDefault="00673382">
      <w:pPr>
        <w:pStyle w:val="ConsPlusNormal"/>
        <w:ind w:firstLine="540"/>
        <w:jc w:val="both"/>
      </w:pPr>
      <w:r w:rsidRPr="00673382">
        <w:t>1. В текущем финансовом году при подготовке изменений в сводную бюджетную роспись бюджета МОГО "Ухта", в решение Совета МОГО "Ухта" о бюджете МОГО "Ухта" субъектами бюджетного планирования одновременно готовятся уточнения обоснований бюджетных ассигнований.</w:t>
      </w:r>
    </w:p>
    <w:p w:rsidR="00673382" w:rsidRPr="00673382" w:rsidRDefault="00673382">
      <w:pPr>
        <w:pStyle w:val="ConsPlusNormal"/>
        <w:spacing w:before="200"/>
        <w:ind w:firstLine="540"/>
        <w:jc w:val="both"/>
      </w:pPr>
      <w:r w:rsidRPr="00673382">
        <w:t>2. Уточнения обоснований бюджетных ассигнований составляются по формам и в соответствии с настоящим порядком.</w:t>
      </w:r>
    </w:p>
    <w:p w:rsidR="00673382" w:rsidRPr="00673382" w:rsidRDefault="00673382">
      <w:pPr>
        <w:pStyle w:val="ConsPlusNormal"/>
        <w:spacing w:before="200"/>
        <w:ind w:firstLine="540"/>
        <w:jc w:val="both"/>
      </w:pPr>
      <w:r w:rsidRPr="00673382">
        <w:t xml:space="preserve">Уточнения обоснований бюджетных ассигнований, составленные в соответствии с формами, утвержденными в приложениях N 1 - 32 к настоящим Методическим рекомендациям, </w:t>
      </w:r>
      <w:r w:rsidRPr="00673382">
        <w:lastRenderedPageBreak/>
        <w:t>представляются в виде таблицы в формате MS Excel, подкрепленной к ЭД "Бюджетная заявка изменения" в программном комплексе по планированию бюджета.</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spacing w:before="200"/>
        <w:ind w:firstLine="540"/>
        <w:jc w:val="both"/>
      </w:pPr>
      <w:r w:rsidRPr="00673382">
        <w:t>Уточнения обоснований бюджетных ассигнований, составленные в соответствии с формами, утвержденными в приложениях N 34 - 36 к настоящим Методическим рекомендациям, представляются в виде сводной таблицы по соответствующему приложению в формате MS Excel, подкрепленной к ЭД "Бюджетная заявка изменения" в программном комплексе по планированию бюджета.</w:t>
      </w:r>
    </w:p>
    <w:p w:rsidR="00673382" w:rsidRPr="00673382" w:rsidRDefault="00673382">
      <w:pPr>
        <w:pStyle w:val="ConsPlusNormal"/>
        <w:jc w:val="both"/>
      </w:pPr>
      <w:r w:rsidRPr="00673382">
        <w:t>(в ред. Приказа Финансового управления администрации МОГО "Ухта" от 31.12.2019 N 250)</w:t>
      </w:r>
    </w:p>
    <w:p w:rsidR="00673382" w:rsidRPr="00673382" w:rsidRDefault="00673382">
      <w:pPr>
        <w:pStyle w:val="ConsPlusNormal"/>
        <w:spacing w:before="200"/>
        <w:ind w:firstLine="540"/>
        <w:jc w:val="both"/>
      </w:pPr>
      <w:r w:rsidRPr="00673382">
        <w:t>Значения показателей обоснований бюджетных ассигнований указываются нарастающим итогом, с учетом планируемых изменений.</w:t>
      </w:r>
    </w:p>
    <w:p w:rsidR="00673382" w:rsidRPr="00673382" w:rsidRDefault="00673382">
      <w:pPr>
        <w:pStyle w:val="ConsPlusNormal"/>
        <w:spacing w:before="200"/>
        <w:ind w:firstLine="540"/>
        <w:jc w:val="both"/>
      </w:pPr>
      <w:r w:rsidRPr="00673382">
        <w:t>3. Курирующий отдел Финансового управления администрации МОГО "Ухта" осуществляет проверку обоснований бюджетных ассигнований.</w:t>
      </w:r>
    </w:p>
    <w:p w:rsidR="00673382" w:rsidRPr="00673382" w:rsidRDefault="00673382">
      <w:pPr>
        <w:pStyle w:val="ConsPlusNormal"/>
        <w:spacing w:before="200"/>
        <w:ind w:firstLine="540"/>
        <w:jc w:val="both"/>
      </w:pPr>
      <w:r w:rsidRPr="00673382">
        <w:t>При наличии замечаний по итогам проверки обоснований бюджетных ассигнований субъектами бюджетного планирования осуществляется их доработка в течение пяти рабочих дней.</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nformat"/>
        <w:jc w:val="both"/>
      </w:pPr>
      <w:bookmarkStart w:id="2" w:name="P152"/>
      <w:bookmarkEnd w:id="2"/>
      <w:r w:rsidRPr="00673382">
        <w:t xml:space="preserve">                                Обоснование</w:t>
      </w:r>
    </w:p>
    <w:p w:rsidR="00673382" w:rsidRPr="00673382" w:rsidRDefault="00673382">
      <w:pPr>
        <w:pStyle w:val="ConsPlusNonformat"/>
        <w:jc w:val="both"/>
      </w:pPr>
      <w:r w:rsidRPr="00673382">
        <w:t xml:space="preserve">              сводных расчетных плановых сметных показателей,</w:t>
      </w:r>
    </w:p>
    <w:p w:rsidR="00673382" w:rsidRPr="00673382" w:rsidRDefault="00673382">
      <w:pPr>
        <w:pStyle w:val="ConsPlusNonformat"/>
        <w:jc w:val="both"/>
      </w:pPr>
      <w:r w:rsidRPr="00673382">
        <w:t xml:space="preserve">            детализированных по кодам аналитических показателей</w:t>
      </w:r>
    </w:p>
    <w:p w:rsidR="00673382" w:rsidRPr="00673382" w:rsidRDefault="00673382">
      <w:pPr>
        <w:pStyle w:val="ConsPlusNonformat"/>
        <w:jc w:val="both"/>
      </w:pPr>
      <w:r w:rsidRPr="00673382">
        <w:t xml:space="preserve">        (в разрезе статей, подстатей классификации операций сектора</w:t>
      </w:r>
    </w:p>
    <w:p w:rsidR="00673382" w:rsidRPr="00673382" w:rsidRDefault="00673382">
      <w:pPr>
        <w:pStyle w:val="ConsPlusNonformat"/>
        <w:jc w:val="both"/>
      </w:pPr>
      <w:r w:rsidRPr="00673382">
        <w:t xml:space="preserve">                       государственного управления)</w:t>
      </w:r>
    </w:p>
    <w:p w:rsidR="00673382" w:rsidRPr="00673382" w:rsidRDefault="00673382">
      <w:pPr>
        <w:pStyle w:val="ConsPlusNonformat"/>
        <w:jc w:val="both"/>
      </w:pPr>
      <w:r w:rsidRPr="00673382">
        <w:t xml:space="preserve">            на ____ год и плановый период ______ - ______ годов</w:t>
      </w:r>
    </w:p>
    <w:p w:rsidR="00673382" w:rsidRPr="00673382" w:rsidRDefault="00673382">
      <w:pPr>
        <w:pStyle w:val="ConsPlusNonformat"/>
        <w:jc w:val="both"/>
      </w:pPr>
      <w:r w:rsidRPr="00673382">
        <w:t xml:space="preserve">            __________________________________________________</w:t>
      </w:r>
    </w:p>
    <w:p w:rsidR="00673382" w:rsidRPr="00673382" w:rsidRDefault="00673382">
      <w:pPr>
        <w:pStyle w:val="ConsPlusNonformat"/>
        <w:jc w:val="both"/>
      </w:pPr>
      <w:r w:rsidRPr="00673382">
        <w:t xml:space="preserve">                         наименование организации</w:t>
      </w:r>
    </w:p>
    <w:p w:rsidR="00673382" w:rsidRPr="00673382" w:rsidRDefault="00673382">
      <w:pPr>
        <w:pStyle w:val="ConsPlusNonformat"/>
        <w:jc w:val="both"/>
      </w:pPr>
    </w:p>
    <w:p w:rsidR="00673382" w:rsidRPr="00673382" w:rsidRDefault="00673382">
      <w:pPr>
        <w:pStyle w:val="ConsPlusNonformat"/>
        <w:jc w:val="both"/>
      </w:pPr>
      <w:r w:rsidRPr="00673382">
        <w:t xml:space="preserve">                                                                   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680"/>
        <w:gridCol w:w="680"/>
        <w:gridCol w:w="1417"/>
        <w:gridCol w:w="1280"/>
        <w:gridCol w:w="1267"/>
        <w:gridCol w:w="1185"/>
        <w:gridCol w:w="1172"/>
      </w:tblGrid>
      <w:tr w:rsidR="00673382" w:rsidRPr="00673382">
        <w:tc>
          <w:tcPr>
            <w:tcW w:w="680" w:type="dxa"/>
          </w:tcPr>
          <w:p w:rsidR="00673382" w:rsidRPr="00673382" w:rsidRDefault="00673382">
            <w:pPr>
              <w:pStyle w:val="ConsPlusNormal"/>
              <w:jc w:val="center"/>
            </w:pPr>
            <w:r w:rsidRPr="00673382">
              <w:t>КВСР</w:t>
            </w:r>
          </w:p>
        </w:tc>
        <w:tc>
          <w:tcPr>
            <w:tcW w:w="680" w:type="dxa"/>
          </w:tcPr>
          <w:p w:rsidR="00673382" w:rsidRPr="00673382" w:rsidRDefault="00673382">
            <w:pPr>
              <w:pStyle w:val="ConsPlusNormal"/>
              <w:jc w:val="center"/>
            </w:pPr>
            <w:r w:rsidRPr="00673382">
              <w:t>КФСР</w:t>
            </w:r>
          </w:p>
        </w:tc>
        <w:tc>
          <w:tcPr>
            <w:tcW w:w="680" w:type="dxa"/>
          </w:tcPr>
          <w:p w:rsidR="00673382" w:rsidRPr="00673382" w:rsidRDefault="00673382">
            <w:pPr>
              <w:pStyle w:val="ConsPlusNormal"/>
              <w:jc w:val="center"/>
            </w:pPr>
            <w:r w:rsidRPr="00673382">
              <w:t>КЦСР</w:t>
            </w:r>
          </w:p>
        </w:tc>
        <w:tc>
          <w:tcPr>
            <w:tcW w:w="680" w:type="dxa"/>
          </w:tcPr>
          <w:p w:rsidR="00673382" w:rsidRPr="00673382" w:rsidRDefault="00673382">
            <w:pPr>
              <w:pStyle w:val="ConsPlusNormal"/>
              <w:jc w:val="center"/>
            </w:pPr>
            <w:r w:rsidRPr="00673382">
              <w:t>КВР</w:t>
            </w:r>
          </w:p>
        </w:tc>
        <w:tc>
          <w:tcPr>
            <w:tcW w:w="1417" w:type="dxa"/>
          </w:tcPr>
          <w:p w:rsidR="00673382" w:rsidRPr="00673382" w:rsidRDefault="00673382">
            <w:pPr>
              <w:pStyle w:val="ConsPlusNormal"/>
              <w:jc w:val="center"/>
            </w:pPr>
            <w:r w:rsidRPr="00673382">
              <w:t>Код аналитических показателей (КОСГУ)</w:t>
            </w:r>
          </w:p>
        </w:tc>
        <w:tc>
          <w:tcPr>
            <w:tcW w:w="1280" w:type="dxa"/>
          </w:tcPr>
          <w:p w:rsidR="00673382" w:rsidRPr="00673382" w:rsidRDefault="00673382">
            <w:pPr>
              <w:pStyle w:val="ConsPlusNormal"/>
              <w:jc w:val="center"/>
            </w:pPr>
            <w:r w:rsidRPr="00673382">
              <w:t>Текущий финансовый год 20__ г.</w:t>
            </w:r>
          </w:p>
        </w:tc>
        <w:tc>
          <w:tcPr>
            <w:tcW w:w="1267" w:type="dxa"/>
          </w:tcPr>
          <w:p w:rsidR="00673382" w:rsidRPr="00673382" w:rsidRDefault="00673382">
            <w:pPr>
              <w:pStyle w:val="ConsPlusNormal"/>
              <w:jc w:val="center"/>
            </w:pPr>
            <w:r w:rsidRPr="00673382">
              <w:t>Очередной финансовый год 20_ г.</w:t>
            </w:r>
          </w:p>
        </w:tc>
        <w:tc>
          <w:tcPr>
            <w:tcW w:w="1185" w:type="dxa"/>
          </w:tcPr>
          <w:p w:rsidR="00673382" w:rsidRPr="00673382" w:rsidRDefault="00673382">
            <w:pPr>
              <w:pStyle w:val="ConsPlusNormal"/>
              <w:jc w:val="center"/>
            </w:pPr>
            <w:r w:rsidRPr="00673382">
              <w:t>Первый год планового периода 20_ г.</w:t>
            </w:r>
          </w:p>
        </w:tc>
        <w:tc>
          <w:tcPr>
            <w:tcW w:w="1172"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680" w:type="dxa"/>
          </w:tcPr>
          <w:p w:rsidR="00673382" w:rsidRPr="00673382" w:rsidRDefault="00673382">
            <w:pPr>
              <w:pStyle w:val="ConsPlusNormal"/>
              <w:jc w:val="center"/>
            </w:pPr>
            <w:r w:rsidRPr="00673382">
              <w:t>2</w:t>
            </w:r>
          </w:p>
        </w:tc>
        <w:tc>
          <w:tcPr>
            <w:tcW w:w="680" w:type="dxa"/>
          </w:tcPr>
          <w:p w:rsidR="00673382" w:rsidRPr="00673382" w:rsidRDefault="00673382">
            <w:pPr>
              <w:pStyle w:val="ConsPlusNormal"/>
              <w:jc w:val="center"/>
            </w:pPr>
            <w:r w:rsidRPr="00673382">
              <w:t>3</w:t>
            </w:r>
          </w:p>
        </w:tc>
        <w:tc>
          <w:tcPr>
            <w:tcW w:w="680" w:type="dxa"/>
          </w:tcPr>
          <w:p w:rsidR="00673382" w:rsidRPr="00673382" w:rsidRDefault="00673382">
            <w:pPr>
              <w:pStyle w:val="ConsPlusNormal"/>
              <w:jc w:val="center"/>
            </w:pPr>
            <w:r w:rsidRPr="00673382">
              <w:t>4</w:t>
            </w:r>
          </w:p>
        </w:tc>
        <w:tc>
          <w:tcPr>
            <w:tcW w:w="1417" w:type="dxa"/>
          </w:tcPr>
          <w:p w:rsidR="00673382" w:rsidRPr="00673382" w:rsidRDefault="00673382">
            <w:pPr>
              <w:pStyle w:val="ConsPlusNormal"/>
              <w:jc w:val="center"/>
            </w:pPr>
            <w:r w:rsidRPr="00673382">
              <w:t>5</w:t>
            </w:r>
          </w:p>
        </w:tc>
        <w:tc>
          <w:tcPr>
            <w:tcW w:w="1280" w:type="dxa"/>
          </w:tcPr>
          <w:p w:rsidR="00673382" w:rsidRPr="00673382" w:rsidRDefault="00673382">
            <w:pPr>
              <w:pStyle w:val="ConsPlusNormal"/>
              <w:jc w:val="center"/>
            </w:pPr>
            <w:r w:rsidRPr="00673382">
              <w:t>6</w:t>
            </w:r>
          </w:p>
        </w:tc>
        <w:tc>
          <w:tcPr>
            <w:tcW w:w="1267" w:type="dxa"/>
          </w:tcPr>
          <w:p w:rsidR="00673382" w:rsidRPr="00673382" w:rsidRDefault="00673382">
            <w:pPr>
              <w:pStyle w:val="ConsPlusNormal"/>
              <w:jc w:val="center"/>
            </w:pPr>
            <w:r w:rsidRPr="00673382">
              <w:t>7</w:t>
            </w:r>
          </w:p>
        </w:tc>
        <w:tc>
          <w:tcPr>
            <w:tcW w:w="1185" w:type="dxa"/>
          </w:tcPr>
          <w:p w:rsidR="00673382" w:rsidRPr="00673382" w:rsidRDefault="00673382">
            <w:pPr>
              <w:pStyle w:val="ConsPlusNormal"/>
              <w:jc w:val="center"/>
            </w:pPr>
            <w:r w:rsidRPr="00673382">
              <w:t>8</w:t>
            </w:r>
          </w:p>
        </w:tc>
        <w:tc>
          <w:tcPr>
            <w:tcW w:w="1172" w:type="dxa"/>
          </w:tcPr>
          <w:p w:rsidR="00673382" w:rsidRPr="00673382" w:rsidRDefault="00673382">
            <w:pPr>
              <w:pStyle w:val="ConsPlusNormal"/>
              <w:jc w:val="center"/>
            </w:pPr>
            <w:r w:rsidRPr="00673382">
              <w:t>9</w:t>
            </w: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1280" w:type="dxa"/>
          </w:tcPr>
          <w:p w:rsidR="00673382" w:rsidRPr="00673382" w:rsidRDefault="00673382">
            <w:pPr>
              <w:pStyle w:val="ConsPlusNormal"/>
            </w:pPr>
          </w:p>
        </w:tc>
        <w:tc>
          <w:tcPr>
            <w:tcW w:w="1267" w:type="dxa"/>
          </w:tcPr>
          <w:p w:rsidR="00673382" w:rsidRPr="00673382" w:rsidRDefault="00673382">
            <w:pPr>
              <w:pStyle w:val="ConsPlusNormal"/>
            </w:pPr>
          </w:p>
        </w:tc>
        <w:tc>
          <w:tcPr>
            <w:tcW w:w="1185" w:type="dxa"/>
          </w:tcPr>
          <w:p w:rsidR="00673382" w:rsidRPr="00673382" w:rsidRDefault="00673382">
            <w:pPr>
              <w:pStyle w:val="ConsPlusNormal"/>
            </w:pPr>
          </w:p>
        </w:tc>
        <w:tc>
          <w:tcPr>
            <w:tcW w:w="1172"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 Бюджетная смета принимается с учетом представленных форм.</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06.12.2019 N 215)</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outlineLvl w:val="2"/>
      </w:pPr>
      <w:bookmarkStart w:id="3" w:name="P350"/>
      <w:bookmarkEnd w:id="3"/>
      <w:r w:rsidRPr="00673382">
        <w:t>Обоснование</w:t>
      </w:r>
    </w:p>
    <w:p w:rsidR="00673382" w:rsidRPr="00673382" w:rsidRDefault="00673382">
      <w:pPr>
        <w:pStyle w:val="ConsPlusNormal"/>
        <w:jc w:val="center"/>
      </w:pPr>
      <w:r w:rsidRPr="00673382">
        <w:t>бюджетных ассигнований на оплату труда выборных должностных</w:t>
      </w:r>
    </w:p>
    <w:p w:rsidR="00673382" w:rsidRPr="00673382" w:rsidRDefault="00673382">
      <w:pPr>
        <w:pStyle w:val="ConsPlusNormal"/>
        <w:jc w:val="center"/>
      </w:pPr>
      <w:r w:rsidRPr="00673382">
        <w:t>лиц местного самоуправления по решению Совета МОГО "Ухта"</w:t>
      </w:r>
    </w:p>
    <w:p w:rsidR="00673382" w:rsidRPr="00673382" w:rsidRDefault="00673382">
      <w:pPr>
        <w:pStyle w:val="ConsPlusNormal"/>
        <w:jc w:val="center"/>
      </w:pPr>
      <w:r w:rsidRPr="00673382">
        <w:t>от 14.10.2019 N 367 "Об определении размера и условий</w:t>
      </w:r>
    </w:p>
    <w:p w:rsidR="00673382" w:rsidRPr="00673382" w:rsidRDefault="00673382">
      <w:pPr>
        <w:pStyle w:val="ConsPlusNormal"/>
        <w:jc w:val="center"/>
      </w:pPr>
      <w:r w:rsidRPr="00673382">
        <w:t>оплаты труда председателя Совета МОГО "Ухта",</w:t>
      </w:r>
    </w:p>
    <w:p w:rsidR="00673382" w:rsidRPr="00673382" w:rsidRDefault="00673382">
      <w:pPr>
        <w:pStyle w:val="ConsPlusNormal"/>
        <w:jc w:val="center"/>
      </w:pPr>
      <w:r w:rsidRPr="00673382">
        <w:t>осуществляющего свои полномочия на постоянной основе"</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lastRenderedPageBreak/>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Председатель Совета МОГО "Ухта"</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ежемесячное денежное поощрение</w:t>
            </w:r>
          </w:p>
        </w:tc>
        <w:tc>
          <w:tcPr>
            <w:tcW w:w="1714" w:type="dxa"/>
            <w:gridSpan w:val="2"/>
          </w:tcPr>
          <w:p w:rsidR="00673382" w:rsidRPr="00673382" w:rsidRDefault="00673382">
            <w:pPr>
              <w:pStyle w:val="ConsPlusNormal"/>
            </w:pPr>
            <w:r w:rsidRPr="00673382">
              <w:t>стр. 1 x стр. 2 x 1,8 x 3,3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Расходы на ежемесячную процентную надбавку к должностному окладу за работу со сведениями, составляющими государственную тайну</w:t>
            </w:r>
          </w:p>
        </w:tc>
        <w:tc>
          <w:tcPr>
            <w:tcW w:w="1714" w:type="dxa"/>
            <w:gridSpan w:val="2"/>
          </w:tcPr>
          <w:p w:rsidR="00673382" w:rsidRPr="00673382" w:rsidRDefault="00673382">
            <w:pPr>
              <w:pStyle w:val="ConsPlusNormal"/>
            </w:pPr>
            <w:r w:rsidRPr="00673382">
              <w:t>по факту</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(3 + 4 + 5)</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714" w:type="dxa"/>
            <w:gridSpan w:val="2"/>
          </w:tcPr>
          <w:p w:rsidR="00673382" w:rsidRPr="00673382" w:rsidRDefault="00673382">
            <w:pPr>
              <w:pStyle w:val="ConsPlusNormal"/>
            </w:pPr>
            <w:r w:rsidRPr="00673382">
              <w:t>стр. 6 x стр. 7</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Обоснование</w:t>
      </w:r>
    </w:p>
    <w:p w:rsidR="00673382" w:rsidRPr="00673382" w:rsidRDefault="00673382">
      <w:pPr>
        <w:pStyle w:val="ConsPlusNormal"/>
        <w:jc w:val="center"/>
      </w:pPr>
      <w:r w:rsidRPr="00673382">
        <w:t>бюджетных ассигнований на оплату труда выборных должностных</w:t>
      </w:r>
    </w:p>
    <w:p w:rsidR="00673382" w:rsidRPr="00673382" w:rsidRDefault="00673382">
      <w:pPr>
        <w:pStyle w:val="ConsPlusNormal"/>
        <w:jc w:val="center"/>
      </w:pPr>
      <w:r w:rsidRPr="00673382">
        <w:t>лиц местного самоуправления по решению Совета МОГО "Ухта"</w:t>
      </w:r>
    </w:p>
    <w:p w:rsidR="00673382" w:rsidRPr="00673382" w:rsidRDefault="00673382">
      <w:pPr>
        <w:pStyle w:val="ConsPlusNormal"/>
        <w:jc w:val="center"/>
      </w:pPr>
      <w:r w:rsidRPr="00673382">
        <w:t>от 03.12.2019 N 384 "Об утверждении Положения об оплате</w:t>
      </w:r>
    </w:p>
    <w:p w:rsidR="00673382" w:rsidRPr="00673382" w:rsidRDefault="00673382">
      <w:pPr>
        <w:pStyle w:val="ConsPlusNormal"/>
        <w:jc w:val="center"/>
      </w:pPr>
      <w:r w:rsidRPr="00673382">
        <w:t>труда главы муниципального образования городского округа</w:t>
      </w:r>
    </w:p>
    <w:p w:rsidR="00673382" w:rsidRPr="00673382" w:rsidRDefault="00673382">
      <w:pPr>
        <w:pStyle w:val="ConsPlusNormal"/>
        <w:jc w:val="center"/>
      </w:pPr>
      <w:r w:rsidRPr="00673382">
        <w:t>"Ухта" - руководителя администрации муниципального</w:t>
      </w:r>
    </w:p>
    <w:p w:rsidR="00673382" w:rsidRPr="00673382" w:rsidRDefault="00673382">
      <w:pPr>
        <w:pStyle w:val="ConsPlusNormal"/>
        <w:jc w:val="center"/>
      </w:pPr>
      <w:r w:rsidRPr="00673382">
        <w:t>образования городского округа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 xml:space="preserve">Первый год планового </w:t>
            </w:r>
            <w:r w:rsidRPr="00673382">
              <w:lastRenderedPageBreak/>
              <w:t>периода 20__ г.</w:t>
            </w:r>
          </w:p>
        </w:tc>
        <w:tc>
          <w:tcPr>
            <w:tcW w:w="850" w:type="dxa"/>
          </w:tcPr>
          <w:p w:rsidR="00673382" w:rsidRPr="00673382" w:rsidRDefault="00673382">
            <w:pPr>
              <w:pStyle w:val="ConsPlusNormal"/>
              <w:jc w:val="center"/>
            </w:pPr>
            <w:r w:rsidRPr="00673382">
              <w:lastRenderedPageBreak/>
              <w:t xml:space="preserve">Второй год планового </w:t>
            </w:r>
            <w:r w:rsidRPr="00673382">
              <w:lastRenderedPageBreak/>
              <w:t>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Глава МОГО "Ухта" - руководитель администрации МОГО "Ухта"</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ежемесячное денежное поощрение</w:t>
            </w:r>
          </w:p>
        </w:tc>
        <w:tc>
          <w:tcPr>
            <w:tcW w:w="1714" w:type="dxa"/>
            <w:gridSpan w:val="2"/>
          </w:tcPr>
          <w:p w:rsidR="00673382" w:rsidRPr="00673382" w:rsidRDefault="00673382">
            <w:pPr>
              <w:pStyle w:val="ConsPlusNormal"/>
            </w:pPr>
            <w:r w:rsidRPr="00673382">
              <w:t>стр. 1 x стр. 2 x 1,8 x 4,4</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Расходы на ежемесячную процентную надбавку к должностному окладу за работу со сведениями, составляющими государственную тайну</w:t>
            </w:r>
          </w:p>
        </w:tc>
        <w:tc>
          <w:tcPr>
            <w:tcW w:w="1714" w:type="dxa"/>
            <w:gridSpan w:val="2"/>
          </w:tcPr>
          <w:p w:rsidR="00673382" w:rsidRPr="00673382" w:rsidRDefault="00673382">
            <w:pPr>
              <w:pStyle w:val="ConsPlusNormal"/>
            </w:pPr>
            <w:r w:rsidRPr="00673382">
              <w:t>по факту</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Премия</w:t>
            </w:r>
          </w:p>
        </w:tc>
        <w:tc>
          <w:tcPr>
            <w:tcW w:w="1714" w:type="dxa"/>
            <w:gridSpan w:val="2"/>
          </w:tcPr>
          <w:p w:rsidR="00673382" w:rsidRPr="00673382" w:rsidRDefault="00673382">
            <w:pPr>
              <w:pStyle w:val="ConsPlusNormal"/>
            </w:pPr>
            <w:r w:rsidRPr="00673382">
              <w:t>10 x (стр. 1 x 1,8 + стр. 4 / стр. 2 + стр. 5 / стр. 2) / 12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(3 + 4 + 5 + 6)</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714" w:type="dxa"/>
            <w:gridSpan w:val="2"/>
          </w:tcPr>
          <w:p w:rsidR="00673382" w:rsidRPr="00673382" w:rsidRDefault="00673382">
            <w:pPr>
              <w:pStyle w:val="ConsPlusNormal"/>
            </w:pPr>
            <w:r w:rsidRPr="00673382">
              <w:t>стр. 7 x стр. 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10.</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9</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18.01.2022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лиц, замещающих</w:t>
      </w:r>
    </w:p>
    <w:p w:rsidR="00673382" w:rsidRPr="00673382" w:rsidRDefault="00673382">
      <w:pPr>
        <w:pStyle w:val="ConsPlusNormal"/>
        <w:jc w:val="center"/>
      </w:pPr>
      <w:r w:rsidRPr="00673382">
        <w:t>муниципальные должности в Контрольно-счетной палате МОГО</w:t>
      </w:r>
    </w:p>
    <w:p w:rsidR="00673382" w:rsidRPr="00673382" w:rsidRDefault="00673382">
      <w:pPr>
        <w:pStyle w:val="ConsPlusNormal"/>
        <w:jc w:val="center"/>
      </w:pPr>
      <w:r w:rsidRPr="00673382">
        <w:t>"Ухта" по решению Совета МОГО "Ухта" от 21.12.2021 N 110</w:t>
      </w:r>
    </w:p>
    <w:p w:rsidR="00673382" w:rsidRPr="00673382" w:rsidRDefault="00673382">
      <w:pPr>
        <w:pStyle w:val="ConsPlusNormal"/>
        <w:jc w:val="center"/>
      </w:pPr>
      <w:r w:rsidRPr="00673382">
        <w:t>"Об утверждении Положения об установлении мер по</w:t>
      </w:r>
    </w:p>
    <w:p w:rsidR="00673382" w:rsidRPr="00673382" w:rsidRDefault="00673382">
      <w:pPr>
        <w:pStyle w:val="ConsPlusNormal"/>
        <w:jc w:val="center"/>
      </w:pPr>
      <w:r w:rsidRPr="00673382">
        <w:t>материальному и социальному обеспечению лиц, замещающих</w:t>
      </w:r>
    </w:p>
    <w:p w:rsidR="00673382" w:rsidRPr="00673382" w:rsidRDefault="00673382">
      <w:pPr>
        <w:pStyle w:val="ConsPlusNormal"/>
        <w:jc w:val="center"/>
      </w:pPr>
      <w:r w:rsidRPr="00673382">
        <w:t>муниципальные должности в Контрольно-счетной палате</w:t>
      </w:r>
    </w:p>
    <w:p w:rsidR="00673382" w:rsidRPr="00673382" w:rsidRDefault="00673382">
      <w:pPr>
        <w:pStyle w:val="ConsPlusNormal"/>
        <w:jc w:val="center"/>
      </w:pPr>
      <w:r w:rsidRPr="00673382">
        <w:t>муниципального образования городского округа "Ухта"</w:t>
      </w:r>
    </w:p>
    <w:p w:rsidR="00673382" w:rsidRPr="00673382" w:rsidRDefault="00673382">
      <w:pPr>
        <w:pStyle w:val="ConsPlusNormal"/>
      </w:pPr>
    </w:p>
    <w:p w:rsidR="00673382" w:rsidRPr="00673382" w:rsidRDefault="00673382">
      <w:pPr>
        <w:pStyle w:val="ConsPlusNormal"/>
        <w:jc w:val="center"/>
      </w:pPr>
      <w:r w:rsidRPr="00673382">
        <w:t>Председатель Контрольно-счетной палаты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864"/>
        <w:gridCol w:w="850"/>
        <w:gridCol w:w="850"/>
        <w:gridCol w:w="855"/>
        <w:gridCol w:w="850"/>
        <w:gridCol w:w="794"/>
        <w:gridCol w:w="850"/>
      </w:tblGrid>
      <w:tr w:rsidR="00673382" w:rsidRPr="00673382">
        <w:tc>
          <w:tcPr>
            <w:tcW w:w="62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08"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2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624"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Председатель Контрольно-счетной палаты МОГО "Ухта"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658"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 xml:space="preserve">Расходы на выплату должностных </w:t>
            </w:r>
            <w:r w:rsidRPr="00673382">
              <w:lastRenderedPageBreak/>
              <w:t>окладов</w:t>
            </w:r>
          </w:p>
        </w:tc>
        <w:tc>
          <w:tcPr>
            <w:tcW w:w="1658" w:type="dxa"/>
            <w:gridSpan w:val="2"/>
          </w:tcPr>
          <w:p w:rsidR="00673382" w:rsidRPr="00673382" w:rsidRDefault="00673382">
            <w:pPr>
              <w:pStyle w:val="ConsPlusNormal"/>
            </w:pPr>
            <w:r w:rsidRPr="00673382">
              <w:lastRenderedPageBreak/>
              <w:t>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4</w:t>
            </w:r>
          </w:p>
        </w:tc>
        <w:tc>
          <w:tcPr>
            <w:tcW w:w="1701" w:type="dxa"/>
          </w:tcPr>
          <w:p w:rsidR="00673382" w:rsidRPr="00673382" w:rsidRDefault="00673382">
            <w:pPr>
              <w:pStyle w:val="ConsPlusNormal"/>
              <w:jc w:val="both"/>
            </w:pPr>
            <w:r w:rsidRPr="00673382">
              <w:t>Расходы на ежемесячное денежное поощрение</w:t>
            </w:r>
          </w:p>
        </w:tc>
        <w:tc>
          <w:tcPr>
            <w:tcW w:w="1658" w:type="dxa"/>
            <w:gridSpan w:val="2"/>
          </w:tcPr>
          <w:p w:rsidR="00673382" w:rsidRPr="00673382" w:rsidRDefault="00673382">
            <w:pPr>
              <w:pStyle w:val="ConsPlusNormal"/>
            </w:pPr>
            <w:r w:rsidRPr="00673382">
              <w:t>стр. 1 x стр. 2 x 1,8 x 3,3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Расходы на ежемесячную процентную надбавку к должностному окладу за работу со сведениями, составляющими государственную тайну</w:t>
            </w:r>
          </w:p>
        </w:tc>
        <w:tc>
          <w:tcPr>
            <w:tcW w:w="1658" w:type="dxa"/>
            <w:gridSpan w:val="2"/>
          </w:tcPr>
          <w:p w:rsidR="00673382" w:rsidRPr="00673382" w:rsidRDefault="00673382">
            <w:pPr>
              <w:pStyle w:val="ConsPlusNormal"/>
            </w:pPr>
            <w:r w:rsidRPr="00673382">
              <w:t>до 50% от 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Итого ФОТ</w:t>
            </w:r>
          </w:p>
        </w:tc>
        <w:tc>
          <w:tcPr>
            <w:tcW w:w="1658" w:type="dxa"/>
            <w:gridSpan w:val="2"/>
          </w:tcPr>
          <w:p w:rsidR="00673382" w:rsidRPr="00673382" w:rsidRDefault="00673382">
            <w:pPr>
              <w:pStyle w:val="ConsPlusNormal"/>
            </w:pPr>
            <w:r w:rsidRPr="00673382">
              <w:t>стр. (3 + 4 + 5)</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Коэффициент повышения с __.__.20__ г.</w:t>
            </w:r>
          </w:p>
        </w:tc>
        <w:tc>
          <w:tcPr>
            <w:tcW w:w="1658"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658" w:type="dxa"/>
            <w:gridSpan w:val="2"/>
          </w:tcPr>
          <w:p w:rsidR="00673382" w:rsidRPr="00673382" w:rsidRDefault="00673382">
            <w:pPr>
              <w:pStyle w:val="ConsPlusNormal"/>
            </w:pPr>
            <w:r w:rsidRPr="00673382">
              <w:t>стр. 6 x стр. 7</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КОСГУ 211</w:t>
            </w:r>
          </w:p>
        </w:tc>
        <w:tc>
          <w:tcPr>
            <w:tcW w:w="1658" w:type="dxa"/>
            <w:gridSpan w:val="2"/>
          </w:tcPr>
          <w:p w:rsidR="00673382" w:rsidRPr="00673382" w:rsidRDefault="00673382">
            <w:pPr>
              <w:pStyle w:val="ConsPlusNormal"/>
            </w:pPr>
            <w:r w:rsidRPr="00673382">
              <w:t>стр. 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Аудитор Контрольно-счетной палаты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864"/>
        <w:gridCol w:w="850"/>
        <w:gridCol w:w="850"/>
        <w:gridCol w:w="855"/>
        <w:gridCol w:w="850"/>
        <w:gridCol w:w="794"/>
        <w:gridCol w:w="850"/>
      </w:tblGrid>
      <w:tr w:rsidR="00673382" w:rsidRPr="00673382">
        <w:tc>
          <w:tcPr>
            <w:tcW w:w="62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08"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2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624"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Аудитор Контрольно-счетной палаты МОГО "Ухта"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2</w:t>
            </w:r>
          </w:p>
        </w:tc>
        <w:tc>
          <w:tcPr>
            <w:tcW w:w="1701" w:type="dxa"/>
          </w:tcPr>
          <w:p w:rsidR="00673382" w:rsidRPr="00673382" w:rsidRDefault="00673382">
            <w:pPr>
              <w:pStyle w:val="ConsPlusNormal"/>
              <w:jc w:val="both"/>
            </w:pPr>
            <w:r w:rsidRPr="00673382">
              <w:t>Количество месяцев</w:t>
            </w:r>
          </w:p>
        </w:tc>
        <w:tc>
          <w:tcPr>
            <w:tcW w:w="1658"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658" w:type="dxa"/>
            <w:gridSpan w:val="2"/>
          </w:tcPr>
          <w:p w:rsidR="00673382" w:rsidRPr="00673382" w:rsidRDefault="00673382">
            <w:pPr>
              <w:pStyle w:val="ConsPlusNormal"/>
            </w:pPr>
            <w:r w:rsidRPr="00673382">
              <w:t>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ежемесячное денежное поощрение</w:t>
            </w:r>
          </w:p>
        </w:tc>
        <w:tc>
          <w:tcPr>
            <w:tcW w:w="1658" w:type="dxa"/>
            <w:gridSpan w:val="2"/>
          </w:tcPr>
          <w:p w:rsidR="00673382" w:rsidRPr="00673382" w:rsidRDefault="00673382">
            <w:pPr>
              <w:pStyle w:val="ConsPlusNormal"/>
            </w:pPr>
            <w:r w:rsidRPr="00673382">
              <w:t>стр. 1 x стр. 2 x 1,8 x 3,3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Расходы на ежемесячную процентную надбавку к должностному окладу за работу со сведениями, составляющими государственную тайну</w:t>
            </w:r>
          </w:p>
        </w:tc>
        <w:tc>
          <w:tcPr>
            <w:tcW w:w="1658" w:type="dxa"/>
            <w:gridSpan w:val="2"/>
          </w:tcPr>
          <w:p w:rsidR="00673382" w:rsidRPr="00673382" w:rsidRDefault="00673382">
            <w:pPr>
              <w:pStyle w:val="ConsPlusNormal"/>
            </w:pPr>
            <w:r w:rsidRPr="00673382">
              <w:t>до 50% от стр. 1 x стр. 2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Итого ФОТ</w:t>
            </w:r>
          </w:p>
        </w:tc>
        <w:tc>
          <w:tcPr>
            <w:tcW w:w="1658" w:type="dxa"/>
            <w:gridSpan w:val="2"/>
          </w:tcPr>
          <w:p w:rsidR="00673382" w:rsidRPr="00673382" w:rsidRDefault="00673382">
            <w:pPr>
              <w:pStyle w:val="ConsPlusNormal"/>
            </w:pPr>
            <w:r w:rsidRPr="00673382">
              <w:t>стр. (3 + 4 + 5)</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Коэффициент повышения с __.__.20__ г.</w:t>
            </w:r>
          </w:p>
        </w:tc>
        <w:tc>
          <w:tcPr>
            <w:tcW w:w="1658"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658" w:type="dxa"/>
            <w:gridSpan w:val="2"/>
          </w:tcPr>
          <w:p w:rsidR="00673382" w:rsidRPr="00673382" w:rsidRDefault="00673382">
            <w:pPr>
              <w:pStyle w:val="ConsPlusNormal"/>
            </w:pPr>
            <w:r w:rsidRPr="00673382">
              <w:t>стр. 6 x стр. 7</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КОСГУ 211</w:t>
            </w:r>
          </w:p>
        </w:tc>
        <w:tc>
          <w:tcPr>
            <w:tcW w:w="1658" w:type="dxa"/>
            <w:gridSpan w:val="2"/>
          </w:tcPr>
          <w:p w:rsidR="00673382" w:rsidRPr="00673382" w:rsidRDefault="00673382">
            <w:pPr>
              <w:pStyle w:val="ConsPlusNormal"/>
            </w:pPr>
            <w:r w:rsidRPr="00673382">
              <w:t>стр. 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4</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18.01.2022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муниципальных</w:t>
      </w:r>
    </w:p>
    <w:p w:rsidR="00673382" w:rsidRPr="00673382" w:rsidRDefault="00673382">
      <w:pPr>
        <w:pStyle w:val="ConsPlusNormal"/>
        <w:jc w:val="center"/>
      </w:pPr>
      <w:r w:rsidRPr="00673382">
        <w:t>служащих, замещающих должности муниципальной службы</w:t>
      </w:r>
    </w:p>
    <w:p w:rsidR="00673382" w:rsidRPr="00673382" w:rsidRDefault="00673382">
      <w:pPr>
        <w:pStyle w:val="ConsPlusNormal"/>
        <w:jc w:val="center"/>
      </w:pPr>
      <w:r w:rsidRPr="00673382">
        <w:t>в Контрольно-счетной палате МОГО "Ухта" по постановлению</w:t>
      </w:r>
    </w:p>
    <w:p w:rsidR="00673382" w:rsidRPr="00673382" w:rsidRDefault="00673382">
      <w:pPr>
        <w:pStyle w:val="ConsPlusNormal"/>
        <w:jc w:val="center"/>
      </w:pPr>
      <w:r w:rsidRPr="00673382">
        <w:t>Правительства Республики Коми от 23.08.2021 N 405</w:t>
      </w:r>
    </w:p>
    <w:p w:rsidR="00673382" w:rsidRPr="00673382" w:rsidRDefault="00673382">
      <w:pPr>
        <w:pStyle w:val="ConsPlusNormal"/>
        <w:jc w:val="center"/>
      </w:pPr>
      <w:r w:rsidRPr="00673382">
        <w:t>"Об утверждении нормативов формирования в Республике Коми</w:t>
      </w:r>
    </w:p>
    <w:p w:rsidR="00673382" w:rsidRPr="00673382" w:rsidRDefault="00673382">
      <w:pPr>
        <w:pStyle w:val="ConsPlusNormal"/>
        <w:jc w:val="center"/>
      </w:pPr>
      <w:r w:rsidRPr="00673382">
        <w:lastRenderedPageBreak/>
        <w:t>расходов на оплату труда депутатов, выборных должностных</w:t>
      </w:r>
    </w:p>
    <w:p w:rsidR="00673382" w:rsidRPr="00673382" w:rsidRDefault="00673382">
      <w:pPr>
        <w:pStyle w:val="ConsPlusNormal"/>
        <w:jc w:val="center"/>
      </w:pPr>
      <w:r w:rsidRPr="00673382">
        <w:t>лиц местного самоуправления, осуществляющих свои полномочия</w:t>
      </w:r>
    </w:p>
    <w:p w:rsidR="00673382" w:rsidRPr="00673382" w:rsidRDefault="00673382">
      <w:pPr>
        <w:pStyle w:val="ConsPlusNormal"/>
        <w:jc w:val="center"/>
      </w:pPr>
      <w:r w:rsidRPr="00673382">
        <w:t>на постоянной основе, и муниципальных служащих, замещающих</w:t>
      </w:r>
    </w:p>
    <w:p w:rsidR="00673382" w:rsidRPr="00673382" w:rsidRDefault="00673382">
      <w:pPr>
        <w:pStyle w:val="ConsPlusNormal"/>
        <w:jc w:val="center"/>
      </w:pPr>
      <w:r w:rsidRPr="00673382">
        <w:t>должности муниципальной службы в муниципальных образованиях</w:t>
      </w:r>
    </w:p>
    <w:p w:rsidR="00673382" w:rsidRPr="00673382" w:rsidRDefault="00673382">
      <w:pPr>
        <w:pStyle w:val="ConsPlusNormal"/>
        <w:jc w:val="center"/>
      </w:pPr>
      <w:r w:rsidRPr="00673382">
        <w:t>городских округов (муниципальных районов)</w:t>
      </w:r>
    </w:p>
    <w:p w:rsidR="00673382" w:rsidRPr="00673382" w:rsidRDefault="00673382">
      <w:pPr>
        <w:pStyle w:val="ConsPlusNormal"/>
        <w:jc w:val="center"/>
      </w:pPr>
      <w:r w:rsidRPr="00673382">
        <w:t>в Республике Коми, на 2022 год"</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864"/>
        <w:gridCol w:w="850"/>
        <w:gridCol w:w="850"/>
        <w:gridCol w:w="855"/>
        <w:gridCol w:w="850"/>
        <w:gridCol w:w="794"/>
        <w:gridCol w:w="850"/>
      </w:tblGrid>
      <w:tr w:rsidR="00673382" w:rsidRPr="00673382">
        <w:tc>
          <w:tcPr>
            <w:tcW w:w="62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08"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2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624"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Инспектор</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pP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794" w:type="dxa"/>
          </w:tcPr>
          <w:p w:rsidR="00673382" w:rsidRPr="00673382" w:rsidRDefault="00673382">
            <w:pPr>
              <w:pStyle w:val="ConsPlusNormal"/>
            </w:pPr>
            <w:r w:rsidRPr="00673382">
              <w:t>стр. (1.1 + 1.2 + 1...)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658"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658"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особые условия муниципальной службы</w:t>
            </w:r>
          </w:p>
        </w:tc>
        <w:tc>
          <w:tcPr>
            <w:tcW w:w="1658"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 xml:space="preserve">Расходы на ежемесячную надбавку к должностному окладу за выслугу лет на </w:t>
            </w:r>
            <w:r w:rsidRPr="00673382">
              <w:lastRenderedPageBreak/>
              <w:t>муниципальной службе</w:t>
            </w:r>
          </w:p>
        </w:tc>
        <w:tc>
          <w:tcPr>
            <w:tcW w:w="1658" w:type="dxa"/>
            <w:gridSpan w:val="2"/>
          </w:tcPr>
          <w:p w:rsidR="00673382" w:rsidRPr="00673382" w:rsidRDefault="00673382">
            <w:pPr>
              <w:pStyle w:val="ConsPlusNormal"/>
            </w:pPr>
            <w:r w:rsidRPr="00673382">
              <w:lastRenderedPageBreak/>
              <w:t>стр. 1 x стр. 2 x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6</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классный чин</w:t>
            </w:r>
          </w:p>
        </w:tc>
        <w:tc>
          <w:tcPr>
            <w:tcW w:w="1658" w:type="dxa"/>
            <w:gridSpan w:val="2"/>
          </w:tcPr>
          <w:p w:rsidR="00673382" w:rsidRPr="00673382" w:rsidRDefault="00673382">
            <w:pPr>
              <w:pStyle w:val="ConsPlusNormal"/>
            </w:pPr>
            <w:r w:rsidRPr="00673382">
              <w:t>стр. 1 x стр. 2 x 4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работу со сведениями, составляющими государственную тайну</w:t>
            </w:r>
          </w:p>
        </w:tc>
        <w:tc>
          <w:tcPr>
            <w:tcW w:w="1658" w:type="dxa"/>
            <w:gridSpan w:val="2"/>
          </w:tcPr>
          <w:p w:rsidR="00673382" w:rsidRPr="00673382" w:rsidRDefault="00673382">
            <w:pPr>
              <w:pStyle w:val="ConsPlusNormal"/>
            </w:pPr>
            <w:r w:rsidRPr="00673382">
              <w:t>стр. 1 x стр. 2 x 1,5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Ежемесячное денежное поощрение</w:t>
            </w:r>
          </w:p>
        </w:tc>
        <w:tc>
          <w:tcPr>
            <w:tcW w:w="1658" w:type="dxa"/>
            <w:gridSpan w:val="2"/>
          </w:tcPr>
          <w:p w:rsidR="00673382" w:rsidRPr="00673382" w:rsidRDefault="00673382">
            <w:pPr>
              <w:pStyle w:val="ConsPlusNormal"/>
            </w:pPr>
            <w:r w:rsidRPr="00673382">
              <w:t>стр. 1 x стр. 2 x 9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Расходы на премию за выполнение особо важных и сложных заданий</w:t>
            </w:r>
          </w:p>
        </w:tc>
        <w:tc>
          <w:tcPr>
            <w:tcW w:w="1658" w:type="dxa"/>
            <w:gridSpan w:val="2"/>
          </w:tcPr>
          <w:p w:rsidR="00673382" w:rsidRPr="00673382" w:rsidRDefault="00673382">
            <w:pPr>
              <w:pStyle w:val="ConsPlusNormal"/>
            </w:pPr>
            <w:r w:rsidRPr="00673382">
              <w:t>стр. (3 + 4 + 5 + 6 + 7 + 8) / стр. 2 x 2 /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Расходы на материальную помощь</w:t>
            </w:r>
          </w:p>
        </w:tc>
        <w:tc>
          <w:tcPr>
            <w:tcW w:w="1658" w:type="dxa"/>
            <w:gridSpan w:val="2"/>
          </w:tcPr>
          <w:p w:rsidR="00673382" w:rsidRPr="00673382" w:rsidRDefault="00673382">
            <w:pPr>
              <w:pStyle w:val="ConsPlusNormal"/>
            </w:pPr>
            <w:r w:rsidRPr="00673382">
              <w:t>стр. (3 + 4 + 5 + 6 + 7) / стр. 2 x 2 /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Итого ФОТ в год</w:t>
            </w:r>
          </w:p>
        </w:tc>
        <w:tc>
          <w:tcPr>
            <w:tcW w:w="1658" w:type="dxa"/>
            <w:gridSpan w:val="2"/>
          </w:tcPr>
          <w:p w:rsidR="00673382" w:rsidRPr="00673382" w:rsidRDefault="00673382">
            <w:pPr>
              <w:pStyle w:val="ConsPlusNormal"/>
            </w:pPr>
            <w:r w:rsidRPr="00673382">
              <w:t>стр. (3 + 4 + 5 + 6 + 7 + 8 + 9 + 10)</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Коэффициент повышения с __.__.20__ г.</w:t>
            </w:r>
          </w:p>
        </w:tc>
        <w:tc>
          <w:tcPr>
            <w:tcW w:w="1658"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658" w:type="dxa"/>
            <w:gridSpan w:val="2"/>
          </w:tcPr>
          <w:p w:rsidR="00673382" w:rsidRPr="00673382" w:rsidRDefault="00673382">
            <w:pPr>
              <w:pStyle w:val="ConsPlusNormal"/>
            </w:pPr>
            <w:r w:rsidRPr="00673382">
              <w:t>стр. 11 x 12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КОСГУ 211</w:t>
            </w:r>
          </w:p>
        </w:tc>
        <w:tc>
          <w:tcPr>
            <w:tcW w:w="1658" w:type="dxa"/>
            <w:gridSpan w:val="2"/>
          </w:tcPr>
          <w:p w:rsidR="00673382" w:rsidRPr="00673382" w:rsidRDefault="00673382">
            <w:pPr>
              <w:pStyle w:val="ConsPlusNormal"/>
            </w:pPr>
            <w:r w:rsidRPr="00673382">
              <w:t>стр. 13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5</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18.01.2022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муниципальных</w:t>
      </w:r>
    </w:p>
    <w:p w:rsidR="00673382" w:rsidRPr="00673382" w:rsidRDefault="00673382">
      <w:pPr>
        <w:pStyle w:val="ConsPlusNormal"/>
        <w:jc w:val="center"/>
      </w:pPr>
      <w:r w:rsidRPr="00673382">
        <w:t>служащих, замещающих должности муниципальной службы в МОГО</w:t>
      </w:r>
    </w:p>
    <w:p w:rsidR="00673382" w:rsidRPr="00673382" w:rsidRDefault="00673382">
      <w:pPr>
        <w:pStyle w:val="ConsPlusNormal"/>
        <w:jc w:val="center"/>
      </w:pPr>
      <w:r w:rsidRPr="00673382">
        <w:t>"Ухта" по постановлению Правительства Республики Коми</w:t>
      </w:r>
    </w:p>
    <w:p w:rsidR="00673382" w:rsidRPr="00673382" w:rsidRDefault="00673382">
      <w:pPr>
        <w:pStyle w:val="ConsPlusNormal"/>
        <w:jc w:val="center"/>
      </w:pPr>
      <w:r w:rsidRPr="00673382">
        <w:t>от 23.08.2021 N 405 "Об утверждении нормативов формирования</w:t>
      </w:r>
    </w:p>
    <w:p w:rsidR="00673382" w:rsidRPr="00673382" w:rsidRDefault="00673382">
      <w:pPr>
        <w:pStyle w:val="ConsPlusNormal"/>
        <w:jc w:val="center"/>
      </w:pPr>
      <w:r w:rsidRPr="00673382">
        <w:t>в Республике Коми расходов на оплату труда депутатов,</w:t>
      </w:r>
    </w:p>
    <w:p w:rsidR="00673382" w:rsidRPr="00673382" w:rsidRDefault="00673382">
      <w:pPr>
        <w:pStyle w:val="ConsPlusNormal"/>
        <w:jc w:val="center"/>
      </w:pPr>
      <w:r w:rsidRPr="00673382">
        <w:t>выборных должностных лиц местного самоуправления,</w:t>
      </w:r>
    </w:p>
    <w:p w:rsidR="00673382" w:rsidRPr="00673382" w:rsidRDefault="00673382">
      <w:pPr>
        <w:pStyle w:val="ConsPlusNormal"/>
        <w:jc w:val="center"/>
      </w:pPr>
      <w:r w:rsidRPr="00673382">
        <w:t>осуществляющих свои полномочия на постоянной основе,</w:t>
      </w:r>
    </w:p>
    <w:p w:rsidR="00673382" w:rsidRPr="00673382" w:rsidRDefault="00673382">
      <w:pPr>
        <w:pStyle w:val="ConsPlusNormal"/>
        <w:jc w:val="center"/>
      </w:pPr>
      <w:r w:rsidRPr="00673382">
        <w:t>и муниципальных служащих, замещающих должности</w:t>
      </w:r>
    </w:p>
    <w:p w:rsidR="00673382" w:rsidRPr="00673382" w:rsidRDefault="00673382">
      <w:pPr>
        <w:pStyle w:val="ConsPlusNormal"/>
        <w:jc w:val="center"/>
      </w:pPr>
      <w:r w:rsidRPr="00673382">
        <w:t>муниципальной службы в муниципальных образованиях</w:t>
      </w:r>
    </w:p>
    <w:p w:rsidR="00673382" w:rsidRPr="00673382" w:rsidRDefault="00673382">
      <w:pPr>
        <w:pStyle w:val="ConsPlusNormal"/>
        <w:jc w:val="center"/>
      </w:pPr>
      <w:r w:rsidRPr="00673382">
        <w:t>городских округов (муниципальных районов)</w:t>
      </w:r>
    </w:p>
    <w:p w:rsidR="00673382" w:rsidRPr="00673382" w:rsidRDefault="00673382">
      <w:pPr>
        <w:pStyle w:val="ConsPlusNormal"/>
        <w:jc w:val="center"/>
      </w:pPr>
      <w:r w:rsidRPr="00673382">
        <w:t>в Республике Коми, на 2022 год"</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864"/>
        <w:gridCol w:w="850"/>
        <w:gridCol w:w="850"/>
        <w:gridCol w:w="855"/>
        <w:gridCol w:w="850"/>
        <w:gridCol w:w="794"/>
        <w:gridCol w:w="850"/>
      </w:tblGrid>
      <w:tr w:rsidR="00673382" w:rsidRPr="00673382">
        <w:tc>
          <w:tcPr>
            <w:tcW w:w="62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08"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2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624"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Первый заместитель руководителя администрации</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Заместитель руководителя администрации</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Заместитель руководителя администрации - начальник управления</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Начальник управления - главный архитектор</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1.5.</w:t>
            </w:r>
          </w:p>
        </w:tc>
        <w:tc>
          <w:tcPr>
            <w:tcW w:w="1701" w:type="dxa"/>
          </w:tcPr>
          <w:p w:rsidR="00673382" w:rsidRPr="00673382" w:rsidRDefault="00673382">
            <w:pPr>
              <w:pStyle w:val="ConsPlusNormal"/>
              <w:jc w:val="both"/>
            </w:pPr>
            <w:r w:rsidRPr="00673382">
              <w:t>Руководитель аппарата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1.6.</w:t>
            </w:r>
          </w:p>
        </w:tc>
        <w:tc>
          <w:tcPr>
            <w:tcW w:w="1701" w:type="dxa"/>
          </w:tcPr>
          <w:p w:rsidR="00673382" w:rsidRPr="00673382" w:rsidRDefault="00673382">
            <w:pPr>
              <w:pStyle w:val="ConsPlusNormal"/>
              <w:jc w:val="both"/>
            </w:pPr>
            <w:r w:rsidRPr="00673382">
              <w:t>Председатель КУМИ</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1.7.</w:t>
            </w:r>
          </w:p>
        </w:tc>
        <w:tc>
          <w:tcPr>
            <w:tcW w:w="1701" w:type="dxa"/>
          </w:tcPr>
          <w:p w:rsidR="00673382" w:rsidRPr="00673382" w:rsidRDefault="00673382">
            <w:pPr>
              <w:pStyle w:val="ConsPlusNormal"/>
              <w:jc w:val="both"/>
            </w:pPr>
            <w:r w:rsidRPr="00673382">
              <w:t>Начальник управления</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1.8.</w:t>
            </w:r>
          </w:p>
        </w:tc>
        <w:tc>
          <w:tcPr>
            <w:tcW w:w="1701" w:type="dxa"/>
          </w:tcPr>
          <w:p w:rsidR="00673382" w:rsidRPr="00673382" w:rsidRDefault="00673382">
            <w:pPr>
              <w:pStyle w:val="ConsPlusNormal"/>
              <w:jc w:val="both"/>
            </w:pPr>
            <w:r w:rsidRPr="00673382">
              <w:t>Заместитель начальника (председателя) управления (комитета)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1.9.</w:t>
            </w:r>
          </w:p>
        </w:tc>
        <w:tc>
          <w:tcPr>
            <w:tcW w:w="1701" w:type="dxa"/>
          </w:tcPr>
          <w:p w:rsidR="00673382" w:rsidRPr="00673382" w:rsidRDefault="00673382">
            <w:pPr>
              <w:pStyle w:val="ConsPlusNormal"/>
              <w:jc w:val="both"/>
            </w:pPr>
            <w:r w:rsidRPr="00673382">
              <w:t>Заместитель начальника (председателя) управления (комитета) - начальник отдела управления (комитета)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1.10.</w:t>
            </w:r>
          </w:p>
        </w:tc>
        <w:tc>
          <w:tcPr>
            <w:tcW w:w="1701" w:type="dxa"/>
          </w:tcPr>
          <w:p w:rsidR="00673382" w:rsidRPr="00673382" w:rsidRDefault="00673382">
            <w:pPr>
              <w:pStyle w:val="ConsPlusNormal"/>
              <w:jc w:val="both"/>
            </w:pPr>
            <w:r w:rsidRPr="00673382">
              <w:t>Начальник отдела администрации, управления (комитета)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1.11.</w:t>
            </w:r>
          </w:p>
        </w:tc>
        <w:tc>
          <w:tcPr>
            <w:tcW w:w="1701" w:type="dxa"/>
          </w:tcPr>
          <w:p w:rsidR="00673382" w:rsidRPr="00673382" w:rsidRDefault="00673382">
            <w:pPr>
              <w:pStyle w:val="ConsPlusNormal"/>
              <w:jc w:val="both"/>
            </w:pPr>
            <w:r w:rsidRPr="00673382">
              <w:t>Заместитель начальника отдела администрации, управления (комитета)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1.12.</w:t>
            </w:r>
          </w:p>
        </w:tc>
        <w:tc>
          <w:tcPr>
            <w:tcW w:w="1701" w:type="dxa"/>
          </w:tcPr>
          <w:p w:rsidR="00673382" w:rsidRPr="00673382" w:rsidRDefault="00673382">
            <w:pPr>
              <w:pStyle w:val="ConsPlusNormal"/>
              <w:jc w:val="both"/>
            </w:pPr>
            <w:r w:rsidRPr="00673382">
              <w:t>Заведующий сектором</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1.13.</w:t>
            </w:r>
          </w:p>
        </w:tc>
        <w:tc>
          <w:tcPr>
            <w:tcW w:w="1701" w:type="dxa"/>
          </w:tcPr>
          <w:p w:rsidR="00673382" w:rsidRPr="00673382" w:rsidRDefault="00673382">
            <w:pPr>
              <w:pStyle w:val="ConsPlusNormal"/>
              <w:jc w:val="both"/>
            </w:pPr>
            <w:r w:rsidRPr="00673382">
              <w:t>Заместитель главного архитектора</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1.14.</w:t>
            </w:r>
          </w:p>
        </w:tc>
        <w:tc>
          <w:tcPr>
            <w:tcW w:w="1701" w:type="dxa"/>
          </w:tcPr>
          <w:p w:rsidR="00673382" w:rsidRPr="00673382" w:rsidRDefault="00673382">
            <w:pPr>
              <w:pStyle w:val="ConsPlusNormal"/>
              <w:jc w:val="both"/>
            </w:pPr>
            <w:r w:rsidRPr="00673382">
              <w:t>Консультант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1.15.</w:t>
            </w:r>
          </w:p>
        </w:tc>
        <w:tc>
          <w:tcPr>
            <w:tcW w:w="1701" w:type="dxa"/>
          </w:tcPr>
          <w:p w:rsidR="00673382" w:rsidRPr="00673382" w:rsidRDefault="00673382">
            <w:pPr>
              <w:pStyle w:val="ConsPlusNormal"/>
              <w:jc w:val="both"/>
            </w:pPr>
            <w:r w:rsidRPr="00673382">
              <w:t>Главный специалист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1.16.</w:t>
            </w:r>
          </w:p>
        </w:tc>
        <w:tc>
          <w:tcPr>
            <w:tcW w:w="1701" w:type="dxa"/>
          </w:tcPr>
          <w:p w:rsidR="00673382" w:rsidRPr="00673382" w:rsidRDefault="00673382">
            <w:pPr>
              <w:pStyle w:val="ConsPlusNormal"/>
              <w:jc w:val="both"/>
            </w:pPr>
            <w:r w:rsidRPr="00673382">
              <w:t>Ведущий специалист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1.17.</w:t>
            </w:r>
          </w:p>
        </w:tc>
        <w:tc>
          <w:tcPr>
            <w:tcW w:w="1701" w:type="dxa"/>
          </w:tcPr>
          <w:p w:rsidR="00673382" w:rsidRPr="00673382" w:rsidRDefault="00673382">
            <w:pPr>
              <w:pStyle w:val="ConsPlusNormal"/>
              <w:jc w:val="both"/>
            </w:pPr>
            <w:r w:rsidRPr="00673382">
              <w:t>Специалист 1 категории</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794" w:type="dxa"/>
          </w:tcPr>
          <w:p w:rsidR="00673382" w:rsidRPr="00673382" w:rsidRDefault="00673382">
            <w:pPr>
              <w:pStyle w:val="ConsPlusNormal"/>
            </w:pPr>
            <w:r w:rsidRPr="00673382">
              <w:t>стр. (1.1 + 1.2 + ... + 1...)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 xml:space="preserve">Количество </w:t>
            </w:r>
            <w:r w:rsidRPr="00673382">
              <w:lastRenderedPageBreak/>
              <w:t>месяцев</w:t>
            </w:r>
          </w:p>
        </w:tc>
        <w:tc>
          <w:tcPr>
            <w:tcW w:w="1658" w:type="dxa"/>
            <w:gridSpan w:val="2"/>
          </w:tcPr>
          <w:p w:rsidR="00673382" w:rsidRPr="00673382" w:rsidRDefault="00673382">
            <w:pPr>
              <w:pStyle w:val="ConsPlusNormal"/>
            </w:pPr>
            <w:r w:rsidRPr="00673382">
              <w:lastRenderedPageBreak/>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658"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особые условия муниципальной службы</w:t>
            </w:r>
          </w:p>
        </w:tc>
        <w:tc>
          <w:tcPr>
            <w:tcW w:w="1658"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выслугу лет на муниципальной службе</w:t>
            </w:r>
          </w:p>
        </w:tc>
        <w:tc>
          <w:tcPr>
            <w:tcW w:w="1658" w:type="dxa"/>
            <w:gridSpan w:val="2"/>
          </w:tcPr>
          <w:p w:rsidR="00673382" w:rsidRPr="00673382" w:rsidRDefault="00673382">
            <w:pPr>
              <w:pStyle w:val="ConsPlusNormal"/>
            </w:pPr>
            <w:r w:rsidRPr="00673382">
              <w:t>стр. 1 x стр. 2 x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классный чин</w:t>
            </w:r>
          </w:p>
        </w:tc>
        <w:tc>
          <w:tcPr>
            <w:tcW w:w="1658" w:type="dxa"/>
            <w:gridSpan w:val="2"/>
          </w:tcPr>
          <w:p w:rsidR="00673382" w:rsidRPr="00673382" w:rsidRDefault="00673382">
            <w:pPr>
              <w:pStyle w:val="ConsPlusNormal"/>
            </w:pPr>
            <w:r w:rsidRPr="00673382">
              <w:t>стр. 1 x стр. 2 x 4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Расходы на ежемесячную надбавку к должностному окладу за работу со сведениями, составляющими государственную тайну</w:t>
            </w:r>
          </w:p>
        </w:tc>
        <w:tc>
          <w:tcPr>
            <w:tcW w:w="1658" w:type="dxa"/>
            <w:gridSpan w:val="2"/>
          </w:tcPr>
          <w:p w:rsidR="00673382" w:rsidRPr="00673382" w:rsidRDefault="00673382">
            <w:pPr>
              <w:pStyle w:val="ConsPlusNormal"/>
            </w:pPr>
            <w:r w:rsidRPr="00673382">
              <w:t>стр. 1 x стр. 2 x 1,5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Ежемесячное денежное поощрение</w:t>
            </w:r>
          </w:p>
        </w:tc>
        <w:tc>
          <w:tcPr>
            <w:tcW w:w="1658" w:type="dxa"/>
            <w:gridSpan w:val="2"/>
          </w:tcPr>
          <w:p w:rsidR="00673382" w:rsidRPr="00673382" w:rsidRDefault="00673382">
            <w:pPr>
              <w:pStyle w:val="ConsPlusNormal"/>
            </w:pPr>
            <w:r w:rsidRPr="00673382">
              <w:t>стр. 1 x стр. 2 x 9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Расходы на премию за выполнение особо важных и сложных заданий</w:t>
            </w:r>
          </w:p>
        </w:tc>
        <w:tc>
          <w:tcPr>
            <w:tcW w:w="1658" w:type="dxa"/>
            <w:gridSpan w:val="2"/>
          </w:tcPr>
          <w:p w:rsidR="00673382" w:rsidRPr="00673382" w:rsidRDefault="00673382">
            <w:pPr>
              <w:pStyle w:val="ConsPlusNormal"/>
            </w:pPr>
            <w:r w:rsidRPr="00673382">
              <w:t>стр. (3 + 4 + 5 + 6 + 7 + 8) / стр. 2 x 2 /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Расходы на материальную помощь</w:t>
            </w:r>
          </w:p>
        </w:tc>
        <w:tc>
          <w:tcPr>
            <w:tcW w:w="1658" w:type="dxa"/>
            <w:gridSpan w:val="2"/>
          </w:tcPr>
          <w:p w:rsidR="00673382" w:rsidRPr="00673382" w:rsidRDefault="00673382">
            <w:pPr>
              <w:pStyle w:val="ConsPlusNormal"/>
            </w:pPr>
            <w:r w:rsidRPr="00673382">
              <w:t>стр. (3 + 4 + 5 + 6 + 7) / стр. 2 x 2 /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Итого ФОТ в год</w:t>
            </w:r>
          </w:p>
        </w:tc>
        <w:tc>
          <w:tcPr>
            <w:tcW w:w="1658" w:type="dxa"/>
            <w:gridSpan w:val="2"/>
          </w:tcPr>
          <w:p w:rsidR="00673382" w:rsidRPr="00673382" w:rsidRDefault="00673382">
            <w:pPr>
              <w:pStyle w:val="ConsPlusNormal"/>
            </w:pPr>
            <w:r w:rsidRPr="00673382">
              <w:t>стр. (3 + 4 + 5 + 6 + 7 + 8 + 9 + 10)</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 xml:space="preserve">Коэффициент </w:t>
            </w:r>
            <w:r w:rsidRPr="00673382">
              <w:lastRenderedPageBreak/>
              <w:t>повышения с __.__.20__ г.</w:t>
            </w:r>
          </w:p>
        </w:tc>
        <w:tc>
          <w:tcPr>
            <w:tcW w:w="1658"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13</w:t>
            </w:r>
          </w:p>
        </w:tc>
        <w:tc>
          <w:tcPr>
            <w:tcW w:w="1701" w:type="dxa"/>
          </w:tcPr>
          <w:p w:rsidR="00673382" w:rsidRPr="00673382" w:rsidRDefault="00673382">
            <w:pPr>
              <w:pStyle w:val="ConsPlusNormal"/>
              <w:jc w:val="both"/>
            </w:pPr>
            <w:r w:rsidRPr="00673382">
              <w:t>ФОТ с учетом повышения должностных окладов с _.__.20__ г. на __%</w:t>
            </w:r>
          </w:p>
        </w:tc>
        <w:tc>
          <w:tcPr>
            <w:tcW w:w="1658" w:type="dxa"/>
            <w:gridSpan w:val="2"/>
          </w:tcPr>
          <w:p w:rsidR="00673382" w:rsidRPr="00673382" w:rsidRDefault="00673382">
            <w:pPr>
              <w:pStyle w:val="ConsPlusNormal"/>
            </w:pPr>
            <w:r w:rsidRPr="00673382">
              <w:t>стр. 11 x 12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КОСГУ 211</w:t>
            </w:r>
          </w:p>
        </w:tc>
        <w:tc>
          <w:tcPr>
            <w:tcW w:w="1658" w:type="dxa"/>
            <w:gridSpan w:val="2"/>
          </w:tcPr>
          <w:p w:rsidR="00673382" w:rsidRPr="00673382" w:rsidRDefault="00673382">
            <w:pPr>
              <w:pStyle w:val="ConsPlusNormal"/>
            </w:pPr>
            <w:r w:rsidRPr="00673382">
              <w:t>стр. 13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6</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both"/>
            </w:pPr>
            <w:r w:rsidRPr="00673382">
              <w:t>Приказами Финансового управления администрации МОГО "Ухта" от 28.09.2020 N 218 и от 28.09.2020 N 228 одновременно были внесены изменения в приложение N 6 к Методическим рекомендациям.</w:t>
            </w:r>
          </w:p>
          <w:p w:rsidR="00673382" w:rsidRPr="00673382" w:rsidRDefault="00673382">
            <w:pPr>
              <w:pStyle w:val="ConsPlusNormal"/>
              <w:jc w:val="both"/>
            </w:pPr>
            <w:r w:rsidRPr="00673382">
              <w:t>Редакция приложения N 6 с изменениями, внесенными Приказом Финансового управления администрации МОГО "Ухта" от 28.09.2020 N 228,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228)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работников</w:t>
      </w:r>
    </w:p>
    <w:p w:rsidR="00673382" w:rsidRPr="00673382" w:rsidRDefault="00673382">
      <w:pPr>
        <w:pStyle w:val="ConsPlusNormal"/>
        <w:jc w:val="center"/>
      </w:pPr>
      <w:r w:rsidRPr="00673382">
        <w:t>отраслевых (функциональных) органов и структурных</w:t>
      </w:r>
    </w:p>
    <w:p w:rsidR="00673382" w:rsidRPr="00673382" w:rsidRDefault="00673382">
      <w:pPr>
        <w:pStyle w:val="ConsPlusNormal"/>
        <w:jc w:val="center"/>
      </w:pPr>
      <w:r w:rsidRPr="00673382">
        <w:t>подразделений администрации МОГО "Ухта", замещающих</w:t>
      </w:r>
    </w:p>
    <w:p w:rsidR="00673382" w:rsidRPr="00673382" w:rsidRDefault="00673382">
      <w:pPr>
        <w:pStyle w:val="ConsPlusNormal"/>
        <w:jc w:val="center"/>
      </w:pPr>
      <w:r w:rsidRPr="00673382">
        <w:t>должности, не являющиеся должностями муниципальной</w:t>
      </w:r>
    </w:p>
    <w:p w:rsidR="00673382" w:rsidRPr="00673382" w:rsidRDefault="00673382">
      <w:pPr>
        <w:pStyle w:val="ConsPlusNormal"/>
        <w:jc w:val="center"/>
      </w:pPr>
      <w:r w:rsidRPr="00673382">
        <w:t>службы в администрации МОГО "Ухта" по постановлению</w:t>
      </w:r>
    </w:p>
    <w:p w:rsidR="00673382" w:rsidRPr="00673382" w:rsidRDefault="00673382">
      <w:pPr>
        <w:pStyle w:val="ConsPlusNormal"/>
        <w:jc w:val="center"/>
      </w:pPr>
      <w:r w:rsidRPr="00673382">
        <w:t>администрации МОГО "Ухта" от 26.05.2020 N 1238 "Об оплате</w:t>
      </w:r>
    </w:p>
    <w:p w:rsidR="00673382" w:rsidRPr="00673382" w:rsidRDefault="00673382">
      <w:pPr>
        <w:pStyle w:val="ConsPlusNormal"/>
        <w:jc w:val="center"/>
      </w:pPr>
      <w:r w:rsidRPr="00673382">
        <w:t>труда работников отраслевых (функциональных) органов</w:t>
      </w:r>
    </w:p>
    <w:p w:rsidR="00673382" w:rsidRPr="00673382" w:rsidRDefault="00673382">
      <w:pPr>
        <w:pStyle w:val="ConsPlusNormal"/>
        <w:jc w:val="center"/>
      </w:pPr>
      <w:r w:rsidRPr="00673382">
        <w:t>и структурных подразделений администрации МОГО "Ухта",</w:t>
      </w:r>
    </w:p>
    <w:p w:rsidR="00673382" w:rsidRPr="00673382" w:rsidRDefault="00673382">
      <w:pPr>
        <w:pStyle w:val="ConsPlusNormal"/>
        <w:jc w:val="center"/>
      </w:pPr>
      <w:r w:rsidRPr="00673382">
        <w:t>замещающих должности, не являющиеся должностями</w:t>
      </w:r>
    </w:p>
    <w:p w:rsidR="00673382" w:rsidRPr="00673382" w:rsidRDefault="00673382">
      <w:pPr>
        <w:pStyle w:val="ConsPlusNormal"/>
        <w:jc w:val="center"/>
      </w:pPr>
      <w:r w:rsidRPr="00673382">
        <w:t>муниципальной службы в администрации МОГО "Ухта",</w:t>
      </w:r>
    </w:p>
    <w:p w:rsidR="00673382" w:rsidRPr="00673382" w:rsidRDefault="00673382">
      <w:pPr>
        <w:pStyle w:val="ConsPlusNormal"/>
        <w:jc w:val="center"/>
      </w:pPr>
      <w:r w:rsidRPr="00673382">
        <w:t>а также рабочих отраслевых (функциональных) органов</w:t>
      </w:r>
    </w:p>
    <w:p w:rsidR="00673382" w:rsidRPr="00673382" w:rsidRDefault="00673382">
      <w:pPr>
        <w:pStyle w:val="ConsPlusNormal"/>
        <w:jc w:val="center"/>
      </w:pPr>
      <w:r w:rsidRPr="00673382">
        <w:t>и структурных подразделений администрации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864"/>
        <w:gridCol w:w="850"/>
        <w:gridCol w:w="850"/>
        <w:gridCol w:w="855"/>
        <w:gridCol w:w="850"/>
        <w:gridCol w:w="794"/>
        <w:gridCol w:w="850"/>
      </w:tblGrid>
      <w:tr w:rsidR="00673382" w:rsidRPr="00673382">
        <w:tc>
          <w:tcPr>
            <w:tcW w:w="62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08"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2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 xml:space="preserve">Размер </w:t>
            </w:r>
            <w:r w:rsidRPr="00673382">
              <w:lastRenderedPageBreak/>
              <w:t>должностного оклада в месяц</w:t>
            </w:r>
          </w:p>
        </w:tc>
        <w:tc>
          <w:tcPr>
            <w:tcW w:w="864" w:type="dxa"/>
          </w:tcPr>
          <w:p w:rsidR="00673382" w:rsidRPr="00673382" w:rsidRDefault="00673382">
            <w:pPr>
              <w:pStyle w:val="ConsPlusNormal"/>
              <w:jc w:val="center"/>
            </w:pPr>
            <w:r w:rsidRPr="00673382">
              <w:lastRenderedPageBreak/>
              <w:t xml:space="preserve">Количество </w:t>
            </w:r>
            <w:r w:rsidRPr="00673382">
              <w:lastRenderedPageBreak/>
              <w:t>штатных единиц</w:t>
            </w:r>
          </w:p>
        </w:tc>
        <w:tc>
          <w:tcPr>
            <w:tcW w:w="850" w:type="dxa"/>
          </w:tcPr>
          <w:p w:rsidR="00673382" w:rsidRPr="00673382" w:rsidRDefault="00673382">
            <w:pPr>
              <w:pStyle w:val="ConsPlusNormal"/>
              <w:jc w:val="center"/>
            </w:pPr>
            <w:r w:rsidRPr="00673382">
              <w:lastRenderedPageBreak/>
              <w:t xml:space="preserve">Итого по </w:t>
            </w:r>
            <w:r w:rsidRPr="00673382">
              <w:lastRenderedPageBreak/>
              <w:t>окладам</w:t>
            </w:r>
          </w:p>
        </w:tc>
        <w:tc>
          <w:tcPr>
            <w:tcW w:w="850" w:type="dxa"/>
          </w:tcPr>
          <w:p w:rsidR="00673382" w:rsidRPr="00673382" w:rsidRDefault="00673382">
            <w:pPr>
              <w:pStyle w:val="ConsPlusNormal"/>
              <w:jc w:val="center"/>
            </w:pPr>
            <w:r w:rsidRPr="00673382">
              <w:lastRenderedPageBreak/>
              <w:t>Размер должно</w:t>
            </w:r>
            <w:r w:rsidRPr="00673382">
              <w:lastRenderedPageBreak/>
              <w:t>стного оклада в месяц</w:t>
            </w:r>
          </w:p>
        </w:tc>
        <w:tc>
          <w:tcPr>
            <w:tcW w:w="855" w:type="dxa"/>
          </w:tcPr>
          <w:p w:rsidR="00673382" w:rsidRPr="00673382" w:rsidRDefault="00673382">
            <w:pPr>
              <w:pStyle w:val="ConsPlusNormal"/>
              <w:jc w:val="center"/>
            </w:pPr>
            <w:r w:rsidRPr="00673382">
              <w:lastRenderedPageBreak/>
              <w:t xml:space="preserve">Количество </w:t>
            </w:r>
            <w:r w:rsidRPr="00673382">
              <w:lastRenderedPageBreak/>
              <w:t>штатных единиц</w:t>
            </w:r>
          </w:p>
        </w:tc>
        <w:tc>
          <w:tcPr>
            <w:tcW w:w="850" w:type="dxa"/>
          </w:tcPr>
          <w:p w:rsidR="00673382" w:rsidRPr="00673382" w:rsidRDefault="00673382">
            <w:pPr>
              <w:pStyle w:val="ConsPlusNormal"/>
              <w:jc w:val="center"/>
            </w:pPr>
            <w:r w:rsidRPr="00673382">
              <w:lastRenderedPageBreak/>
              <w:t xml:space="preserve">Итого по </w:t>
            </w:r>
            <w:r w:rsidRPr="00673382">
              <w:lastRenderedPageBreak/>
              <w:t>окладам</w:t>
            </w:r>
          </w:p>
        </w:tc>
        <w:tc>
          <w:tcPr>
            <w:tcW w:w="794" w:type="dxa"/>
          </w:tcPr>
          <w:p w:rsidR="00673382" w:rsidRPr="00673382" w:rsidRDefault="00673382">
            <w:pPr>
              <w:pStyle w:val="ConsPlusNormal"/>
              <w:jc w:val="center"/>
            </w:pPr>
            <w:r w:rsidRPr="00673382">
              <w:lastRenderedPageBreak/>
              <w:t>Итого</w:t>
            </w:r>
          </w:p>
        </w:tc>
        <w:tc>
          <w:tcPr>
            <w:tcW w:w="850" w:type="dxa"/>
          </w:tcPr>
          <w:p w:rsidR="00673382" w:rsidRPr="00673382" w:rsidRDefault="00673382">
            <w:pPr>
              <w:pStyle w:val="ConsPlusNormal"/>
              <w:jc w:val="center"/>
            </w:pPr>
            <w:r w:rsidRPr="00673382">
              <w:t>Итого</w:t>
            </w:r>
          </w:p>
        </w:tc>
      </w:tr>
      <w:tr w:rsidR="00673382" w:rsidRPr="00673382">
        <w:tc>
          <w:tcPr>
            <w:tcW w:w="624" w:type="dxa"/>
          </w:tcPr>
          <w:p w:rsidR="00673382" w:rsidRPr="00673382" w:rsidRDefault="00673382">
            <w:pPr>
              <w:pStyle w:val="ConsPlusNormal"/>
              <w:jc w:val="center"/>
            </w:pPr>
            <w:r w:rsidRPr="00673382">
              <w:lastRenderedPageBreak/>
              <w:t>1</w:t>
            </w:r>
          </w:p>
        </w:tc>
        <w:tc>
          <w:tcPr>
            <w:tcW w:w="1701"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Начальник управления администрации</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Заведующий отделом</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Заместитель заведующего отделом</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Заведующий службой</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1.5.</w:t>
            </w:r>
          </w:p>
        </w:tc>
        <w:tc>
          <w:tcPr>
            <w:tcW w:w="1701" w:type="dxa"/>
          </w:tcPr>
          <w:p w:rsidR="00673382" w:rsidRPr="00673382" w:rsidRDefault="00673382">
            <w:pPr>
              <w:pStyle w:val="ConsPlusNormal"/>
              <w:jc w:val="both"/>
            </w:pPr>
            <w:r w:rsidRPr="00673382">
              <w:t>Главный эксперт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1.6.</w:t>
            </w:r>
          </w:p>
        </w:tc>
        <w:tc>
          <w:tcPr>
            <w:tcW w:w="1701" w:type="dxa"/>
          </w:tcPr>
          <w:p w:rsidR="00673382" w:rsidRPr="00673382" w:rsidRDefault="00673382">
            <w:pPr>
              <w:pStyle w:val="ConsPlusNormal"/>
              <w:jc w:val="both"/>
            </w:pPr>
            <w:r w:rsidRPr="00673382">
              <w:t>Ведущий эксперт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1.7.</w:t>
            </w:r>
          </w:p>
        </w:tc>
        <w:tc>
          <w:tcPr>
            <w:tcW w:w="1701" w:type="dxa"/>
          </w:tcPr>
          <w:p w:rsidR="00673382" w:rsidRPr="00673382" w:rsidRDefault="00673382">
            <w:pPr>
              <w:pStyle w:val="ConsPlusNormal"/>
              <w:jc w:val="both"/>
            </w:pPr>
            <w:r w:rsidRPr="00673382">
              <w:t>Старший эксперт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1.8.</w:t>
            </w:r>
          </w:p>
        </w:tc>
        <w:tc>
          <w:tcPr>
            <w:tcW w:w="1701" w:type="dxa"/>
          </w:tcPr>
          <w:p w:rsidR="00673382" w:rsidRPr="00673382" w:rsidRDefault="00673382">
            <w:pPr>
              <w:pStyle w:val="ConsPlusNormal"/>
              <w:jc w:val="both"/>
            </w:pPr>
            <w:r w:rsidRPr="00673382">
              <w:t>Эксперт</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1.9.</w:t>
            </w:r>
          </w:p>
        </w:tc>
        <w:tc>
          <w:tcPr>
            <w:tcW w:w="1701" w:type="dxa"/>
          </w:tcPr>
          <w:p w:rsidR="00673382" w:rsidRPr="00673382" w:rsidRDefault="00673382">
            <w:pPr>
              <w:pStyle w:val="ConsPlusNormal"/>
              <w:jc w:val="both"/>
            </w:pPr>
            <w:r w:rsidRPr="00673382">
              <w:t>Инспектор</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1.10.</w:t>
            </w:r>
          </w:p>
        </w:tc>
        <w:tc>
          <w:tcPr>
            <w:tcW w:w="1701" w:type="dxa"/>
          </w:tcPr>
          <w:p w:rsidR="00673382" w:rsidRPr="00673382" w:rsidRDefault="00673382">
            <w:pPr>
              <w:pStyle w:val="ConsPlusNormal"/>
              <w:jc w:val="both"/>
            </w:pPr>
            <w:r w:rsidRPr="00673382">
              <w:t>Делопроизводитель</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1.11.</w:t>
            </w:r>
          </w:p>
        </w:tc>
        <w:tc>
          <w:tcPr>
            <w:tcW w:w="1701" w:type="dxa"/>
          </w:tcPr>
          <w:p w:rsidR="00673382" w:rsidRPr="00673382" w:rsidRDefault="00673382">
            <w:pPr>
              <w:pStyle w:val="ConsPlusNormal"/>
              <w:jc w:val="both"/>
            </w:pPr>
            <w:r w:rsidRPr="00673382">
              <w:t>Экспедитор</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794"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794" w:type="dxa"/>
          </w:tcPr>
          <w:p w:rsidR="00673382" w:rsidRPr="00673382" w:rsidRDefault="00673382">
            <w:pPr>
              <w:pStyle w:val="ConsPlusNormal"/>
            </w:pPr>
            <w:r w:rsidRPr="00673382">
              <w:t>стр. (1.1 + ... + 1...)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658"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658"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 xml:space="preserve">Ежемесячная надбавка к должностному окладу за интенсивность и высокие результаты </w:t>
            </w:r>
            <w:r w:rsidRPr="00673382">
              <w:lastRenderedPageBreak/>
              <w:t>работы</w:t>
            </w:r>
          </w:p>
        </w:tc>
        <w:tc>
          <w:tcPr>
            <w:tcW w:w="1658" w:type="dxa"/>
            <w:gridSpan w:val="2"/>
          </w:tcPr>
          <w:p w:rsidR="00673382" w:rsidRPr="00673382" w:rsidRDefault="00673382">
            <w:pPr>
              <w:pStyle w:val="ConsPlusNormal"/>
            </w:pPr>
            <w:r w:rsidRPr="00673382">
              <w:lastRenderedPageBreak/>
              <w:t>стр. (4.1 + 4.2 + 4.3)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4.1.</w:t>
            </w:r>
          </w:p>
        </w:tc>
        <w:tc>
          <w:tcPr>
            <w:tcW w:w="1701" w:type="dxa"/>
          </w:tcPr>
          <w:p w:rsidR="00673382" w:rsidRPr="00673382" w:rsidRDefault="00673382">
            <w:pPr>
              <w:pStyle w:val="ConsPlusNormal"/>
              <w:jc w:val="both"/>
            </w:pPr>
            <w:r w:rsidRPr="00673382">
              <w:t>- в размере 15 должностных окладов</w:t>
            </w:r>
          </w:p>
        </w:tc>
        <w:tc>
          <w:tcPr>
            <w:tcW w:w="1658" w:type="dxa"/>
            <w:gridSpan w:val="2"/>
          </w:tcPr>
          <w:p w:rsidR="00673382" w:rsidRPr="00673382" w:rsidRDefault="00673382">
            <w:pPr>
              <w:pStyle w:val="ConsPlusNormal"/>
            </w:pPr>
            <w:r w:rsidRPr="00673382">
              <w:t>15 x стр. (1.1 + + 1.7)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4.2.</w:t>
            </w:r>
          </w:p>
        </w:tc>
        <w:tc>
          <w:tcPr>
            <w:tcW w:w="1701" w:type="dxa"/>
          </w:tcPr>
          <w:p w:rsidR="00673382" w:rsidRPr="00673382" w:rsidRDefault="00673382">
            <w:pPr>
              <w:pStyle w:val="ConsPlusNormal"/>
              <w:jc w:val="both"/>
            </w:pPr>
            <w:r w:rsidRPr="00673382">
              <w:t>- в размере 14 должностных окладов</w:t>
            </w:r>
          </w:p>
        </w:tc>
        <w:tc>
          <w:tcPr>
            <w:tcW w:w="1658" w:type="dxa"/>
            <w:gridSpan w:val="2"/>
          </w:tcPr>
          <w:p w:rsidR="00673382" w:rsidRPr="00673382" w:rsidRDefault="00673382">
            <w:pPr>
              <w:pStyle w:val="ConsPlusNormal"/>
            </w:pPr>
            <w:r w:rsidRPr="00673382">
              <w:t>14 x стр. (1.8 + 1.9)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4.3.</w:t>
            </w:r>
          </w:p>
        </w:tc>
        <w:tc>
          <w:tcPr>
            <w:tcW w:w="1701" w:type="dxa"/>
          </w:tcPr>
          <w:p w:rsidR="00673382" w:rsidRPr="00673382" w:rsidRDefault="00673382">
            <w:pPr>
              <w:pStyle w:val="ConsPlusNormal"/>
              <w:jc w:val="both"/>
            </w:pPr>
            <w:r w:rsidRPr="00673382">
              <w:t>- в размере 4 должностных окладов</w:t>
            </w:r>
          </w:p>
        </w:tc>
        <w:tc>
          <w:tcPr>
            <w:tcW w:w="1658" w:type="dxa"/>
            <w:gridSpan w:val="2"/>
          </w:tcPr>
          <w:p w:rsidR="00673382" w:rsidRPr="00673382" w:rsidRDefault="00673382">
            <w:pPr>
              <w:pStyle w:val="ConsPlusNormal"/>
            </w:pPr>
            <w:r w:rsidRPr="00673382">
              <w:t>4 x стр. (1.10 + + 1...) x 1,8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Ежемесячная надбавка к должностному окладу за выслугу лет</w:t>
            </w:r>
          </w:p>
        </w:tc>
        <w:tc>
          <w:tcPr>
            <w:tcW w:w="1658" w:type="dxa"/>
            <w:gridSpan w:val="2"/>
          </w:tcPr>
          <w:p w:rsidR="00673382" w:rsidRPr="00673382" w:rsidRDefault="00673382">
            <w:pPr>
              <w:pStyle w:val="ConsPlusNormal"/>
            </w:pPr>
            <w:r w:rsidRPr="00673382">
              <w:t>стр. 1.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Ежемесячное денежное поощрение</w:t>
            </w:r>
          </w:p>
        </w:tc>
        <w:tc>
          <w:tcPr>
            <w:tcW w:w="1658" w:type="dxa"/>
            <w:gridSpan w:val="2"/>
          </w:tcPr>
          <w:p w:rsidR="00673382" w:rsidRPr="00673382" w:rsidRDefault="00673382">
            <w:pPr>
              <w:pStyle w:val="ConsPlusNormal"/>
            </w:pPr>
            <w:r w:rsidRPr="00673382">
              <w:t>стр. (6.1 + 6.2 + 6.3 + 6.4)</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6.1.</w:t>
            </w:r>
          </w:p>
        </w:tc>
        <w:tc>
          <w:tcPr>
            <w:tcW w:w="1701" w:type="dxa"/>
          </w:tcPr>
          <w:p w:rsidR="00673382" w:rsidRPr="00673382" w:rsidRDefault="00673382">
            <w:pPr>
              <w:pStyle w:val="ConsPlusNormal"/>
              <w:jc w:val="both"/>
            </w:pPr>
            <w:r w:rsidRPr="00673382">
              <w:t>- в размере 12 должностных окладов</w:t>
            </w:r>
          </w:p>
        </w:tc>
        <w:tc>
          <w:tcPr>
            <w:tcW w:w="1658" w:type="dxa"/>
            <w:gridSpan w:val="2"/>
          </w:tcPr>
          <w:p w:rsidR="00673382" w:rsidRPr="00673382" w:rsidRDefault="00673382">
            <w:pPr>
              <w:pStyle w:val="ConsPlusNormal"/>
            </w:pPr>
            <w:r w:rsidRPr="00673382">
              <w:t>стр. 1.2 x 1,8 x 12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6.2.</w:t>
            </w:r>
          </w:p>
        </w:tc>
        <w:tc>
          <w:tcPr>
            <w:tcW w:w="1701" w:type="dxa"/>
          </w:tcPr>
          <w:p w:rsidR="00673382" w:rsidRPr="00673382" w:rsidRDefault="00673382">
            <w:pPr>
              <w:pStyle w:val="ConsPlusNormal"/>
              <w:jc w:val="both"/>
            </w:pPr>
            <w:r w:rsidRPr="00673382">
              <w:t>- в размере 9 должностных окладов</w:t>
            </w:r>
          </w:p>
        </w:tc>
        <w:tc>
          <w:tcPr>
            <w:tcW w:w="1658" w:type="dxa"/>
            <w:gridSpan w:val="2"/>
          </w:tcPr>
          <w:p w:rsidR="00673382" w:rsidRPr="00673382" w:rsidRDefault="00673382">
            <w:pPr>
              <w:pStyle w:val="ConsPlusNormal"/>
            </w:pPr>
            <w:r w:rsidRPr="00673382">
              <w:t>стр. (1.3 + 1.4.) x 1,8 x 9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6.3.</w:t>
            </w:r>
          </w:p>
        </w:tc>
        <w:tc>
          <w:tcPr>
            <w:tcW w:w="1701" w:type="dxa"/>
          </w:tcPr>
          <w:p w:rsidR="00673382" w:rsidRPr="00673382" w:rsidRDefault="00673382">
            <w:pPr>
              <w:pStyle w:val="ConsPlusNormal"/>
              <w:jc w:val="both"/>
            </w:pPr>
            <w:r w:rsidRPr="00673382">
              <w:t>- в размере 6 должностных окладов</w:t>
            </w:r>
          </w:p>
        </w:tc>
        <w:tc>
          <w:tcPr>
            <w:tcW w:w="1658" w:type="dxa"/>
            <w:gridSpan w:val="2"/>
          </w:tcPr>
          <w:p w:rsidR="00673382" w:rsidRPr="00673382" w:rsidRDefault="00673382">
            <w:pPr>
              <w:pStyle w:val="ConsPlusNormal"/>
            </w:pPr>
            <w:r w:rsidRPr="00673382">
              <w:t>стр. (1.5 + 1.6 + 1.7) x 1,8 x 6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6.4.</w:t>
            </w:r>
          </w:p>
        </w:tc>
        <w:tc>
          <w:tcPr>
            <w:tcW w:w="1701" w:type="dxa"/>
          </w:tcPr>
          <w:p w:rsidR="00673382" w:rsidRPr="00673382" w:rsidRDefault="00673382">
            <w:pPr>
              <w:pStyle w:val="ConsPlusNormal"/>
              <w:jc w:val="both"/>
            </w:pPr>
            <w:r w:rsidRPr="00673382">
              <w:t>- в размере 3 должностных окладов</w:t>
            </w:r>
          </w:p>
        </w:tc>
        <w:tc>
          <w:tcPr>
            <w:tcW w:w="1658" w:type="dxa"/>
            <w:gridSpan w:val="2"/>
          </w:tcPr>
          <w:p w:rsidR="00673382" w:rsidRPr="00673382" w:rsidRDefault="00673382">
            <w:pPr>
              <w:pStyle w:val="ConsPlusNormal"/>
            </w:pPr>
            <w:r w:rsidRPr="00673382">
              <w:t>стр. (1.8 + ... + 1....) x 1,8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Доплаты компенсационного характера</w:t>
            </w:r>
          </w:p>
        </w:tc>
        <w:tc>
          <w:tcPr>
            <w:tcW w:w="1658" w:type="dxa"/>
            <w:gridSpan w:val="2"/>
          </w:tcPr>
          <w:p w:rsidR="00673382" w:rsidRPr="00673382" w:rsidRDefault="00673382">
            <w:pPr>
              <w:pStyle w:val="ConsPlusNormal"/>
            </w:pPr>
            <w:r w:rsidRPr="00673382">
              <w:t>факт</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Премия по результатам работы</w:t>
            </w:r>
          </w:p>
        </w:tc>
        <w:tc>
          <w:tcPr>
            <w:tcW w:w="1658" w:type="dxa"/>
            <w:gridSpan w:val="2"/>
          </w:tcPr>
          <w:p w:rsidR="00673382" w:rsidRPr="00673382" w:rsidRDefault="00673382">
            <w:pPr>
              <w:pStyle w:val="ConsPlusNormal"/>
            </w:pPr>
            <w:r w:rsidRPr="00673382">
              <w:t>стр. 1.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Материальная помощь</w:t>
            </w:r>
          </w:p>
        </w:tc>
        <w:tc>
          <w:tcPr>
            <w:tcW w:w="1658" w:type="dxa"/>
            <w:gridSpan w:val="2"/>
          </w:tcPr>
          <w:p w:rsidR="00673382" w:rsidRPr="00673382" w:rsidRDefault="00673382">
            <w:pPr>
              <w:pStyle w:val="ConsPlusNormal"/>
            </w:pPr>
            <w:r w:rsidRPr="00673382">
              <w:t>стр. 1.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Итого ФОТ</w:t>
            </w:r>
          </w:p>
        </w:tc>
        <w:tc>
          <w:tcPr>
            <w:tcW w:w="1658" w:type="dxa"/>
            <w:gridSpan w:val="2"/>
          </w:tcPr>
          <w:p w:rsidR="00673382" w:rsidRPr="00673382" w:rsidRDefault="00673382">
            <w:pPr>
              <w:pStyle w:val="ConsPlusNormal"/>
            </w:pPr>
            <w:r w:rsidRPr="00673382">
              <w:t>стр. (3 + 4 + 5 + 6 + 7 + 8 + 9)</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Коэффициент повышения с __.__.20__ г.</w:t>
            </w:r>
          </w:p>
        </w:tc>
        <w:tc>
          <w:tcPr>
            <w:tcW w:w="1658"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 xml:space="preserve">ФОТ с учетом повышения должностных окладов с __.__.20__ г. на </w:t>
            </w:r>
            <w:r w:rsidRPr="00673382">
              <w:lastRenderedPageBreak/>
              <w:t>__%</w:t>
            </w:r>
          </w:p>
        </w:tc>
        <w:tc>
          <w:tcPr>
            <w:tcW w:w="1658" w:type="dxa"/>
            <w:gridSpan w:val="2"/>
          </w:tcPr>
          <w:p w:rsidR="00673382" w:rsidRPr="00673382" w:rsidRDefault="00673382">
            <w:pPr>
              <w:pStyle w:val="ConsPlusNormal"/>
            </w:pPr>
            <w:r w:rsidRPr="00673382">
              <w:lastRenderedPageBreak/>
              <w:t>стр. 10 x 11</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24" w:type="dxa"/>
          </w:tcPr>
          <w:p w:rsidR="00673382" w:rsidRPr="00673382" w:rsidRDefault="00673382">
            <w:pPr>
              <w:pStyle w:val="ConsPlusNormal"/>
            </w:pPr>
            <w:r w:rsidRPr="00673382">
              <w:lastRenderedPageBreak/>
              <w:t>13.</w:t>
            </w:r>
          </w:p>
        </w:tc>
        <w:tc>
          <w:tcPr>
            <w:tcW w:w="1701" w:type="dxa"/>
          </w:tcPr>
          <w:p w:rsidR="00673382" w:rsidRPr="00673382" w:rsidRDefault="00673382">
            <w:pPr>
              <w:pStyle w:val="ConsPlusNormal"/>
              <w:jc w:val="both"/>
            </w:pPr>
            <w:r w:rsidRPr="00673382">
              <w:t>КОСГУ 211</w:t>
            </w:r>
          </w:p>
        </w:tc>
        <w:tc>
          <w:tcPr>
            <w:tcW w:w="1658" w:type="dxa"/>
            <w:gridSpan w:val="2"/>
          </w:tcPr>
          <w:p w:rsidR="00673382" w:rsidRPr="00673382" w:rsidRDefault="00673382">
            <w:pPr>
              <w:pStyle w:val="ConsPlusNormal"/>
            </w:pPr>
            <w:r w:rsidRPr="00673382">
              <w:t>стр. 12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7</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both"/>
            </w:pPr>
            <w:r w:rsidRPr="00673382">
              <w:t>Приказами Финансового управления администрации МОГО "Ухта" от 28.09.2020 N 218 и от 28.09.2020 N 228 одновременно были внесены изменения в приложение N 7 к Методическим рекомендациям.</w:t>
            </w:r>
          </w:p>
          <w:p w:rsidR="00673382" w:rsidRPr="00673382" w:rsidRDefault="00673382">
            <w:pPr>
              <w:pStyle w:val="ConsPlusNormal"/>
              <w:jc w:val="both"/>
            </w:pPr>
            <w:r w:rsidRPr="00673382">
              <w:t>Редакция приложения N 7 с изменениями, внесенными Приказом Финансового управления администрации МОГО "Ухта" от 28.09.2020 N 228,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228)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рабочих отраслевых</w:t>
      </w:r>
    </w:p>
    <w:p w:rsidR="00673382" w:rsidRPr="00673382" w:rsidRDefault="00673382">
      <w:pPr>
        <w:pStyle w:val="ConsPlusNormal"/>
        <w:jc w:val="center"/>
      </w:pPr>
      <w:r w:rsidRPr="00673382">
        <w:t>(функциональных) органов и структурных подразделений</w:t>
      </w:r>
    </w:p>
    <w:p w:rsidR="00673382" w:rsidRPr="00673382" w:rsidRDefault="00673382">
      <w:pPr>
        <w:pStyle w:val="ConsPlusNormal"/>
        <w:jc w:val="center"/>
      </w:pPr>
      <w:r w:rsidRPr="00673382">
        <w:t>администрации МОГО "Ухта", замещающих должности,</w:t>
      </w:r>
    </w:p>
    <w:p w:rsidR="00673382" w:rsidRPr="00673382" w:rsidRDefault="00673382">
      <w:pPr>
        <w:pStyle w:val="ConsPlusNormal"/>
        <w:jc w:val="center"/>
      </w:pPr>
      <w:r w:rsidRPr="00673382">
        <w:t>не являющиеся должностями муниципальной службы</w:t>
      </w:r>
    </w:p>
    <w:p w:rsidR="00673382" w:rsidRPr="00673382" w:rsidRDefault="00673382">
      <w:pPr>
        <w:pStyle w:val="ConsPlusNormal"/>
        <w:jc w:val="center"/>
      </w:pPr>
      <w:r w:rsidRPr="00673382">
        <w:t>в администрации МОГО "Ухта" по постановлению</w:t>
      </w:r>
    </w:p>
    <w:p w:rsidR="00673382" w:rsidRPr="00673382" w:rsidRDefault="00673382">
      <w:pPr>
        <w:pStyle w:val="ConsPlusNormal"/>
        <w:jc w:val="center"/>
      </w:pPr>
      <w:r w:rsidRPr="00673382">
        <w:t>администрации МОГО "Ухта" от 26.05.2020 N 1238 "Об оплате</w:t>
      </w:r>
    </w:p>
    <w:p w:rsidR="00673382" w:rsidRPr="00673382" w:rsidRDefault="00673382">
      <w:pPr>
        <w:pStyle w:val="ConsPlusNormal"/>
        <w:jc w:val="center"/>
      </w:pPr>
      <w:r w:rsidRPr="00673382">
        <w:t>труда работников отраслевых (функциональных) органов</w:t>
      </w:r>
    </w:p>
    <w:p w:rsidR="00673382" w:rsidRPr="00673382" w:rsidRDefault="00673382">
      <w:pPr>
        <w:pStyle w:val="ConsPlusNormal"/>
        <w:jc w:val="center"/>
      </w:pPr>
      <w:r w:rsidRPr="00673382">
        <w:t>и структурных подразделений администрации МОГО "Ухта",</w:t>
      </w:r>
    </w:p>
    <w:p w:rsidR="00673382" w:rsidRPr="00673382" w:rsidRDefault="00673382">
      <w:pPr>
        <w:pStyle w:val="ConsPlusNormal"/>
        <w:jc w:val="center"/>
      </w:pPr>
      <w:r w:rsidRPr="00673382">
        <w:t>замещающих должности, не являющиеся должностями</w:t>
      </w:r>
    </w:p>
    <w:p w:rsidR="00673382" w:rsidRPr="00673382" w:rsidRDefault="00673382">
      <w:pPr>
        <w:pStyle w:val="ConsPlusNormal"/>
        <w:jc w:val="center"/>
      </w:pPr>
      <w:r w:rsidRPr="00673382">
        <w:t>муниципальной службы в администрации МОГО "Ухта",</w:t>
      </w:r>
    </w:p>
    <w:p w:rsidR="00673382" w:rsidRPr="00673382" w:rsidRDefault="00673382">
      <w:pPr>
        <w:pStyle w:val="ConsPlusNormal"/>
        <w:jc w:val="center"/>
      </w:pPr>
      <w:r w:rsidRPr="00673382">
        <w:t>а также рабочих отраслевых (функциональных) органов</w:t>
      </w:r>
    </w:p>
    <w:p w:rsidR="00673382" w:rsidRPr="00673382" w:rsidRDefault="00673382">
      <w:pPr>
        <w:pStyle w:val="ConsPlusNormal"/>
        <w:jc w:val="center"/>
      </w:pPr>
      <w:r w:rsidRPr="00673382">
        <w:t>и структурных подразделений администрации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 xml:space="preserve">Уборщик </w:t>
            </w:r>
            <w:r w:rsidRPr="00673382">
              <w:lastRenderedPageBreak/>
              <w:t>служебных помещений</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1.2.</w:t>
            </w:r>
          </w:p>
        </w:tc>
        <w:tc>
          <w:tcPr>
            <w:tcW w:w="1701" w:type="dxa"/>
          </w:tcPr>
          <w:p w:rsidR="00673382" w:rsidRPr="00673382" w:rsidRDefault="00673382">
            <w:pPr>
              <w:pStyle w:val="ConsPlusNormal"/>
              <w:jc w:val="both"/>
            </w:pPr>
            <w:r w:rsidRPr="00673382">
              <w:t>Рабочий</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Сторож</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850" w:type="dxa"/>
          </w:tcPr>
          <w:p w:rsidR="00673382" w:rsidRPr="00673382" w:rsidRDefault="00673382">
            <w:pPr>
              <w:pStyle w:val="ConsPlusNormal"/>
            </w:pPr>
            <w:r w:rsidRPr="00673382">
              <w:t>стр. (1.1 + ... + 1...)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Ежемесячная надбавка к должностному окладу за интенсивность и высокие результаты работы</w:t>
            </w:r>
          </w:p>
        </w:tc>
        <w:tc>
          <w:tcPr>
            <w:tcW w:w="1714" w:type="dxa"/>
            <w:gridSpan w:val="2"/>
          </w:tcPr>
          <w:p w:rsidR="00673382" w:rsidRPr="00673382" w:rsidRDefault="00673382">
            <w:pPr>
              <w:pStyle w:val="ConsPlusNormal"/>
            </w:pPr>
            <w:r w:rsidRPr="00673382">
              <w:t>стр. 1 x 5 x стр. 2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Премия по результатам работы</w:t>
            </w:r>
          </w:p>
        </w:tc>
        <w:tc>
          <w:tcPr>
            <w:tcW w:w="1714" w:type="dxa"/>
            <w:gridSpan w:val="2"/>
          </w:tcPr>
          <w:p w:rsidR="00673382" w:rsidRPr="00673382" w:rsidRDefault="00673382">
            <w:pPr>
              <w:pStyle w:val="ConsPlusNormal"/>
            </w:pPr>
            <w:r w:rsidRPr="00673382">
              <w:t>стр. 1. x 4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Доплаты компенсационного характера</w:t>
            </w:r>
          </w:p>
        </w:tc>
        <w:tc>
          <w:tcPr>
            <w:tcW w:w="1714" w:type="dxa"/>
            <w:gridSpan w:val="2"/>
          </w:tcPr>
          <w:p w:rsidR="00673382" w:rsidRPr="00673382" w:rsidRDefault="00673382">
            <w:pPr>
              <w:pStyle w:val="ConsPlusNormal"/>
            </w:pPr>
            <w:r w:rsidRPr="00673382">
              <w:t>факт</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Доплата до МРОТ</w:t>
            </w:r>
          </w:p>
        </w:tc>
        <w:tc>
          <w:tcPr>
            <w:tcW w:w="1714" w:type="dxa"/>
            <w:gridSpan w:val="2"/>
          </w:tcPr>
          <w:p w:rsidR="00673382" w:rsidRPr="00673382" w:rsidRDefault="00673382">
            <w:pPr>
              <w:pStyle w:val="ConsPlusNormal"/>
            </w:pPr>
            <w:r w:rsidRPr="00673382">
              <w:t>стр. 1. x 21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(3 + 4 + 5 + 6 + 7)</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714" w:type="dxa"/>
            <w:gridSpan w:val="2"/>
          </w:tcPr>
          <w:p w:rsidR="00673382" w:rsidRPr="00673382" w:rsidRDefault="00673382">
            <w:pPr>
              <w:pStyle w:val="ConsPlusNormal"/>
            </w:pPr>
            <w:r w:rsidRPr="00673382">
              <w:t>стр. 8 x 9</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10</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lastRenderedPageBreak/>
        <w:t>Приложение N 8</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водителей</w:t>
      </w:r>
    </w:p>
    <w:p w:rsidR="00673382" w:rsidRPr="00673382" w:rsidRDefault="00673382">
      <w:pPr>
        <w:pStyle w:val="ConsPlusNormal"/>
        <w:jc w:val="center"/>
      </w:pPr>
      <w:r w:rsidRPr="00673382">
        <w:t>автомобилей администрации МОГО "Ухта", отраслевых</w:t>
      </w:r>
    </w:p>
    <w:p w:rsidR="00673382" w:rsidRPr="00673382" w:rsidRDefault="00673382">
      <w:pPr>
        <w:pStyle w:val="ConsPlusNormal"/>
        <w:jc w:val="center"/>
      </w:pPr>
      <w:r w:rsidRPr="00673382">
        <w:t>(функциональных) органов и структурных подразделений</w:t>
      </w:r>
    </w:p>
    <w:p w:rsidR="00673382" w:rsidRPr="00673382" w:rsidRDefault="00673382">
      <w:pPr>
        <w:pStyle w:val="ConsPlusNormal"/>
        <w:jc w:val="center"/>
      </w:pPr>
      <w:r w:rsidRPr="00673382">
        <w:t>администрации МОГО "Ухта" по постановлению администрации</w:t>
      </w:r>
    </w:p>
    <w:p w:rsidR="00673382" w:rsidRPr="00673382" w:rsidRDefault="00673382">
      <w:pPr>
        <w:pStyle w:val="ConsPlusNormal"/>
        <w:jc w:val="center"/>
      </w:pPr>
      <w:r w:rsidRPr="00673382">
        <w:t>МОГО "Ухта" от 22.01.2013 N 117 "Об оплате труда водителей</w:t>
      </w:r>
    </w:p>
    <w:p w:rsidR="00673382" w:rsidRPr="00673382" w:rsidRDefault="00673382">
      <w:pPr>
        <w:pStyle w:val="ConsPlusNormal"/>
        <w:jc w:val="center"/>
      </w:pPr>
      <w:r w:rsidRPr="00673382">
        <w:t>автомобилей администрации МОГО "Ухта", отраслевых</w:t>
      </w:r>
    </w:p>
    <w:p w:rsidR="00673382" w:rsidRPr="00673382" w:rsidRDefault="00673382">
      <w:pPr>
        <w:pStyle w:val="ConsPlusNormal"/>
        <w:jc w:val="center"/>
      </w:pPr>
      <w:r w:rsidRPr="00673382">
        <w:t>(функциональных) органов и структурных подразделений</w:t>
      </w:r>
    </w:p>
    <w:p w:rsidR="00673382" w:rsidRPr="00673382" w:rsidRDefault="00673382">
      <w:pPr>
        <w:pStyle w:val="ConsPlusNormal"/>
        <w:jc w:val="center"/>
      </w:pPr>
      <w:r w:rsidRPr="00673382">
        <w:t>администрации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Водитель</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850" w:type="dxa"/>
          </w:tcPr>
          <w:p w:rsidR="00673382" w:rsidRPr="00673382" w:rsidRDefault="00673382">
            <w:pPr>
              <w:pStyle w:val="ConsPlusNormal"/>
            </w:pPr>
            <w:r w:rsidRPr="00673382">
              <w:t>стр. 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2 x стр. 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Ежемесячная надбавка к должностному окладу за классность</w:t>
            </w:r>
          </w:p>
        </w:tc>
        <w:tc>
          <w:tcPr>
            <w:tcW w:w="1714" w:type="dxa"/>
            <w:gridSpan w:val="2"/>
          </w:tcPr>
          <w:p w:rsidR="00673382" w:rsidRPr="00673382" w:rsidRDefault="00673382">
            <w:pPr>
              <w:pStyle w:val="ConsPlusNormal"/>
            </w:pPr>
            <w:r w:rsidRPr="00673382">
              <w:t>стр. 2 x 40% (20%) x стр. 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 xml:space="preserve">Ежемесячная надбавка к должностному окладу за </w:t>
            </w:r>
            <w:r w:rsidRPr="00673382">
              <w:lastRenderedPageBreak/>
              <w:t>особые условия труда</w:t>
            </w:r>
          </w:p>
        </w:tc>
        <w:tc>
          <w:tcPr>
            <w:tcW w:w="1714" w:type="dxa"/>
            <w:gridSpan w:val="2"/>
          </w:tcPr>
          <w:p w:rsidR="00673382" w:rsidRPr="00673382" w:rsidRDefault="00673382">
            <w:pPr>
              <w:pStyle w:val="ConsPlusNormal"/>
            </w:pPr>
            <w:r w:rsidRPr="00673382">
              <w:lastRenderedPageBreak/>
              <w:t>стр. 2 x 8 x стр.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7.</w:t>
            </w:r>
          </w:p>
        </w:tc>
        <w:tc>
          <w:tcPr>
            <w:tcW w:w="1701" w:type="dxa"/>
          </w:tcPr>
          <w:p w:rsidR="00673382" w:rsidRPr="00673382" w:rsidRDefault="00673382">
            <w:pPr>
              <w:pStyle w:val="ConsPlusNormal"/>
              <w:jc w:val="both"/>
            </w:pPr>
            <w:r w:rsidRPr="00673382">
              <w:t>Ежемесячная надбавка к должностному окладу водителям автомобилей, осуществляющих транспортное обслуживание лиц, замещающих должности муниципальной службы</w:t>
            </w:r>
          </w:p>
        </w:tc>
        <w:tc>
          <w:tcPr>
            <w:tcW w:w="1714" w:type="dxa"/>
            <w:gridSpan w:val="2"/>
          </w:tcPr>
          <w:p w:rsidR="00673382" w:rsidRPr="00673382" w:rsidRDefault="00673382">
            <w:pPr>
              <w:pStyle w:val="ConsPlusNormal"/>
            </w:pPr>
            <w:r w:rsidRPr="00673382">
              <w:t>стр. 2 x 3 x стр.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Премия по результатам работы</w:t>
            </w:r>
          </w:p>
        </w:tc>
        <w:tc>
          <w:tcPr>
            <w:tcW w:w="1714" w:type="dxa"/>
            <w:gridSpan w:val="2"/>
          </w:tcPr>
          <w:p w:rsidR="00673382" w:rsidRPr="00673382" w:rsidRDefault="00673382">
            <w:pPr>
              <w:pStyle w:val="ConsPlusNormal"/>
            </w:pPr>
            <w:r w:rsidRPr="00673382">
              <w:t>стр. (4 + 5 + 6 + 7) / 12 мес. x 3 x стр.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Расходы на материальную помощь</w:t>
            </w:r>
          </w:p>
        </w:tc>
        <w:tc>
          <w:tcPr>
            <w:tcW w:w="1714" w:type="dxa"/>
            <w:gridSpan w:val="2"/>
          </w:tcPr>
          <w:p w:rsidR="00673382" w:rsidRPr="00673382" w:rsidRDefault="00673382">
            <w:pPr>
              <w:pStyle w:val="ConsPlusNormal"/>
            </w:pPr>
            <w:r w:rsidRPr="00673382">
              <w:t>стр. (4 + 5 + 6 + 7) / 12 мес. x 2 x стр. 3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(4 + 5 + 6 + 7 + 8 + 9)</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ФОТ с учетом повышения должностных окладов с __.__.20__ г. на __%</w:t>
            </w:r>
          </w:p>
        </w:tc>
        <w:tc>
          <w:tcPr>
            <w:tcW w:w="1714" w:type="dxa"/>
            <w:gridSpan w:val="2"/>
          </w:tcPr>
          <w:p w:rsidR="00673382" w:rsidRPr="00673382" w:rsidRDefault="00673382">
            <w:pPr>
              <w:pStyle w:val="ConsPlusNormal"/>
            </w:pPr>
            <w:r w:rsidRPr="00673382">
              <w:t>стр. 10 x 11</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12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9</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работников</w:t>
      </w:r>
    </w:p>
    <w:p w:rsidR="00673382" w:rsidRPr="00673382" w:rsidRDefault="00673382">
      <w:pPr>
        <w:pStyle w:val="ConsPlusNormal"/>
        <w:jc w:val="center"/>
      </w:pPr>
      <w:r w:rsidRPr="00673382">
        <w:t>централизованных бухгалтерий отраслевых (функциональных)</w:t>
      </w:r>
    </w:p>
    <w:p w:rsidR="00673382" w:rsidRPr="00673382" w:rsidRDefault="00673382">
      <w:pPr>
        <w:pStyle w:val="ConsPlusNormal"/>
        <w:jc w:val="center"/>
      </w:pPr>
      <w:r w:rsidRPr="00673382">
        <w:t>органов администрации МОГО "Ухта" по постановлению</w:t>
      </w:r>
    </w:p>
    <w:p w:rsidR="00673382" w:rsidRPr="00673382" w:rsidRDefault="00673382">
      <w:pPr>
        <w:pStyle w:val="ConsPlusNormal"/>
        <w:jc w:val="center"/>
      </w:pPr>
      <w:r w:rsidRPr="00673382">
        <w:t>администрации МОГО "Ухта" от 19.03.2014 N 419 "Об</w:t>
      </w:r>
    </w:p>
    <w:p w:rsidR="00673382" w:rsidRPr="00673382" w:rsidRDefault="00673382">
      <w:pPr>
        <w:pStyle w:val="ConsPlusNormal"/>
        <w:jc w:val="center"/>
      </w:pPr>
      <w:r w:rsidRPr="00673382">
        <w:t>утверждении положения об оплате труда работников</w:t>
      </w:r>
    </w:p>
    <w:p w:rsidR="00673382" w:rsidRPr="00673382" w:rsidRDefault="00673382">
      <w:pPr>
        <w:pStyle w:val="ConsPlusNormal"/>
        <w:jc w:val="center"/>
      </w:pPr>
      <w:r w:rsidRPr="00673382">
        <w:t>централизованных бухгалтерий отраслевых (функциональных)</w:t>
      </w:r>
    </w:p>
    <w:p w:rsidR="00673382" w:rsidRPr="00673382" w:rsidRDefault="00673382">
      <w:pPr>
        <w:pStyle w:val="ConsPlusNormal"/>
        <w:jc w:val="center"/>
      </w:pPr>
      <w:r w:rsidRPr="00673382">
        <w:t>органов администрации МОГО "Ухта"</w:t>
      </w:r>
    </w:p>
    <w:p w:rsidR="00673382" w:rsidRPr="00673382" w:rsidRDefault="00673382">
      <w:pPr>
        <w:pStyle w:val="ConsPlusNormal"/>
      </w:pPr>
    </w:p>
    <w:p w:rsidR="00673382" w:rsidRPr="00673382" w:rsidRDefault="00673382">
      <w:pPr>
        <w:pStyle w:val="ConsPlusNormal"/>
        <w:jc w:val="right"/>
      </w:pPr>
      <w:r w:rsidRPr="00673382">
        <w:lastRenderedPageBreak/>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Главный бухгалтер</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Заместитель главного бухгалтера</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Заведующий отделом</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Заместитель заведующего отделом</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1.5.</w:t>
            </w:r>
          </w:p>
        </w:tc>
        <w:tc>
          <w:tcPr>
            <w:tcW w:w="1701" w:type="dxa"/>
          </w:tcPr>
          <w:p w:rsidR="00673382" w:rsidRPr="00673382" w:rsidRDefault="00673382">
            <w:pPr>
              <w:pStyle w:val="ConsPlusNormal"/>
              <w:jc w:val="both"/>
            </w:pPr>
            <w:r w:rsidRPr="00673382">
              <w:t>Главный специалист</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1.6.</w:t>
            </w:r>
          </w:p>
        </w:tc>
        <w:tc>
          <w:tcPr>
            <w:tcW w:w="1701" w:type="dxa"/>
          </w:tcPr>
          <w:p w:rsidR="00673382" w:rsidRPr="00673382" w:rsidRDefault="00673382">
            <w:pPr>
              <w:pStyle w:val="ConsPlusNormal"/>
              <w:jc w:val="both"/>
            </w:pPr>
            <w:r w:rsidRPr="00673382">
              <w:t>Ведущий экономист</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1.7.</w:t>
            </w:r>
          </w:p>
        </w:tc>
        <w:tc>
          <w:tcPr>
            <w:tcW w:w="1701" w:type="dxa"/>
          </w:tcPr>
          <w:p w:rsidR="00673382" w:rsidRPr="00673382" w:rsidRDefault="00673382">
            <w:pPr>
              <w:pStyle w:val="ConsPlusNormal"/>
              <w:jc w:val="both"/>
            </w:pPr>
            <w:r w:rsidRPr="00673382">
              <w:t>Ведущий бухгалтер-ревизор</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1.8.</w:t>
            </w:r>
          </w:p>
        </w:tc>
        <w:tc>
          <w:tcPr>
            <w:tcW w:w="1701" w:type="dxa"/>
          </w:tcPr>
          <w:p w:rsidR="00673382" w:rsidRPr="00673382" w:rsidRDefault="00673382">
            <w:pPr>
              <w:pStyle w:val="ConsPlusNormal"/>
              <w:jc w:val="both"/>
            </w:pPr>
            <w:r w:rsidRPr="00673382">
              <w:t>Ведущий бухгалтер</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1.9.</w:t>
            </w:r>
          </w:p>
        </w:tc>
        <w:tc>
          <w:tcPr>
            <w:tcW w:w="1701" w:type="dxa"/>
          </w:tcPr>
          <w:p w:rsidR="00673382" w:rsidRPr="00673382" w:rsidRDefault="00673382">
            <w:pPr>
              <w:pStyle w:val="ConsPlusNormal"/>
              <w:jc w:val="both"/>
            </w:pPr>
            <w:r w:rsidRPr="00673382">
              <w:t>Бухгалтер 1 категории</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1.10.</w:t>
            </w:r>
          </w:p>
        </w:tc>
        <w:tc>
          <w:tcPr>
            <w:tcW w:w="1701" w:type="dxa"/>
          </w:tcPr>
          <w:p w:rsidR="00673382" w:rsidRPr="00673382" w:rsidRDefault="00673382">
            <w:pPr>
              <w:pStyle w:val="ConsPlusNormal"/>
              <w:jc w:val="both"/>
            </w:pPr>
            <w:r w:rsidRPr="00673382">
              <w:t>Экономист 1 категории</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850" w:type="dxa"/>
          </w:tcPr>
          <w:p w:rsidR="00673382" w:rsidRPr="00673382" w:rsidRDefault="00673382">
            <w:pPr>
              <w:pStyle w:val="ConsPlusNormal"/>
            </w:pPr>
            <w:r w:rsidRPr="00673382">
              <w:t>стр. (1.1 + ... + 1.11)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Ежемесячная надбавка к должностному окладу за интенсивность и высокие результаты работы</w:t>
            </w:r>
          </w:p>
        </w:tc>
        <w:tc>
          <w:tcPr>
            <w:tcW w:w="1714"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Ежемесячная надбавка к должностному окладу за выслугу лет</w:t>
            </w:r>
          </w:p>
        </w:tc>
        <w:tc>
          <w:tcPr>
            <w:tcW w:w="1714" w:type="dxa"/>
            <w:gridSpan w:val="2"/>
          </w:tcPr>
          <w:p w:rsidR="00673382" w:rsidRPr="00673382" w:rsidRDefault="00673382">
            <w:pPr>
              <w:pStyle w:val="ConsPlusNormal"/>
            </w:pPr>
            <w:r w:rsidRPr="00673382">
              <w:t>стр. 1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Ежемесячное денежное поощрение</w:t>
            </w:r>
          </w:p>
        </w:tc>
        <w:tc>
          <w:tcPr>
            <w:tcW w:w="1714" w:type="dxa"/>
            <w:gridSpan w:val="2"/>
          </w:tcPr>
          <w:p w:rsidR="00673382" w:rsidRPr="00673382" w:rsidRDefault="00673382">
            <w:pPr>
              <w:pStyle w:val="ConsPlusNormal"/>
            </w:pPr>
            <w:r w:rsidRPr="00673382">
              <w:t>стр. (6.1 + 6.2 + 6.3)</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6.1.</w:t>
            </w:r>
          </w:p>
        </w:tc>
        <w:tc>
          <w:tcPr>
            <w:tcW w:w="1701" w:type="dxa"/>
          </w:tcPr>
          <w:p w:rsidR="00673382" w:rsidRPr="00673382" w:rsidRDefault="00673382">
            <w:pPr>
              <w:pStyle w:val="ConsPlusNormal"/>
              <w:jc w:val="both"/>
            </w:pPr>
            <w:r w:rsidRPr="00673382">
              <w:t>- в размере 18 должностных окладов</w:t>
            </w:r>
          </w:p>
        </w:tc>
        <w:tc>
          <w:tcPr>
            <w:tcW w:w="1714" w:type="dxa"/>
            <w:gridSpan w:val="2"/>
          </w:tcPr>
          <w:p w:rsidR="00673382" w:rsidRPr="00673382" w:rsidRDefault="00673382">
            <w:pPr>
              <w:pStyle w:val="ConsPlusNormal"/>
            </w:pPr>
            <w:r w:rsidRPr="00673382">
              <w:t>стр. (1.1 + 1.2 + 1.3) x 1,8 x 18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6.2.</w:t>
            </w:r>
          </w:p>
        </w:tc>
        <w:tc>
          <w:tcPr>
            <w:tcW w:w="1701" w:type="dxa"/>
          </w:tcPr>
          <w:p w:rsidR="00673382" w:rsidRPr="00673382" w:rsidRDefault="00673382">
            <w:pPr>
              <w:pStyle w:val="ConsPlusNormal"/>
              <w:jc w:val="both"/>
            </w:pPr>
            <w:r w:rsidRPr="00673382">
              <w:t>- в размере 12 должностных окладов</w:t>
            </w:r>
          </w:p>
        </w:tc>
        <w:tc>
          <w:tcPr>
            <w:tcW w:w="1714" w:type="dxa"/>
            <w:gridSpan w:val="2"/>
          </w:tcPr>
          <w:p w:rsidR="00673382" w:rsidRPr="00673382" w:rsidRDefault="00673382">
            <w:pPr>
              <w:pStyle w:val="ConsPlusNormal"/>
            </w:pPr>
            <w:r w:rsidRPr="00673382">
              <w:t>стр. (1.4 + ... + 1.10) x 1,8 x 12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6.3.</w:t>
            </w:r>
          </w:p>
        </w:tc>
        <w:tc>
          <w:tcPr>
            <w:tcW w:w="1701" w:type="dxa"/>
          </w:tcPr>
          <w:p w:rsidR="00673382" w:rsidRPr="00673382" w:rsidRDefault="00673382">
            <w:pPr>
              <w:pStyle w:val="ConsPlusNormal"/>
              <w:jc w:val="both"/>
            </w:pPr>
            <w:r w:rsidRPr="00673382">
              <w:t>- в размере 6 должностных окладов</w:t>
            </w:r>
          </w:p>
        </w:tc>
        <w:tc>
          <w:tcPr>
            <w:tcW w:w="1714" w:type="dxa"/>
            <w:gridSpan w:val="2"/>
          </w:tcPr>
          <w:p w:rsidR="00673382" w:rsidRPr="00673382" w:rsidRDefault="00673382">
            <w:pPr>
              <w:pStyle w:val="ConsPlusNormal"/>
            </w:pPr>
            <w:r w:rsidRPr="00673382">
              <w:t>стр. 1.11 x 1,8 x 6 x стр. 2/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Доплата работникам, занятым на работах с вредными условиями труда</w:t>
            </w:r>
          </w:p>
        </w:tc>
        <w:tc>
          <w:tcPr>
            <w:tcW w:w="1714" w:type="dxa"/>
            <w:gridSpan w:val="2"/>
          </w:tcPr>
          <w:p w:rsidR="00673382" w:rsidRPr="00673382" w:rsidRDefault="00673382">
            <w:pPr>
              <w:pStyle w:val="ConsPlusNormal"/>
            </w:pPr>
            <w:r w:rsidRPr="00673382">
              <w:t>факт</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Премия по результатам работы</w:t>
            </w:r>
          </w:p>
        </w:tc>
        <w:tc>
          <w:tcPr>
            <w:tcW w:w="1714" w:type="dxa"/>
            <w:gridSpan w:val="2"/>
          </w:tcPr>
          <w:p w:rsidR="00673382" w:rsidRPr="00673382" w:rsidRDefault="00673382">
            <w:pPr>
              <w:pStyle w:val="ConsPlusNormal"/>
            </w:pPr>
            <w:r w:rsidRPr="00673382">
              <w:t>стр. (3 + 4 + 5) / стр. 2 x 3 x /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Материальная помощь</w:t>
            </w:r>
          </w:p>
        </w:tc>
        <w:tc>
          <w:tcPr>
            <w:tcW w:w="1714" w:type="dxa"/>
            <w:gridSpan w:val="2"/>
          </w:tcPr>
          <w:p w:rsidR="00673382" w:rsidRPr="00673382" w:rsidRDefault="00673382">
            <w:pPr>
              <w:pStyle w:val="ConsPlusNormal"/>
            </w:pPr>
            <w:r w:rsidRPr="00673382">
              <w:t>стр. (3 + 4 + 5) / стр. 2 x 2 x /12 мес.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(3 + 4 + 5 + 6 + 7 + 8 + 9)</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 xml:space="preserve">ФОТ с учетом повышения должностных окладов с </w:t>
            </w:r>
            <w:r w:rsidRPr="00673382">
              <w:lastRenderedPageBreak/>
              <w:t>__.__.20__ г. на __%</w:t>
            </w:r>
          </w:p>
        </w:tc>
        <w:tc>
          <w:tcPr>
            <w:tcW w:w="1714" w:type="dxa"/>
            <w:gridSpan w:val="2"/>
          </w:tcPr>
          <w:p w:rsidR="00673382" w:rsidRPr="00673382" w:rsidRDefault="00673382">
            <w:pPr>
              <w:pStyle w:val="ConsPlusNormal"/>
            </w:pPr>
            <w:r w:rsidRPr="00673382">
              <w:lastRenderedPageBreak/>
              <w:t>стр. 10 x 11</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13.</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12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10</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оплату труда руководителей,</w:t>
      </w:r>
    </w:p>
    <w:p w:rsidR="00673382" w:rsidRPr="00673382" w:rsidRDefault="00673382">
      <w:pPr>
        <w:pStyle w:val="ConsPlusNormal"/>
        <w:jc w:val="center"/>
      </w:pPr>
      <w:r w:rsidRPr="00673382">
        <w:t>специалистов и служащих некоторых муниципальных автономных</w:t>
      </w:r>
    </w:p>
    <w:p w:rsidR="00673382" w:rsidRPr="00673382" w:rsidRDefault="00673382">
      <w:pPr>
        <w:pStyle w:val="ConsPlusNormal"/>
        <w:jc w:val="center"/>
      </w:pPr>
      <w:r w:rsidRPr="00673382">
        <w:t>и казенных учреждений МОГО "Ухта" по постановлению</w:t>
      </w:r>
    </w:p>
    <w:p w:rsidR="00673382" w:rsidRPr="00673382" w:rsidRDefault="00673382">
      <w:pPr>
        <w:pStyle w:val="ConsPlusNormal"/>
        <w:jc w:val="center"/>
      </w:pPr>
      <w:r w:rsidRPr="00673382">
        <w:t>администрации МОГО "Ухта" от 22.01.2013 N 115 "Об оплате</w:t>
      </w:r>
    </w:p>
    <w:p w:rsidR="00673382" w:rsidRPr="00673382" w:rsidRDefault="00673382">
      <w:pPr>
        <w:pStyle w:val="ConsPlusNormal"/>
        <w:jc w:val="center"/>
      </w:pPr>
      <w:r w:rsidRPr="00673382">
        <w:t>труда некоторых муниципальных автономных и казенных</w:t>
      </w:r>
    </w:p>
    <w:p w:rsidR="00673382" w:rsidRPr="00673382" w:rsidRDefault="00673382">
      <w:pPr>
        <w:pStyle w:val="ConsPlusNormal"/>
        <w:jc w:val="center"/>
      </w:pPr>
      <w:r w:rsidRPr="00673382">
        <w:t>учреждений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67"/>
        <w:gridCol w:w="567"/>
        <w:gridCol w:w="737"/>
        <w:gridCol w:w="567"/>
        <w:gridCol w:w="567"/>
        <w:gridCol w:w="624"/>
        <w:gridCol w:w="567"/>
        <w:gridCol w:w="739"/>
        <w:gridCol w:w="567"/>
        <w:gridCol w:w="567"/>
        <w:gridCol w:w="567"/>
        <w:gridCol w:w="593"/>
      </w:tblGrid>
      <w:tr w:rsidR="00673382" w:rsidRPr="00673382">
        <w:tc>
          <w:tcPr>
            <w:tcW w:w="510" w:type="dxa"/>
            <w:vMerge w:val="restart"/>
          </w:tcPr>
          <w:p w:rsidR="00673382" w:rsidRPr="00673382" w:rsidRDefault="00673382">
            <w:pPr>
              <w:pStyle w:val="ConsPlusNormal"/>
              <w:jc w:val="center"/>
            </w:pPr>
            <w:r w:rsidRPr="00673382">
              <w:t>N п/п</w:t>
            </w:r>
          </w:p>
        </w:tc>
        <w:tc>
          <w:tcPr>
            <w:tcW w:w="1304" w:type="dxa"/>
            <w:vMerge w:val="restart"/>
          </w:tcPr>
          <w:p w:rsidR="00673382" w:rsidRPr="00673382" w:rsidRDefault="00673382">
            <w:pPr>
              <w:pStyle w:val="ConsPlusNormal"/>
              <w:jc w:val="center"/>
            </w:pPr>
            <w:r w:rsidRPr="00673382">
              <w:t>Наименование должностей</w:t>
            </w:r>
          </w:p>
        </w:tc>
        <w:tc>
          <w:tcPr>
            <w:tcW w:w="3005" w:type="dxa"/>
            <w:gridSpan w:val="5"/>
          </w:tcPr>
          <w:p w:rsidR="00673382" w:rsidRPr="00673382" w:rsidRDefault="00673382">
            <w:pPr>
              <w:pStyle w:val="ConsPlusNormal"/>
              <w:jc w:val="center"/>
            </w:pPr>
            <w:r w:rsidRPr="00673382">
              <w:t>Текущий финансовый год 20_ г.</w:t>
            </w:r>
          </w:p>
        </w:tc>
        <w:tc>
          <w:tcPr>
            <w:tcW w:w="3064" w:type="dxa"/>
            <w:gridSpan w:val="5"/>
          </w:tcPr>
          <w:p w:rsidR="00673382" w:rsidRPr="00673382" w:rsidRDefault="00673382">
            <w:pPr>
              <w:pStyle w:val="ConsPlusNormal"/>
              <w:jc w:val="center"/>
            </w:pPr>
            <w:r w:rsidRPr="00673382">
              <w:t>Очередной финансовый год 20__ г.</w:t>
            </w:r>
          </w:p>
        </w:tc>
        <w:tc>
          <w:tcPr>
            <w:tcW w:w="567" w:type="dxa"/>
          </w:tcPr>
          <w:p w:rsidR="00673382" w:rsidRPr="00673382" w:rsidRDefault="00673382">
            <w:pPr>
              <w:pStyle w:val="ConsPlusNormal"/>
              <w:jc w:val="center"/>
            </w:pPr>
            <w:r w:rsidRPr="00673382">
              <w:t>Первый год планового периода 20__ г.</w:t>
            </w:r>
          </w:p>
        </w:tc>
        <w:tc>
          <w:tcPr>
            <w:tcW w:w="593" w:type="dxa"/>
          </w:tcPr>
          <w:p w:rsidR="00673382" w:rsidRPr="00673382" w:rsidRDefault="00673382">
            <w:pPr>
              <w:pStyle w:val="ConsPlusNormal"/>
              <w:jc w:val="center"/>
            </w:pPr>
            <w:r w:rsidRPr="00673382">
              <w:t>Второй год планового периода 20__ г.</w:t>
            </w:r>
          </w:p>
        </w:tc>
      </w:tr>
      <w:tr w:rsidR="00673382" w:rsidRPr="00673382">
        <w:tc>
          <w:tcPr>
            <w:tcW w:w="510" w:type="dxa"/>
            <w:vMerge/>
          </w:tcPr>
          <w:p w:rsidR="00673382" w:rsidRPr="00673382" w:rsidRDefault="00673382">
            <w:pPr>
              <w:pStyle w:val="ConsPlusNormal"/>
            </w:pPr>
          </w:p>
        </w:tc>
        <w:tc>
          <w:tcPr>
            <w:tcW w:w="1304" w:type="dxa"/>
            <w:vMerge/>
          </w:tcPr>
          <w:p w:rsidR="00673382" w:rsidRPr="00673382" w:rsidRDefault="00673382">
            <w:pPr>
              <w:pStyle w:val="ConsPlusNormal"/>
            </w:pPr>
          </w:p>
        </w:tc>
        <w:tc>
          <w:tcPr>
            <w:tcW w:w="567" w:type="dxa"/>
          </w:tcPr>
          <w:p w:rsidR="00673382" w:rsidRPr="00673382" w:rsidRDefault="00673382">
            <w:pPr>
              <w:pStyle w:val="ConsPlusNormal"/>
              <w:jc w:val="center"/>
            </w:pPr>
            <w:r w:rsidRPr="00673382">
              <w:t>Размер должностного оклада в месяц</w:t>
            </w:r>
          </w:p>
        </w:tc>
        <w:tc>
          <w:tcPr>
            <w:tcW w:w="567" w:type="dxa"/>
          </w:tcPr>
          <w:p w:rsidR="00673382" w:rsidRPr="00673382" w:rsidRDefault="00673382">
            <w:pPr>
              <w:pStyle w:val="ConsPlusNormal"/>
              <w:jc w:val="center"/>
            </w:pPr>
            <w:r w:rsidRPr="00673382">
              <w:t>Размер повышения в % к должностному окладу</w:t>
            </w:r>
          </w:p>
        </w:tc>
        <w:tc>
          <w:tcPr>
            <w:tcW w:w="737" w:type="dxa"/>
          </w:tcPr>
          <w:p w:rsidR="00673382" w:rsidRPr="00673382" w:rsidRDefault="00673382">
            <w:pPr>
              <w:pStyle w:val="ConsPlusNormal"/>
              <w:jc w:val="center"/>
            </w:pPr>
            <w:r w:rsidRPr="00673382">
              <w:t>Размер должностного оклада с учетом повышения в месяц</w:t>
            </w:r>
          </w:p>
        </w:tc>
        <w:tc>
          <w:tcPr>
            <w:tcW w:w="567" w:type="dxa"/>
          </w:tcPr>
          <w:p w:rsidR="00673382" w:rsidRPr="00673382" w:rsidRDefault="00673382">
            <w:pPr>
              <w:pStyle w:val="ConsPlusNormal"/>
              <w:jc w:val="center"/>
            </w:pPr>
            <w:r w:rsidRPr="00673382">
              <w:t>Количество штатных единиц</w:t>
            </w:r>
          </w:p>
        </w:tc>
        <w:tc>
          <w:tcPr>
            <w:tcW w:w="567" w:type="dxa"/>
          </w:tcPr>
          <w:p w:rsidR="00673382" w:rsidRPr="00673382" w:rsidRDefault="00673382">
            <w:pPr>
              <w:pStyle w:val="ConsPlusNormal"/>
              <w:jc w:val="center"/>
            </w:pPr>
            <w:r w:rsidRPr="00673382">
              <w:t>Итого по окладам</w:t>
            </w:r>
          </w:p>
        </w:tc>
        <w:tc>
          <w:tcPr>
            <w:tcW w:w="624" w:type="dxa"/>
          </w:tcPr>
          <w:p w:rsidR="00673382" w:rsidRPr="00673382" w:rsidRDefault="00673382">
            <w:pPr>
              <w:pStyle w:val="ConsPlusNormal"/>
              <w:jc w:val="center"/>
            </w:pPr>
            <w:r w:rsidRPr="00673382">
              <w:t>Размер должностного оклада в месяц</w:t>
            </w:r>
          </w:p>
        </w:tc>
        <w:tc>
          <w:tcPr>
            <w:tcW w:w="567" w:type="dxa"/>
          </w:tcPr>
          <w:p w:rsidR="00673382" w:rsidRPr="00673382" w:rsidRDefault="00673382">
            <w:pPr>
              <w:pStyle w:val="ConsPlusNormal"/>
              <w:jc w:val="center"/>
            </w:pPr>
            <w:r w:rsidRPr="00673382">
              <w:t>Размер повышения в % к должностному окладу</w:t>
            </w:r>
          </w:p>
        </w:tc>
        <w:tc>
          <w:tcPr>
            <w:tcW w:w="739" w:type="dxa"/>
          </w:tcPr>
          <w:p w:rsidR="00673382" w:rsidRPr="00673382" w:rsidRDefault="00673382">
            <w:pPr>
              <w:pStyle w:val="ConsPlusNormal"/>
              <w:jc w:val="center"/>
            </w:pPr>
            <w:r w:rsidRPr="00673382">
              <w:t>Размер должностного оклада с учетом повышения в месяц</w:t>
            </w:r>
          </w:p>
        </w:tc>
        <w:tc>
          <w:tcPr>
            <w:tcW w:w="567" w:type="dxa"/>
          </w:tcPr>
          <w:p w:rsidR="00673382" w:rsidRPr="00673382" w:rsidRDefault="00673382">
            <w:pPr>
              <w:pStyle w:val="ConsPlusNormal"/>
              <w:jc w:val="center"/>
            </w:pPr>
            <w:r w:rsidRPr="00673382">
              <w:t>Количество штатных единиц</w:t>
            </w:r>
          </w:p>
        </w:tc>
        <w:tc>
          <w:tcPr>
            <w:tcW w:w="567" w:type="dxa"/>
          </w:tcPr>
          <w:p w:rsidR="00673382" w:rsidRPr="00673382" w:rsidRDefault="00673382">
            <w:pPr>
              <w:pStyle w:val="ConsPlusNormal"/>
              <w:jc w:val="center"/>
            </w:pPr>
            <w:r w:rsidRPr="00673382">
              <w:t>Итого по окладам</w:t>
            </w:r>
          </w:p>
        </w:tc>
        <w:tc>
          <w:tcPr>
            <w:tcW w:w="567" w:type="dxa"/>
          </w:tcPr>
          <w:p w:rsidR="00673382" w:rsidRPr="00673382" w:rsidRDefault="00673382">
            <w:pPr>
              <w:pStyle w:val="ConsPlusNormal"/>
              <w:jc w:val="center"/>
            </w:pPr>
            <w:r w:rsidRPr="00673382">
              <w:t>Итого</w:t>
            </w:r>
          </w:p>
        </w:tc>
        <w:tc>
          <w:tcPr>
            <w:tcW w:w="593" w:type="dxa"/>
          </w:tcPr>
          <w:p w:rsidR="00673382" w:rsidRPr="00673382" w:rsidRDefault="00673382">
            <w:pPr>
              <w:pStyle w:val="ConsPlusNormal"/>
              <w:jc w:val="center"/>
            </w:pPr>
            <w:r w:rsidRPr="00673382">
              <w:t>Итого</w:t>
            </w:r>
          </w:p>
        </w:tc>
      </w:tr>
      <w:tr w:rsidR="00673382" w:rsidRPr="00673382">
        <w:tc>
          <w:tcPr>
            <w:tcW w:w="510" w:type="dxa"/>
          </w:tcPr>
          <w:p w:rsidR="00673382" w:rsidRPr="00673382" w:rsidRDefault="00673382">
            <w:pPr>
              <w:pStyle w:val="ConsPlusNormal"/>
              <w:jc w:val="center"/>
            </w:pPr>
            <w:r w:rsidRPr="00673382">
              <w:t>1</w:t>
            </w:r>
          </w:p>
        </w:tc>
        <w:tc>
          <w:tcPr>
            <w:tcW w:w="1304"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737" w:type="dxa"/>
          </w:tcPr>
          <w:p w:rsidR="00673382" w:rsidRPr="00673382" w:rsidRDefault="00673382">
            <w:pPr>
              <w:pStyle w:val="ConsPlusNormal"/>
              <w:jc w:val="center"/>
            </w:pPr>
            <w:r w:rsidRPr="00673382">
              <w:t>5</w:t>
            </w:r>
          </w:p>
        </w:tc>
        <w:tc>
          <w:tcPr>
            <w:tcW w:w="567" w:type="dxa"/>
          </w:tcPr>
          <w:p w:rsidR="00673382" w:rsidRPr="00673382" w:rsidRDefault="00673382">
            <w:pPr>
              <w:pStyle w:val="ConsPlusNormal"/>
              <w:jc w:val="center"/>
            </w:pPr>
            <w:r w:rsidRPr="00673382">
              <w:t>6</w:t>
            </w:r>
          </w:p>
        </w:tc>
        <w:tc>
          <w:tcPr>
            <w:tcW w:w="567" w:type="dxa"/>
          </w:tcPr>
          <w:p w:rsidR="00673382" w:rsidRPr="00673382" w:rsidRDefault="00673382">
            <w:pPr>
              <w:pStyle w:val="ConsPlusNormal"/>
              <w:jc w:val="center"/>
            </w:pPr>
            <w:r w:rsidRPr="00673382">
              <w:t>7</w:t>
            </w:r>
          </w:p>
        </w:tc>
        <w:tc>
          <w:tcPr>
            <w:tcW w:w="624" w:type="dxa"/>
          </w:tcPr>
          <w:p w:rsidR="00673382" w:rsidRPr="00673382" w:rsidRDefault="00673382">
            <w:pPr>
              <w:pStyle w:val="ConsPlusNormal"/>
              <w:jc w:val="center"/>
            </w:pPr>
            <w:r w:rsidRPr="00673382">
              <w:t>8</w:t>
            </w:r>
          </w:p>
        </w:tc>
        <w:tc>
          <w:tcPr>
            <w:tcW w:w="567" w:type="dxa"/>
          </w:tcPr>
          <w:p w:rsidR="00673382" w:rsidRPr="00673382" w:rsidRDefault="00673382">
            <w:pPr>
              <w:pStyle w:val="ConsPlusNormal"/>
              <w:jc w:val="center"/>
            </w:pPr>
            <w:r w:rsidRPr="00673382">
              <w:t>9</w:t>
            </w:r>
          </w:p>
        </w:tc>
        <w:tc>
          <w:tcPr>
            <w:tcW w:w="739" w:type="dxa"/>
          </w:tcPr>
          <w:p w:rsidR="00673382" w:rsidRPr="00673382" w:rsidRDefault="00673382">
            <w:pPr>
              <w:pStyle w:val="ConsPlusNormal"/>
              <w:jc w:val="center"/>
            </w:pPr>
            <w:r w:rsidRPr="00673382">
              <w:t>10</w:t>
            </w:r>
          </w:p>
        </w:tc>
        <w:tc>
          <w:tcPr>
            <w:tcW w:w="567" w:type="dxa"/>
          </w:tcPr>
          <w:p w:rsidR="00673382" w:rsidRPr="00673382" w:rsidRDefault="00673382">
            <w:pPr>
              <w:pStyle w:val="ConsPlusNormal"/>
              <w:jc w:val="center"/>
            </w:pPr>
            <w:r w:rsidRPr="00673382">
              <w:t>11</w:t>
            </w:r>
          </w:p>
        </w:tc>
        <w:tc>
          <w:tcPr>
            <w:tcW w:w="567" w:type="dxa"/>
          </w:tcPr>
          <w:p w:rsidR="00673382" w:rsidRPr="00673382" w:rsidRDefault="00673382">
            <w:pPr>
              <w:pStyle w:val="ConsPlusNormal"/>
              <w:jc w:val="center"/>
            </w:pPr>
            <w:r w:rsidRPr="00673382">
              <w:t>12</w:t>
            </w:r>
          </w:p>
        </w:tc>
        <w:tc>
          <w:tcPr>
            <w:tcW w:w="567" w:type="dxa"/>
          </w:tcPr>
          <w:p w:rsidR="00673382" w:rsidRPr="00673382" w:rsidRDefault="00673382">
            <w:pPr>
              <w:pStyle w:val="ConsPlusNormal"/>
              <w:jc w:val="center"/>
            </w:pPr>
            <w:r w:rsidRPr="00673382">
              <w:t>13</w:t>
            </w:r>
          </w:p>
        </w:tc>
        <w:tc>
          <w:tcPr>
            <w:tcW w:w="593" w:type="dxa"/>
          </w:tcPr>
          <w:p w:rsidR="00673382" w:rsidRPr="00673382" w:rsidRDefault="00673382">
            <w:pPr>
              <w:pStyle w:val="ConsPlusNormal"/>
              <w:jc w:val="center"/>
            </w:pPr>
            <w:r w:rsidRPr="00673382">
              <w:t>14</w:t>
            </w:r>
          </w:p>
        </w:tc>
      </w:tr>
      <w:tr w:rsidR="00673382" w:rsidRPr="00673382">
        <w:tc>
          <w:tcPr>
            <w:tcW w:w="510" w:type="dxa"/>
          </w:tcPr>
          <w:p w:rsidR="00673382" w:rsidRPr="00673382" w:rsidRDefault="00673382">
            <w:pPr>
              <w:pStyle w:val="ConsPlusNormal"/>
              <w:jc w:val="both"/>
            </w:pPr>
            <w:r w:rsidRPr="00673382">
              <w:t>1.1.</w:t>
            </w:r>
          </w:p>
        </w:tc>
        <w:tc>
          <w:tcPr>
            <w:tcW w:w="1304" w:type="dxa"/>
          </w:tcPr>
          <w:p w:rsidR="00673382" w:rsidRPr="00673382" w:rsidRDefault="00673382">
            <w:pPr>
              <w:pStyle w:val="ConsPlusNormal"/>
              <w:jc w:val="both"/>
            </w:pPr>
            <w:r w:rsidRPr="00673382">
              <w:t>Начальник управления (учреждения)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1.2.</w:t>
            </w:r>
          </w:p>
        </w:tc>
        <w:tc>
          <w:tcPr>
            <w:tcW w:w="1304" w:type="dxa"/>
          </w:tcPr>
          <w:p w:rsidR="00673382" w:rsidRPr="00673382" w:rsidRDefault="00673382">
            <w:pPr>
              <w:pStyle w:val="ConsPlusNormal"/>
              <w:jc w:val="both"/>
            </w:pPr>
            <w:r w:rsidRPr="00673382">
              <w:t xml:space="preserve">Заместитель начальника </w:t>
            </w:r>
            <w:r w:rsidRPr="00673382">
              <w:lastRenderedPageBreak/>
              <w:t>управления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lastRenderedPageBreak/>
              <w:t>1.3.</w:t>
            </w:r>
          </w:p>
        </w:tc>
        <w:tc>
          <w:tcPr>
            <w:tcW w:w="1304" w:type="dxa"/>
          </w:tcPr>
          <w:p w:rsidR="00673382" w:rsidRPr="00673382" w:rsidRDefault="00673382">
            <w:pPr>
              <w:pStyle w:val="ConsPlusNormal"/>
              <w:jc w:val="both"/>
            </w:pPr>
            <w:r w:rsidRPr="00673382">
              <w:t>Заведующий отделом</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1.4.</w:t>
            </w:r>
          </w:p>
        </w:tc>
        <w:tc>
          <w:tcPr>
            <w:tcW w:w="1304" w:type="dxa"/>
          </w:tcPr>
          <w:p w:rsidR="00673382" w:rsidRPr="00673382" w:rsidRDefault="00673382">
            <w:pPr>
              <w:pStyle w:val="ConsPlusNormal"/>
              <w:jc w:val="both"/>
            </w:pPr>
            <w:r w:rsidRPr="00673382">
              <w:t>Заместитель заведующего отделом</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1.5.</w:t>
            </w:r>
          </w:p>
        </w:tc>
        <w:tc>
          <w:tcPr>
            <w:tcW w:w="1304" w:type="dxa"/>
          </w:tcPr>
          <w:p w:rsidR="00673382" w:rsidRPr="00673382" w:rsidRDefault="00673382">
            <w:pPr>
              <w:pStyle w:val="ConsPlusNormal"/>
              <w:jc w:val="both"/>
            </w:pPr>
            <w:r w:rsidRPr="00673382">
              <w:t>Заведующий службой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1.6.</w:t>
            </w:r>
          </w:p>
        </w:tc>
        <w:tc>
          <w:tcPr>
            <w:tcW w:w="1304" w:type="dxa"/>
          </w:tcPr>
          <w:p w:rsidR="00673382" w:rsidRPr="00673382" w:rsidRDefault="00673382">
            <w:pPr>
              <w:pStyle w:val="ConsPlusNormal"/>
              <w:jc w:val="both"/>
            </w:pPr>
            <w:r w:rsidRPr="00673382">
              <w:t>Главный эксперт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1.7.</w:t>
            </w:r>
          </w:p>
        </w:tc>
        <w:tc>
          <w:tcPr>
            <w:tcW w:w="1304" w:type="dxa"/>
          </w:tcPr>
          <w:p w:rsidR="00673382" w:rsidRPr="00673382" w:rsidRDefault="00673382">
            <w:pPr>
              <w:pStyle w:val="ConsPlusNormal"/>
              <w:jc w:val="both"/>
            </w:pPr>
            <w:r w:rsidRPr="00673382">
              <w:t>Ведущий эксперт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1.8.</w:t>
            </w:r>
          </w:p>
        </w:tc>
        <w:tc>
          <w:tcPr>
            <w:tcW w:w="1304" w:type="dxa"/>
          </w:tcPr>
          <w:p w:rsidR="00673382" w:rsidRPr="00673382" w:rsidRDefault="00673382">
            <w:pPr>
              <w:pStyle w:val="ConsPlusNormal"/>
              <w:jc w:val="both"/>
            </w:pPr>
            <w:r w:rsidRPr="00673382">
              <w:t>Старший эксперт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1.9.</w:t>
            </w:r>
          </w:p>
        </w:tc>
        <w:tc>
          <w:tcPr>
            <w:tcW w:w="1304" w:type="dxa"/>
          </w:tcPr>
          <w:p w:rsidR="00673382" w:rsidRPr="00673382" w:rsidRDefault="00673382">
            <w:pPr>
              <w:pStyle w:val="ConsPlusNormal"/>
              <w:jc w:val="both"/>
            </w:pPr>
            <w:r w:rsidRPr="00673382">
              <w:t>Эксперт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1.10.</w:t>
            </w:r>
          </w:p>
        </w:tc>
        <w:tc>
          <w:tcPr>
            <w:tcW w:w="1304" w:type="dxa"/>
          </w:tcPr>
          <w:p w:rsidR="00673382" w:rsidRPr="00673382" w:rsidRDefault="00673382">
            <w:pPr>
              <w:pStyle w:val="ConsPlusNormal"/>
              <w:jc w:val="both"/>
            </w:pPr>
            <w:r w:rsidRPr="00673382">
              <w:t>Бухгалтер</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1.11.</w:t>
            </w:r>
          </w:p>
        </w:tc>
        <w:tc>
          <w:tcPr>
            <w:tcW w:w="1304" w:type="dxa"/>
          </w:tcPr>
          <w:p w:rsidR="00673382" w:rsidRPr="00673382" w:rsidRDefault="00673382">
            <w:pPr>
              <w:pStyle w:val="ConsPlusNormal"/>
              <w:jc w:val="both"/>
            </w:pPr>
            <w:r w:rsidRPr="00673382">
              <w:t>Заведующий хозяйством</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w:t>
            </w:r>
          </w:p>
        </w:tc>
        <w:tc>
          <w:tcPr>
            <w:tcW w:w="1304" w:type="dxa"/>
          </w:tcPr>
          <w:p w:rsidR="00673382" w:rsidRPr="00673382" w:rsidRDefault="00673382">
            <w:pPr>
              <w:pStyle w:val="ConsPlusNormal"/>
              <w:jc w:val="both"/>
            </w:pPr>
            <w:r w:rsidRPr="00673382">
              <w:t>....</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73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624" w:type="dxa"/>
          </w:tcPr>
          <w:p w:rsidR="00673382" w:rsidRPr="00673382" w:rsidRDefault="00673382">
            <w:pPr>
              <w:pStyle w:val="ConsPlusNormal"/>
            </w:pPr>
          </w:p>
        </w:tc>
        <w:tc>
          <w:tcPr>
            <w:tcW w:w="567" w:type="dxa"/>
          </w:tcPr>
          <w:p w:rsidR="00673382" w:rsidRPr="00673382" w:rsidRDefault="00673382">
            <w:pPr>
              <w:pStyle w:val="ConsPlusNormal"/>
            </w:pPr>
          </w:p>
        </w:tc>
        <w:tc>
          <w:tcPr>
            <w:tcW w:w="739"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w:t>
            </w:r>
          </w:p>
        </w:tc>
        <w:tc>
          <w:tcPr>
            <w:tcW w:w="1304" w:type="dxa"/>
          </w:tcPr>
          <w:p w:rsidR="00673382" w:rsidRPr="00673382" w:rsidRDefault="00673382">
            <w:pPr>
              <w:pStyle w:val="ConsPlusNormal"/>
              <w:jc w:val="both"/>
            </w:pPr>
            <w:r w:rsidRPr="00673382">
              <w:t>Итого (количество штатных единиц, по окладам)</w:t>
            </w:r>
          </w:p>
        </w:tc>
        <w:tc>
          <w:tcPr>
            <w:tcW w:w="2438" w:type="dxa"/>
            <w:gridSpan w:val="4"/>
          </w:tcPr>
          <w:p w:rsidR="00673382" w:rsidRPr="00673382" w:rsidRDefault="00673382">
            <w:pPr>
              <w:pStyle w:val="ConsPlusNormal"/>
            </w:pPr>
            <w:r w:rsidRPr="00673382">
              <w:t>стр. (1.1 + ... + 1.....) x 1,8</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2.</w:t>
            </w:r>
          </w:p>
        </w:tc>
        <w:tc>
          <w:tcPr>
            <w:tcW w:w="1304" w:type="dxa"/>
          </w:tcPr>
          <w:p w:rsidR="00673382" w:rsidRPr="00673382" w:rsidRDefault="00673382">
            <w:pPr>
              <w:pStyle w:val="ConsPlusNormal"/>
              <w:jc w:val="both"/>
            </w:pPr>
            <w:r w:rsidRPr="00673382">
              <w:t>Количество месяцев</w:t>
            </w:r>
          </w:p>
        </w:tc>
        <w:tc>
          <w:tcPr>
            <w:tcW w:w="2438" w:type="dxa"/>
            <w:gridSpan w:val="4"/>
          </w:tcPr>
          <w:p w:rsidR="00673382" w:rsidRPr="00673382" w:rsidRDefault="00673382">
            <w:pPr>
              <w:pStyle w:val="ConsPlusNormal"/>
            </w:pPr>
            <w:r w:rsidRPr="00673382">
              <w:t>X</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3.</w:t>
            </w:r>
          </w:p>
        </w:tc>
        <w:tc>
          <w:tcPr>
            <w:tcW w:w="1304" w:type="dxa"/>
          </w:tcPr>
          <w:p w:rsidR="00673382" w:rsidRPr="00673382" w:rsidRDefault="00673382">
            <w:pPr>
              <w:pStyle w:val="ConsPlusNormal"/>
              <w:jc w:val="both"/>
            </w:pPr>
            <w:r w:rsidRPr="00673382">
              <w:t>Расходы на выплату должностных окладов</w:t>
            </w:r>
          </w:p>
        </w:tc>
        <w:tc>
          <w:tcPr>
            <w:tcW w:w="2438" w:type="dxa"/>
            <w:gridSpan w:val="4"/>
          </w:tcPr>
          <w:p w:rsidR="00673382" w:rsidRPr="00673382" w:rsidRDefault="00673382">
            <w:pPr>
              <w:pStyle w:val="ConsPlusNormal"/>
            </w:pPr>
            <w:r w:rsidRPr="00673382">
              <w:t>стр. 1 x стр. 2</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4.</w:t>
            </w:r>
          </w:p>
        </w:tc>
        <w:tc>
          <w:tcPr>
            <w:tcW w:w="1304" w:type="dxa"/>
          </w:tcPr>
          <w:p w:rsidR="00673382" w:rsidRPr="00673382" w:rsidRDefault="00673382">
            <w:pPr>
              <w:pStyle w:val="ConsPlusNormal"/>
              <w:jc w:val="both"/>
            </w:pPr>
            <w:r w:rsidRPr="00673382">
              <w:t>Ежемесячная надбавка к должностному окладу за интенсивность и высокие результаты работы</w:t>
            </w:r>
          </w:p>
        </w:tc>
        <w:tc>
          <w:tcPr>
            <w:tcW w:w="2438" w:type="dxa"/>
            <w:gridSpan w:val="4"/>
          </w:tcPr>
          <w:p w:rsidR="00673382" w:rsidRPr="00673382" w:rsidRDefault="00673382">
            <w:pPr>
              <w:pStyle w:val="ConsPlusNormal"/>
            </w:pPr>
            <w:r w:rsidRPr="00673382">
              <w:t>стр. 1 x 10 x стр. 2 / 12 мес.</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5.</w:t>
            </w:r>
          </w:p>
        </w:tc>
        <w:tc>
          <w:tcPr>
            <w:tcW w:w="1304" w:type="dxa"/>
          </w:tcPr>
          <w:p w:rsidR="00673382" w:rsidRPr="00673382" w:rsidRDefault="00673382">
            <w:pPr>
              <w:pStyle w:val="ConsPlusNormal"/>
              <w:jc w:val="both"/>
            </w:pPr>
            <w:r w:rsidRPr="00673382">
              <w:t xml:space="preserve">Ежемесячная надбавка к должностному окладу за выслугу </w:t>
            </w:r>
            <w:r w:rsidRPr="00673382">
              <w:lastRenderedPageBreak/>
              <w:t>лет</w:t>
            </w:r>
          </w:p>
        </w:tc>
        <w:tc>
          <w:tcPr>
            <w:tcW w:w="2438" w:type="dxa"/>
            <w:gridSpan w:val="4"/>
          </w:tcPr>
          <w:p w:rsidR="00673382" w:rsidRPr="00673382" w:rsidRDefault="00673382">
            <w:pPr>
              <w:pStyle w:val="ConsPlusNormal"/>
            </w:pPr>
            <w:r w:rsidRPr="00673382">
              <w:lastRenderedPageBreak/>
              <w:t>стр. 1 x 3 x стр. 2 / 12 мес.</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lastRenderedPageBreak/>
              <w:t>6.</w:t>
            </w:r>
          </w:p>
        </w:tc>
        <w:tc>
          <w:tcPr>
            <w:tcW w:w="1304" w:type="dxa"/>
          </w:tcPr>
          <w:p w:rsidR="00673382" w:rsidRPr="00673382" w:rsidRDefault="00673382">
            <w:pPr>
              <w:pStyle w:val="ConsPlusNormal"/>
              <w:jc w:val="both"/>
            </w:pPr>
            <w:r w:rsidRPr="00673382">
              <w:t>Расходы на ежемесячную процентную надбавку к должностному окладу за работу со сведениями, составляющими государственную тайну</w:t>
            </w:r>
          </w:p>
        </w:tc>
        <w:tc>
          <w:tcPr>
            <w:tcW w:w="2438" w:type="dxa"/>
            <w:gridSpan w:val="4"/>
          </w:tcPr>
          <w:p w:rsidR="00673382" w:rsidRPr="00673382" w:rsidRDefault="00673382">
            <w:pPr>
              <w:pStyle w:val="ConsPlusNormal"/>
            </w:pPr>
            <w:r w:rsidRPr="00673382">
              <w:t>факт</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7.</w:t>
            </w:r>
          </w:p>
        </w:tc>
        <w:tc>
          <w:tcPr>
            <w:tcW w:w="1304" w:type="dxa"/>
          </w:tcPr>
          <w:p w:rsidR="00673382" w:rsidRPr="00673382" w:rsidRDefault="00673382">
            <w:pPr>
              <w:pStyle w:val="ConsPlusNormal"/>
              <w:jc w:val="both"/>
            </w:pPr>
            <w:r w:rsidRPr="00673382">
              <w:t>Премия по результатам работы</w:t>
            </w:r>
          </w:p>
        </w:tc>
        <w:tc>
          <w:tcPr>
            <w:tcW w:w="2438" w:type="dxa"/>
            <w:gridSpan w:val="4"/>
          </w:tcPr>
          <w:p w:rsidR="00673382" w:rsidRPr="00673382" w:rsidRDefault="00673382">
            <w:pPr>
              <w:pStyle w:val="ConsPlusNormal"/>
            </w:pPr>
            <w:r w:rsidRPr="00673382">
              <w:t>стр. 1 x 5 x стр. 2 / 12 мес.</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8.</w:t>
            </w:r>
          </w:p>
        </w:tc>
        <w:tc>
          <w:tcPr>
            <w:tcW w:w="1304" w:type="dxa"/>
          </w:tcPr>
          <w:p w:rsidR="00673382" w:rsidRPr="00673382" w:rsidRDefault="00673382">
            <w:pPr>
              <w:pStyle w:val="ConsPlusNormal"/>
              <w:jc w:val="both"/>
            </w:pPr>
            <w:r w:rsidRPr="00673382">
              <w:t>Итого ФОТ</w:t>
            </w:r>
          </w:p>
        </w:tc>
        <w:tc>
          <w:tcPr>
            <w:tcW w:w="2438" w:type="dxa"/>
            <w:gridSpan w:val="4"/>
          </w:tcPr>
          <w:p w:rsidR="00673382" w:rsidRPr="00673382" w:rsidRDefault="00673382">
            <w:pPr>
              <w:pStyle w:val="ConsPlusNormal"/>
            </w:pPr>
            <w:r w:rsidRPr="00673382">
              <w:t>стр. (3 + 4 + 5 + 6 + 7)</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9.</w:t>
            </w:r>
          </w:p>
        </w:tc>
        <w:tc>
          <w:tcPr>
            <w:tcW w:w="1304" w:type="dxa"/>
          </w:tcPr>
          <w:p w:rsidR="00673382" w:rsidRPr="00673382" w:rsidRDefault="00673382">
            <w:pPr>
              <w:pStyle w:val="ConsPlusNormal"/>
              <w:jc w:val="both"/>
            </w:pPr>
            <w:r w:rsidRPr="00673382">
              <w:t>Коэффициент повышения с __.__.20__ г.</w:t>
            </w:r>
          </w:p>
        </w:tc>
        <w:tc>
          <w:tcPr>
            <w:tcW w:w="2438"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10.</w:t>
            </w:r>
          </w:p>
        </w:tc>
        <w:tc>
          <w:tcPr>
            <w:tcW w:w="1304" w:type="dxa"/>
          </w:tcPr>
          <w:p w:rsidR="00673382" w:rsidRPr="00673382" w:rsidRDefault="00673382">
            <w:pPr>
              <w:pStyle w:val="ConsPlusNormal"/>
              <w:jc w:val="both"/>
            </w:pPr>
            <w:r w:rsidRPr="00673382">
              <w:t>ФОТ с учетом повышения должностных окладов с __.__.20__ г. на __%</w:t>
            </w:r>
          </w:p>
        </w:tc>
        <w:tc>
          <w:tcPr>
            <w:tcW w:w="2438" w:type="dxa"/>
            <w:gridSpan w:val="4"/>
          </w:tcPr>
          <w:p w:rsidR="00673382" w:rsidRPr="00673382" w:rsidRDefault="00673382">
            <w:pPr>
              <w:pStyle w:val="ConsPlusNormal"/>
            </w:pPr>
            <w:r w:rsidRPr="00673382">
              <w:t>стр. 8 x 9</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r w:rsidR="00673382" w:rsidRPr="00673382">
        <w:tc>
          <w:tcPr>
            <w:tcW w:w="510" w:type="dxa"/>
          </w:tcPr>
          <w:p w:rsidR="00673382" w:rsidRPr="00673382" w:rsidRDefault="00673382">
            <w:pPr>
              <w:pStyle w:val="ConsPlusNormal"/>
              <w:jc w:val="both"/>
            </w:pPr>
            <w:r w:rsidRPr="00673382">
              <w:t>11.</w:t>
            </w:r>
          </w:p>
        </w:tc>
        <w:tc>
          <w:tcPr>
            <w:tcW w:w="1304" w:type="dxa"/>
          </w:tcPr>
          <w:p w:rsidR="00673382" w:rsidRPr="00673382" w:rsidRDefault="00673382">
            <w:pPr>
              <w:pStyle w:val="ConsPlusNormal"/>
              <w:jc w:val="both"/>
            </w:pPr>
            <w:r w:rsidRPr="00673382">
              <w:t>КОСГУ 211</w:t>
            </w:r>
          </w:p>
        </w:tc>
        <w:tc>
          <w:tcPr>
            <w:tcW w:w="2438" w:type="dxa"/>
            <w:gridSpan w:val="4"/>
          </w:tcPr>
          <w:p w:rsidR="00673382" w:rsidRPr="00673382" w:rsidRDefault="00673382">
            <w:pPr>
              <w:pStyle w:val="ConsPlusNormal"/>
            </w:pPr>
            <w:r w:rsidRPr="00673382">
              <w:t>стр. 10</w:t>
            </w:r>
          </w:p>
        </w:tc>
        <w:tc>
          <w:tcPr>
            <w:tcW w:w="567" w:type="dxa"/>
          </w:tcPr>
          <w:p w:rsidR="00673382" w:rsidRPr="00673382" w:rsidRDefault="00673382">
            <w:pPr>
              <w:pStyle w:val="ConsPlusNormal"/>
            </w:pPr>
          </w:p>
        </w:tc>
        <w:tc>
          <w:tcPr>
            <w:tcW w:w="2497" w:type="dxa"/>
            <w:gridSpan w:val="4"/>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93"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4" w:name="P2630"/>
      <w:bookmarkEnd w:id="4"/>
      <w:r w:rsidRPr="00673382">
        <w:t>Обоснование</w:t>
      </w:r>
    </w:p>
    <w:p w:rsidR="00673382" w:rsidRPr="00673382" w:rsidRDefault="00673382">
      <w:pPr>
        <w:pStyle w:val="ConsPlusNormal"/>
        <w:jc w:val="center"/>
      </w:pPr>
      <w:r w:rsidRPr="00673382">
        <w:t>бюджетных ассигнований на оплату труда рабочих некоторых</w:t>
      </w:r>
    </w:p>
    <w:p w:rsidR="00673382" w:rsidRPr="00673382" w:rsidRDefault="00673382">
      <w:pPr>
        <w:pStyle w:val="ConsPlusNormal"/>
        <w:jc w:val="center"/>
      </w:pPr>
      <w:r w:rsidRPr="00673382">
        <w:t>муниципальных автономных и казенных учреждений МОГО "Ухта"</w:t>
      </w:r>
    </w:p>
    <w:p w:rsidR="00673382" w:rsidRPr="00673382" w:rsidRDefault="00673382">
      <w:pPr>
        <w:pStyle w:val="ConsPlusNormal"/>
        <w:jc w:val="center"/>
      </w:pPr>
      <w:r w:rsidRPr="00673382">
        <w:t>по постановлению администрации МОГО "Ухта" от 22.01.2013</w:t>
      </w:r>
    </w:p>
    <w:p w:rsidR="00673382" w:rsidRPr="00673382" w:rsidRDefault="00673382">
      <w:pPr>
        <w:pStyle w:val="ConsPlusNormal"/>
        <w:jc w:val="center"/>
      </w:pPr>
      <w:r w:rsidRPr="00673382">
        <w:t>N 115 "Об оплате труда некоторых муниципальных автономных</w:t>
      </w:r>
    </w:p>
    <w:p w:rsidR="00673382" w:rsidRPr="00673382" w:rsidRDefault="00673382">
      <w:pPr>
        <w:pStyle w:val="ConsPlusNormal"/>
        <w:jc w:val="center"/>
      </w:pPr>
      <w:r w:rsidRPr="00673382">
        <w:t>и казенных учреждений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должностей</w:t>
            </w:r>
          </w:p>
        </w:tc>
        <w:tc>
          <w:tcPr>
            <w:tcW w:w="2564" w:type="dxa"/>
            <w:gridSpan w:val="3"/>
          </w:tcPr>
          <w:p w:rsidR="00673382" w:rsidRPr="00673382" w:rsidRDefault="00673382">
            <w:pPr>
              <w:pStyle w:val="ConsPlusNormal"/>
              <w:jc w:val="center"/>
            </w:pPr>
            <w:r w:rsidRPr="00673382">
              <w:t>Текущий финансовый год 20_ г.</w:t>
            </w:r>
          </w:p>
        </w:tc>
        <w:tc>
          <w:tcPr>
            <w:tcW w:w="2555" w:type="dxa"/>
            <w:gridSpan w:val="3"/>
          </w:tcPr>
          <w:p w:rsidR="00673382" w:rsidRPr="00673382" w:rsidRDefault="00673382">
            <w:pPr>
              <w:pStyle w:val="ConsPlusNormal"/>
              <w:jc w:val="center"/>
            </w:pPr>
            <w:r w:rsidRPr="00673382">
              <w:t>Очередной финансовый год 20__ г.</w:t>
            </w:r>
          </w:p>
        </w:tc>
        <w:tc>
          <w:tcPr>
            <w:tcW w:w="794" w:type="dxa"/>
          </w:tcPr>
          <w:p w:rsidR="00673382" w:rsidRPr="00673382" w:rsidRDefault="00673382">
            <w:pPr>
              <w:pStyle w:val="ConsPlusNormal"/>
              <w:jc w:val="center"/>
            </w:pPr>
            <w:r w:rsidRPr="00673382">
              <w:t xml:space="preserve">Первый год </w:t>
            </w:r>
            <w:r w:rsidRPr="00673382">
              <w:lastRenderedPageBreak/>
              <w:t>планового периода 20__ г.</w:t>
            </w:r>
          </w:p>
        </w:tc>
        <w:tc>
          <w:tcPr>
            <w:tcW w:w="850" w:type="dxa"/>
          </w:tcPr>
          <w:p w:rsidR="00673382" w:rsidRPr="00673382" w:rsidRDefault="00673382">
            <w:pPr>
              <w:pStyle w:val="ConsPlusNormal"/>
              <w:jc w:val="center"/>
            </w:pPr>
            <w:r w:rsidRPr="00673382">
              <w:lastRenderedPageBreak/>
              <w:t xml:space="preserve">Второй год </w:t>
            </w:r>
            <w:r w:rsidRPr="00673382">
              <w:lastRenderedPageBreak/>
              <w:t>планового периода 20__ г.</w:t>
            </w:r>
          </w:p>
        </w:tc>
      </w:tr>
      <w:tr w:rsidR="00673382" w:rsidRPr="00673382">
        <w:tc>
          <w:tcPr>
            <w:tcW w:w="567"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Размер должностного оклада в месяц</w:t>
            </w:r>
          </w:p>
        </w:tc>
        <w:tc>
          <w:tcPr>
            <w:tcW w:w="864"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850" w:type="dxa"/>
          </w:tcPr>
          <w:p w:rsidR="00673382" w:rsidRPr="00673382" w:rsidRDefault="00673382">
            <w:pPr>
              <w:pStyle w:val="ConsPlusNormal"/>
              <w:jc w:val="center"/>
            </w:pPr>
            <w:r w:rsidRPr="00673382">
              <w:t>Размер должностного оклада в месяц</w:t>
            </w:r>
          </w:p>
        </w:tc>
        <w:tc>
          <w:tcPr>
            <w:tcW w:w="855" w:type="dxa"/>
          </w:tcPr>
          <w:p w:rsidR="00673382" w:rsidRPr="00673382" w:rsidRDefault="00673382">
            <w:pPr>
              <w:pStyle w:val="ConsPlusNormal"/>
              <w:jc w:val="center"/>
            </w:pPr>
            <w:r w:rsidRPr="00673382">
              <w:t>Количество штатных единиц</w:t>
            </w:r>
          </w:p>
        </w:tc>
        <w:tc>
          <w:tcPr>
            <w:tcW w:w="850" w:type="dxa"/>
          </w:tcPr>
          <w:p w:rsidR="00673382" w:rsidRPr="00673382" w:rsidRDefault="00673382">
            <w:pPr>
              <w:pStyle w:val="ConsPlusNormal"/>
              <w:jc w:val="center"/>
            </w:pPr>
            <w:r w:rsidRPr="00673382">
              <w:t>Итого по окладам</w:t>
            </w:r>
          </w:p>
        </w:tc>
        <w:tc>
          <w:tcPr>
            <w:tcW w:w="794" w:type="dxa"/>
          </w:tcPr>
          <w:p w:rsidR="00673382" w:rsidRPr="00673382" w:rsidRDefault="00673382">
            <w:pPr>
              <w:pStyle w:val="ConsPlusNormal"/>
              <w:jc w:val="center"/>
            </w:pPr>
            <w:r w:rsidRPr="00673382">
              <w:t>Итого</w:t>
            </w:r>
          </w:p>
        </w:tc>
        <w:tc>
          <w:tcPr>
            <w:tcW w:w="850" w:type="dxa"/>
          </w:tcPr>
          <w:p w:rsidR="00673382" w:rsidRPr="00673382" w:rsidRDefault="00673382">
            <w:pPr>
              <w:pStyle w:val="ConsPlusNormal"/>
              <w:jc w:val="center"/>
            </w:pPr>
            <w:r w:rsidRPr="00673382">
              <w:t>Итого</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Уборщик служебных помещений</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Рабочий</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Сторож</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Итого (количество штатных единиц, по окладам)</w:t>
            </w:r>
          </w:p>
        </w:tc>
        <w:tc>
          <w:tcPr>
            <w:tcW w:w="850" w:type="dxa"/>
          </w:tcPr>
          <w:p w:rsidR="00673382" w:rsidRPr="00673382" w:rsidRDefault="00673382">
            <w:pPr>
              <w:pStyle w:val="ConsPlusNormal"/>
            </w:pPr>
            <w:r w:rsidRPr="00673382">
              <w:t>стр. (1.1+...+1...) x 1,8</w:t>
            </w: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Количество месяцев</w:t>
            </w:r>
          </w:p>
        </w:tc>
        <w:tc>
          <w:tcPr>
            <w:tcW w:w="1714" w:type="dxa"/>
            <w:gridSpan w:val="2"/>
          </w:tcPr>
          <w:p w:rsidR="00673382" w:rsidRPr="00673382" w:rsidRDefault="00673382">
            <w:pPr>
              <w:pStyle w:val="ConsPlusNormal"/>
            </w:pPr>
            <w:r w:rsidRPr="00673382">
              <w:t>X</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Расходы на выплату должностных окладов</w:t>
            </w:r>
          </w:p>
        </w:tc>
        <w:tc>
          <w:tcPr>
            <w:tcW w:w="1714" w:type="dxa"/>
            <w:gridSpan w:val="2"/>
          </w:tcPr>
          <w:p w:rsidR="00673382" w:rsidRPr="00673382" w:rsidRDefault="00673382">
            <w:pPr>
              <w:pStyle w:val="ConsPlusNormal"/>
            </w:pPr>
            <w:r w:rsidRPr="00673382">
              <w:t>стр. 1. x стр. 2</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Ежемесячная надбавка к должностному окладу за интенсивность и высокие результаты работы</w:t>
            </w:r>
          </w:p>
        </w:tc>
        <w:tc>
          <w:tcPr>
            <w:tcW w:w="1714" w:type="dxa"/>
            <w:gridSpan w:val="2"/>
          </w:tcPr>
          <w:p w:rsidR="00673382" w:rsidRPr="00673382" w:rsidRDefault="00673382">
            <w:pPr>
              <w:pStyle w:val="ConsPlusNormal"/>
            </w:pPr>
            <w:r w:rsidRPr="00673382">
              <w:t>стр. 1 x 5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Премия по результатам работы</w:t>
            </w:r>
          </w:p>
        </w:tc>
        <w:tc>
          <w:tcPr>
            <w:tcW w:w="1714" w:type="dxa"/>
            <w:gridSpan w:val="2"/>
          </w:tcPr>
          <w:p w:rsidR="00673382" w:rsidRPr="00673382" w:rsidRDefault="00673382">
            <w:pPr>
              <w:pStyle w:val="ConsPlusNormal"/>
            </w:pPr>
            <w:r w:rsidRPr="00673382">
              <w:t>стр. 1 x 3 x стр. 2 / 12 мес.</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Итого ФОТ</w:t>
            </w:r>
          </w:p>
        </w:tc>
        <w:tc>
          <w:tcPr>
            <w:tcW w:w="1714" w:type="dxa"/>
            <w:gridSpan w:val="2"/>
          </w:tcPr>
          <w:p w:rsidR="00673382" w:rsidRPr="00673382" w:rsidRDefault="00673382">
            <w:pPr>
              <w:pStyle w:val="ConsPlusNormal"/>
            </w:pPr>
            <w:r w:rsidRPr="00673382">
              <w:t>стр. (3 + 4 + 5)</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Коэффициент повышения с __.__.20__ г.</w:t>
            </w:r>
          </w:p>
        </w:tc>
        <w:tc>
          <w:tcPr>
            <w:tcW w:w="1714"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 xml:space="preserve">ФОТ с учетом повышения должностных окладов с __.__.20__ г. на </w:t>
            </w:r>
            <w:r w:rsidRPr="00673382">
              <w:lastRenderedPageBreak/>
              <w:t>__%</w:t>
            </w:r>
          </w:p>
        </w:tc>
        <w:tc>
          <w:tcPr>
            <w:tcW w:w="1714" w:type="dxa"/>
            <w:gridSpan w:val="2"/>
          </w:tcPr>
          <w:p w:rsidR="00673382" w:rsidRPr="00673382" w:rsidRDefault="00673382">
            <w:pPr>
              <w:pStyle w:val="ConsPlusNormal"/>
            </w:pPr>
            <w:r w:rsidRPr="00673382">
              <w:lastRenderedPageBreak/>
              <w:t>стр. 6 x 7</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9.</w:t>
            </w:r>
          </w:p>
        </w:tc>
        <w:tc>
          <w:tcPr>
            <w:tcW w:w="1701" w:type="dxa"/>
          </w:tcPr>
          <w:p w:rsidR="00673382" w:rsidRPr="00673382" w:rsidRDefault="00673382">
            <w:pPr>
              <w:pStyle w:val="ConsPlusNormal"/>
              <w:jc w:val="both"/>
            </w:pPr>
            <w:r w:rsidRPr="00673382">
              <w:t>КОСГУ 211</w:t>
            </w:r>
          </w:p>
        </w:tc>
        <w:tc>
          <w:tcPr>
            <w:tcW w:w="1714" w:type="dxa"/>
            <w:gridSpan w:val="2"/>
          </w:tcPr>
          <w:p w:rsidR="00673382" w:rsidRPr="00673382" w:rsidRDefault="00673382">
            <w:pPr>
              <w:pStyle w:val="ConsPlusNormal"/>
            </w:pPr>
            <w:r w:rsidRPr="00673382">
              <w:t>стр. 8</w:t>
            </w:r>
          </w:p>
        </w:tc>
        <w:tc>
          <w:tcPr>
            <w:tcW w:w="850" w:type="dxa"/>
          </w:tcPr>
          <w:p w:rsidR="00673382" w:rsidRPr="00673382" w:rsidRDefault="00673382">
            <w:pPr>
              <w:pStyle w:val="ConsPlusNormal"/>
            </w:pPr>
          </w:p>
        </w:tc>
        <w:tc>
          <w:tcPr>
            <w:tcW w:w="1705" w:type="dxa"/>
            <w:gridSpan w:val="2"/>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12</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5" w:name="P2788"/>
      <w:bookmarkEnd w:id="5"/>
      <w:r w:rsidRPr="00673382">
        <w:t>Расчет</w:t>
      </w:r>
    </w:p>
    <w:p w:rsidR="00673382" w:rsidRPr="00673382" w:rsidRDefault="00673382">
      <w:pPr>
        <w:pStyle w:val="ConsPlusNormal"/>
        <w:jc w:val="center"/>
      </w:pPr>
      <w:r w:rsidRPr="00673382">
        <w:t>расходов по подстатье 212 "Прочие несоциальные</w:t>
      </w:r>
    </w:p>
    <w:p w:rsidR="00673382" w:rsidRPr="00673382" w:rsidRDefault="00673382">
      <w:pPr>
        <w:pStyle w:val="ConsPlusNormal"/>
        <w:jc w:val="center"/>
      </w:pPr>
      <w:r w:rsidRPr="00673382">
        <w:t>выплаты персоналу в денежной форме"</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ectPr w:rsidR="00673382" w:rsidRPr="00673382" w:rsidSect="007567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984"/>
        <w:gridCol w:w="567"/>
        <w:gridCol w:w="567"/>
        <w:gridCol w:w="567"/>
        <w:gridCol w:w="850"/>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lastRenderedPageBreak/>
              <w:t>N п/п</w:t>
            </w:r>
          </w:p>
        </w:tc>
        <w:tc>
          <w:tcPr>
            <w:tcW w:w="2268" w:type="dxa"/>
          </w:tcPr>
          <w:p w:rsidR="00673382" w:rsidRPr="00673382" w:rsidRDefault="00673382">
            <w:pPr>
              <w:pStyle w:val="ConsPlusNormal"/>
              <w:jc w:val="center"/>
            </w:pPr>
            <w:r w:rsidRPr="00673382">
              <w:t>Наименование расходов</w:t>
            </w:r>
          </w:p>
        </w:tc>
        <w:tc>
          <w:tcPr>
            <w:tcW w:w="1984" w:type="dxa"/>
          </w:tcPr>
          <w:p w:rsidR="00673382" w:rsidRPr="00673382" w:rsidRDefault="00673382">
            <w:pPr>
              <w:pStyle w:val="ConsPlusNormal"/>
              <w:jc w:val="center"/>
            </w:pPr>
            <w:r w:rsidRPr="00673382">
              <w:t>НПА</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Суточные при служебных командировках, руб.</w:t>
            </w:r>
          </w:p>
        </w:tc>
        <w:tc>
          <w:tcPr>
            <w:tcW w:w="850" w:type="dxa"/>
          </w:tcPr>
          <w:p w:rsidR="00673382" w:rsidRPr="00673382" w:rsidRDefault="00673382">
            <w:pPr>
              <w:pStyle w:val="ConsPlusNormal"/>
              <w:jc w:val="center"/>
            </w:pPr>
            <w:r w:rsidRPr="00673382">
              <w:t>Планируемое количество работников, направляемых в командировку за год</w:t>
            </w:r>
          </w:p>
        </w:tc>
        <w:tc>
          <w:tcPr>
            <w:tcW w:w="850" w:type="dxa"/>
          </w:tcPr>
          <w:p w:rsidR="00673382" w:rsidRPr="00673382" w:rsidRDefault="00673382">
            <w:pPr>
              <w:pStyle w:val="ConsPlusNormal"/>
              <w:jc w:val="center"/>
            </w:pPr>
            <w:r w:rsidRPr="00673382">
              <w:t>Количество суток пребывания в командировке</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1984"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567"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r>
      <w:tr w:rsidR="00673382" w:rsidRPr="00673382">
        <w:tc>
          <w:tcPr>
            <w:tcW w:w="680" w:type="dxa"/>
            <w:vMerge w:val="restart"/>
          </w:tcPr>
          <w:p w:rsidR="00673382" w:rsidRPr="00673382" w:rsidRDefault="00673382">
            <w:pPr>
              <w:pStyle w:val="ConsPlusNormal"/>
            </w:pPr>
            <w:r w:rsidRPr="00673382">
              <w:t>212.1</w:t>
            </w:r>
          </w:p>
        </w:tc>
        <w:tc>
          <w:tcPr>
            <w:tcW w:w="2268" w:type="dxa"/>
          </w:tcPr>
          <w:p w:rsidR="00673382" w:rsidRPr="00673382" w:rsidRDefault="00673382">
            <w:pPr>
              <w:pStyle w:val="ConsPlusNormal"/>
              <w:jc w:val="both"/>
            </w:pPr>
            <w:r w:rsidRPr="00673382">
              <w:t>Возмещение персоналу дополнительных расходов, связанных с проживанием вне места постоянного жительства в служебных командировках (суточные)</w:t>
            </w:r>
          </w:p>
        </w:tc>
        <w:tc>
          <w:tcPr>
            <w:tcW w:w="1984" w:type="dxa"/>
            <w:vMerge w:val="restart"/>
          </w:tcPr>
          <w:p w:rsidR="00673382" w:rsidRPr="00673382" w:rsidRDefault="00673382">
            <w:pPr>
              <w:pStyle w:val="ConsPlusNormal"/>
            </w:pPr>
            <w:r w:rsidRPr="00673382">
              <w:t>Решение Совета МОГО "Ухта" от 30.09.2008 N 220 "Об утверждении положения о порядке возмещения и нормах командировочных расходов за счет средств бюджета муниципального образования городского округа "Ухта"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на территории Республики Коми</w:t>
            </w:r>
          </w:p>
        </w:tc>
        <w:tc>
          <w:tcPr>
            <w:tcW w:w="1984" w:type="dxa"/>
            <w:vMerge/>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за пределами Республики Коми</w:t>
            </w:r>
          </w:p>
        </w:tc>
        <w:tc>
          <w:tcPr>
            <w:tcW w:w="1984" w:type="dxa"/>
            <w:vMerge/>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212.2</w:t>
            </w:r>
          </w:p>
        </w:tc>
        <w:tc>
          <w:tcPr>
            <w:tcW w:w="2268" w:type="dxa"/>
          </w:tcPr>
          <w:p w:rsidR="00673382" w:rsidRPr="00673382" w:rsidRDefault="00673382">
            <w:pPr>
              <w:pStyle w:val="ConsPlusNormal"/>
              <w:jc w:val="both"/>
            </w:pPr>
            <w:r w:rsidRPr="00673382">
              <w:t>Другие выплаты и пособия персоналу (расшифровать)</w:t>
            </w:r>
          </w:p>
        </w:tc>
        <w:tc>
          <w:tcPr>
            <w:tcW w:w="198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4932" w:type="dxa"/>
            <w:gridSpan w:val="3"/>
          </w:tcPr>
          <w:p w:rsidR="00673382" w:rsidRPr="00673382" w:rsidRDefault="00673382">
            <w:pPr>
              <w:pStyle w:val="ConsPlusNormal"/>
              <w:jc w:val="both"/>
            </w:pPr>
            <w:r w:rsidRPr="00673382">
              <w:t>Всего КОСГУ 212</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13</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6" w:name="P2890"/>
      <w:bookmarkEnd w:id="6"/>
      <w:r w:rsidRPr="00673382">
        <w:t>Расчет</w:t>
      </w:r>
    </w:p>
    <w:p w:rsidR="00673382" w:rsidRPr="00673382" w:rsidRDefault="00673382">
      <w:pPr>
        <w:pStyle w:val="ConsPlusNormal"/>
        <w:jc w:val="center"/>
      </w:pPr>
      <w:r w:rsidRPr="00673382">
        <w:t>расходов по подстатье 213 "Начисления на выплаты</w:t>
      </w:r>
    </w:p>
    <w:p w:rsidR="00673382" w:rsidRPr="00673382" w:rsidRDefault="00673382">
      <w:pPr>
        <w:pStyle w:val="ConsPlusNormal"/>
        <w:jc w:val="center"/>
      </w:pPr>
      <w:r w:rsidRPr="00673382">
        <w:t>по оплате труда"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567"/>
        <w:gridCol w:w="567"/>
        <w:gridCol w:w="567"/>
        <w:gridCol w:w="1020"/>
        <w:gridCol w:w="1020"/>
        <w:gridCol w:w="1134"/>
        <w:gridCol w:w="1134"/>
      </w:tblGrid>
      <w:tr w:rsidR="00673382" w:rsidRPr="00673382">
        <w:tc>
          <w:tcPr>
            <w:tcW w:w="567" w:type="dxa"/>
          </w:tcPr>
          <w:p w:rsidR="00673382" w:rsidRPr="00673382" w:rsidRDefault="00673382">
            <w:pPr>
              <w:pStyle w:val="ConsPlusNormal"/>
              <w:jc w:val="center"/>
            </w:pPr>
            <w:r w:rsidRPr="00673382">
              <w:t>N п/п</w:t>
            </w:r>
          </w:p>
        </w:tc>
        <w:tc>
          <w:tcPr>
            <w:tcW w:w="2494"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567" w:type="dxa"/>
          </w:tcPr>
          <w:p w:rsidR="00673382" w:rsidRPr="00673382" w:rsidRDefault="00673382">
            <w:pPr>
              <w:pStyle w:val="ConsPlusNormal"/>
              <w:jc w:val="center"/>
            </w:pPr>
            <w:r w:rsidRPr="00673382">
              <w:t>1</w:t>
            </w:r>
          </w:p>
        </w:tc>
        <w:tc>
          <w:tcPr>
            <w:tcW w:w="2494"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567" w:type="dxa"/>
          </w:tcPr>
          <w:p w:rsidR="00673382" w:rsidRPr="00673382" w:rsidRDefault="00673382">
            <w:pPr>
              <w:pStyle w:val="ConsPlusNormal"/>
            </w:pPr>
            <w:r w:rsidRPr="00673382">
              <w:t>1.</w:t>
            </w:r>
          </w:p>
        </w:tc>
        <w:tc>
          <w:tcPr>
            <w:tcW w:w="2494" w:type="dxa"/>
          </w:tcPr>
          <w:p w:rsidR="00673382" w:rsidRPr="00673382" w:rsidRDefault="00673382">
            <w:pPr>
              <w:pStyle w:val="ConsPlusNormal"/>
              <w:jc w:val="both"/>
            </w:pPr>
            <w:r w:rsidRPr="00673382">
              <w:t>В соответствии с главой 34 части второй Налогового кодекса Российской Федерации (годовой фонд оплаты труда)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2494" w:type="dxa"/>
          </w:tcPr>
          <w:p w:rsidR="00673382" w:rsidRPr="00673382" w:rsidRDefault="00673382">
            <w:pPr>
              <w:pStyle w:val="ConsPlusNormal"/>
              <w:jc w:val="both"/>
            </w:pPr>
            <w:r w:rsidRPr="00673382">
              <w:t>% страхового взноса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2494" w:type="dxa"/>
          </w:tcPr>
          <w:p w:rsidR="00673382" w:rsidRPr="00673382" w:rsidRDefault="00673382">
            <w:pPr>
              <w:pStyle w:val="ConsPlusNormal"/>
              <w:jc w:val="both"/>
            </w:pPr>
            <w:r w:rsidRPr="00673382">
              <w:t>Итого (стр. 1 x стр. 2 / 100) (муниципальные служащие)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2494" w:type="dxa"/>
          </w:tcPr>
          <w:p w:rsidR="00673382" w:rsidRPr="00673382" w:rsidRDefault="00673382">
            <w:pPr>
              <w:pStyle w:val="ConsPlusNormal"/>
              <w:jc w:val="both"/>
            </w:pPr>
            <w:r w:rsidRPr="00673382">
              <w:t>В соответствии с главой 34 части второй Налогового кодекса Российской Федерации (годовой фонд оплаты труда)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2494" w:type="dxa"/>
          </w:tcPr>
          <w:p w:rsidR="00673382" w:rsidRPr="00673382" w:rsidRDefault="00673382">
            <w:pPr>
              <w:pStyle w:val="ConsPlusNormal"/>
              <w:jc w:val="both"/>
            </w:pPr>
            <w:r w:rsidRPr="00673382">
              <w:t>% страхового взноса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2494" w:type="dxa"/>
          </w:tcPr>
          <w:p w:rsidR="00673382" w:rsidRPr="00673382" w:rsidRDefault="00673382">
            <w:pPr>
              <w:pStyle w:val="ConsPlusNormal"/>
              <w:jc w:val="both"/>
            </w:pPr>
            <w:r w:rsidRPr="00673382">
              <w:t>Итого (стр. 4. x стр. 5 / 100) (работники учреждения)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2494" w:type="dxa"/>
          </w:tcPr>
          <w:p w:rsidR="00673382" w:rsidRPr="00673382" w:rsidRDefault="00673382">
            <w:pPr>
              <w:pStyle w:val="ConsPlusNormal"/>
              <w:jc w:val="both"/>
            </w:pPr>
            <w:r w:rsidRPr="00673382">
              <w:t>В соответствии с главой 34 части второй Налогового кодекса Российской Федерации (проезд к месту отдыха и обратно)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2494" w:type="dxa"/>
          </w:tcPr>
          <w:p w:rsidR="00673382" w:rsidRPr="00673382" w:rsidRDefault="00673382">
            <w:pPr>
              <w:pStyle w:val="ConsPlusNormal"/>
              <w:jc w:val="both"/>
            </w:pPr>
            <w:r w:rsidRPr="00673382">
              <w:t>% страхового взноса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2494" w:type="dxa"/>
          </w:tcPr>
          <w:p w:rsidR="00673382" w:rsidRPr="00673382" w:rsidRDefault="00673382">
            <w:pPr>
              <w:pStyle w:val="ConsPlusNormal"/>
              <w:jc w:val="both"/>
            </w:pPr>
            <w:r w:rsidRPr="00673382">
              <w:t xml:space="preserve">Итого (стр. 7. x стр. 8 / 100) (проезд к месту </w:t>
            </w:r>
            <w:r w:rsidRPr="00673382">
              <w:lastRenderedPageBreak/>
              <w:t>отдыха и обратно)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1" w:type="dxa"/>
            <w:gridSpan w:val="2"/>
          </w:tcPr>
          <w:p w:rsidR="00673382" w:rsidRPr="00673382" w:rsidRDefault="00673382">
            <w:pPr>
              <w:pStyle w:val="ConsPlusNormal"/>
            </w:pPr>
            <w:r w:rsidRPr="00673382">
              <w:lastRenderedPageBreak/>
              <w:t>Всего КОСГУ 213</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14</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7" w:name="P3014"/>
      <w:bookmarkEnd w:id="7"/>
      <w:r w:rsidRPr="00673382">
        <w:t>Расчет</w:t>
      </w:r>
    </w:p>
    <w:p w:rsidR="00673382" w:rsidRPr="00673382" w:rsidRDefault="00673382">
      <w:pPr>
        <w:pStyle w:val="ConsPlusNormal"/>
        <w:jc w:val="center"/>
      </w:pPr>
      <w:r w:rsidRPr="00673382">
        <w:t>расходов по подстатье 214 "Прочие несоциальные</w:t>
      </w:r>
    </w:p>
    <w:p w:rsidR="00673382" w:rsidRPr="00673382" w:rsidRDefault="00673382">
      <w:pPr>
        <w:pStyle w:val="ConsPlusNormal"/>
        <w:jc w:val="center"/>
      </w:pPr>
      <w:r w:rsidRPr="00673382">
        <w:t>выплаты персоналу в натуральной форме"</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417"/>
        <w:gridCol w:w="1020"/>
        <w:gridCol w:w="574"/>
        <w:gridCol w:w="552"/>
        <w:gridCol w:w="418"/>
        <w:gridCol w:w="1134"/>
        <w:gridCol w:w="794"/>
        <w:gridCol w:w="794"/>
        <w:gridCol w:w="794"/>
        <w:gridCol w:w="794"/>
        <w:gridCol w:w="794"/>
      </w:tblGrid>
      <w:tr w:rsidR="00673382" w:rsidRPr="00673382">
        <w:tc>
          <w:tcPr>
            <w:tcW w:w="680" w:type="dxa"/>
          </w:tcPr>
          <w:p w:rsidR="00673382" w:rsidRPr="00673382" w:rsidRDefault="00673382">
            <w:pPr>
              <w:pStyle w:val="ConsPlusNormal"/>
              <w:jc w:val="center"/>
            </w:pPr>
            <w:r w:rsidRPr="00673382">
              <w:lastRenderedPageBreak/>
              <w:t>N п/п</w:t>
            </w:r>
          </w:p>
        </w:tc>
        <w:tc>
          <w:tcPr>
            <w:tcW w:w="1417" w:type="dxa"/>
          </w:tcPr>
          <w:p w:rsidR="00673382" w:rsidRPr="00673382" w:rsidRDefault="00673382">
            <w:pPr>
              <w:pStyle w:val="ConsPlusNormal"/>
              <w:jc w:val="center"/>
            </w:pPr>
            <w:r w:rsidRPr="00673382">
              <w:t>Наименование расходов</w:t>
            </w:r>
          </w:p>
        </w:tc>
        <w:tc>
          <w:tcPr>
            <w:tcW w:w="1417" w:type="dxa"/>
          </w:tcPr>
          <w:p w:rsidR="00673382" w:rsidRPr="00673382" w:rsidRDefault="00673382">
            <w:pPr>
              <w:pStyle w:val="ConsPlusNormal"/>
              <w:jc w:val="center"/>
            </w:pPr>
            <w:r w:rsidRPr="00673382">
              <w:t>НПА</w:t>
            </w:r>
          </w:p>
        </w:tc>
        <w:tc>
          <w:tcPr>
            <w:tcW w:w="1020" w:type="dxa"/>
          </w:tcPr>
          <w:p w:rsidR="00673382" w:rsidRPr="00673382" w:rsidRDefault="00673382">
            <w:pPr>
              <w:pStyle w:val="ConsPlusNormal"/>
              <w:jc w:val="center"/>
            </w:pPr>
            <w:r w:rsidRPr="00673382">
              <w:t>Единицы измерения</w:t>
            </w:r>
          </w:p>
        </w:tc>
        <w:tc>
          <w:tcPr>
            <w:tcW w:w="574" w:type="dxa"/>
          </w:tcPr>
          <w:p w:rsidR="00673382" w:rsidRPr="00673382" w:rsidRDefault="00673382">
            <w:pPr>
              <w:pStyle w:val="ConsPlusNormal"/>
              <w:jc w:val="center"/>
            </w:pPr>
            <w:r w:rsidRPr="00673382">
              <w:t>КФСР</w:t>
            </w:r>
          </w:p>
        </w:tc>
        <w:tc>
          <w:tcPr>
            <w:tcW w:w="552" w:type="dxa"/>
          </w:tcPr>
          <w:p w:rsidR="00673382" w:rsidRPr="00673382" w:rsidRDefault="00673382">
            <w:pPr>
              <w:pStyle w:val="ConsPlusNormal"/>
              <w:jc w:val="center"/>
            </w:pPr>
            <w:r w:rsidRPr="00673382">
              <w:t>КЦСР</w:t>
            </w:r>
          </w:p>
        </w:tc>
        <w:tc>
          <w:tcPr>
            <w:tcW w:w="418" w:type="dxa"/>
          </w:tcPr>
          <w:p w:rsidR="00673382" w:rsidRPr="00673382" w:rsidRDefault="00673382">
            <w:pPr>
              <w:pStyle w:val="ConsPlusNormal"/>
              <w:jc w:val="center"/>
            </w:pPr>
            <w:r w:rsidRPr="00673382">
              <w:t>КВР</w:t>
            </w:r>
          </w:p>
        </w:tc>
        <w:tc>
          <w:tcPr>
            <w:tcW w:w="1134" w:type="dxa"/>
          </w:tcPr>
          <w:p w:rsidR="00673382" w:rsidRPr="00673382" w:rsidRDefault="00673382">
            <w:pPr>
              <w:pStyle w:val="ConsPlusNormal"/>
              <w:jc w:val="center"/>
            </w:pPr>
            <w:r w:rsidRPr="00673382">
              <w:t>Количество работников, имеющих право на компенсацию в очередном финансовом году 20_ г.</w:t>
            </w:r>
          </w:p>
        </w:tc>
        <w:tc>
          <w:tcPr>
            <w:tcW w:w="794" w:type="dxa"/>
          </w:tcPr>
          <w:p w:rsidR="00673382" w:rsidRPr="00673382" w:rsidRDefault="00673382">
            <w:pPr>
              <w:pStyle w:val="ConsPlusNormal"/>
              <w:jc w:val="center"/>
            </w:pPr>
            <w:r w:rsidRPr="00673382">
              <w:t>Средняя стоимость проезда на 1 чел.</w:t>
            </w:r>
          </w:p>
        </w:tc>
        <w:tc>
          <w:tcPr>
            <w:tcW w:w="794" w:type="dxa"/>
          </w:tcPr>
          <w:p w:rsidR="00673382" w:rsidRPr="00673382" w:rsidRDefault="00673382">
            <w:pPr>
              <w:pStyle w:val="ConsPlusNormal"/>
              <w:jc w:val="center"/>
            </w:pPr>
            <w:r w:rsidRPr="00673382">
              <w:t>Текущий финансовый год 20_ г.</w:t>
            </w:r>
          </w:p>
        </w:tc>
        <w:tc>
          <w:tcPr>
            <w:tcW w:w="794" w:type="dxa"/>
          </w:tcPr>
          <w:p w:rsidR="00673382" w:rsidRPr="00673382" w:rsidRDefault="00673382">
            <w:pPr>
              <w:pStyle w:val="ConsPlusNormal"/>
              <w:jc w:val="center"/>
            </w:pPr>
            <w:r w:rsidRPr="00673382">
              <w:t>Очередной финансовый год 20_ г.</w:t>
            </w:r>
          </w:p>
        </w:tc>
        <w:tc>
          <w:tcPr>
            <w:tcW w:w="794" w:type="dxa"/>
          </w:tcPr>
          <w:p w:rsidR="00673382" w:rsidRPr="00673382" w:rsidRDefault="00673382">
            <w:pPr>
              <w:pStyle w:val="ConsPlusNormal"/>
              <w:jc w:val="center"/>
            </w:pPr>
            <w:r w:rsidRPr="00673382">
              <w:t>Первый год планового периода 20_ г.</w:t>
            </w:r>
          </w:p>
        </w:tc>
        <w:tc>
          <w:tcPr>
            <w:tcW w:w="794"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1417" w:type="dxa"/>
          </w:tcPr>
          <w:p w:rsidR="00673382" w:rsidRPr="00673382" w:rsidRDefault="00673382">
            <w:pPr>
              <w:pStyle w:val="ConsPlusNormal"/>
              <w:jc w:val="center"/>
            </w:pPr>
            <w:r w:rsidRPr="00673382">
              <w:t>3</w:t>
            </w:r>
          </w:p>
        </w:tc>
        <w:tc>
          <w:tcPr>
            <w:tcW w:w="1020" w:type="dxa"/>
          </w:tcPr>
          <w:p w:rsidR="00673382" w:rsidRPr="00673382" w:rsidRDefault="00673382">
            <w:pPr>
              <w:pStyle w:val="ConsPlusNormal"/>
              <w:jc w:val="center"/>
            </w:pPr>
            <w:r w:rsidRPr="00673382">
              <w:t>4</w:t>
            </w:r>
          </w:p>
        </w:tc>
        <w:tc>
          <w:tcPr>
            <w:tcW w:w="574" w:type="dxa"/>
          </w:tcPr>
          <w:p w:rsidR="00673382" w:rsidRPr="00673382" w:rsidRDefault="00673382">
            <w:pPr>
              <w:pStyle w:val="ConsPlusNormal"/>
              <w:jc w:val="center"/>
            </w:pPr>
            <w:r w:rsidRPr="00673382">
              <w:t>5</w:t>
            </w:r>
          </w:p>
        </w:tc>
        <w:tc>
          <w:tcPr>
            <w:tcW w:w="552" w:type="dxa"/>
          </w:tcPr>
          <w:p w:rsidR="00673382" w:rsidRPr="00673382" w:rsidRDefault="00673382">
            <w:pPr>
              <w:pStyle w:val="ConsPlusNormal"/>
              <w:jc w:val="center"/>
            </w:pPr>
            <w:r w:rsidRPr="00673382">
              <w:t>6</w:t>
            </w:r>
          </w:p>
        </w:tc>
        <w:tc>
          <w:tcPr>
            <w:tcW w:w="418"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794" w:type="dxa"/>
          </w:tcPr>
          <w:p w:rsidR="00673382" w:rsidRPr="00673382" w:rsidRDefault="00673382">
            <w:pPr>
              <w:pStyle w:val="ConsPlusNormal"/>
              <w:jc w:val="center"/>
            </w:pPr>
            <w:r w:rsidRPr="00673382">
              <w:t>10</w:t>
            </w:r>
          </w:p>
        </w:tc>
        <w:tc>
          <w:tcPr>
            <w:tcW w:w="794" w:type="dxa"/>
          </w:tcPr>
          <w:p w:rsidR="00673382" w:rsidRPr="00673382" w:rsidRDefault="00673382">
            <w:pPr>
              <w:pStyle w:val="ConsPlusNormal"/>
              <w:jc w:val="center"/>
            </w:pPr>
            <w:r w:rsidRPr="00673382">
              <w:t>11</w:t>
            </w:r>
          </w:p>
        </w:tc>
        <w:tc>
          <w:tcPr>
            <w:tcW w:w="794" w:type="dxa"/>
          </w:tcPr>
          <w:p w:rsidR="00673382" w:rsidRPr="00673382" w:rsidRDefault="00673382">
            <w:pPr>
              <w:pStyle w:val="ConsPlusNormal"/>
              <w:jc w:val="center"/>
            </w:pPr>
            <w:r w:rsidRPr="00673382">
              <w:t>12</w:t>
            </w:r>
          </w:p>
        </w:tc>
        <w:tc>
          <w:tcPr>
            <w:tcW w:w="794" w:type="dxa"/>
          </w:tcPr>
          <w:p w:rsidR="00673382" w:rsidRPr="00673382" w:rsidRDefault="00673382">
            <w:pPr>
              <w:pStyle w:val="ConsPlusNormal"/>
              <w:jc w:val="center"/>
            </w:pPr>
            <w:r w:rsidRPr="00673382">
              <w:t>13</w:t>
            </w:r>
          </w:p>
        </w:tc>
      </w:tr>
      <w:tr w:rsidR="00673382" w:rsidRPr="00673382">
        <w:tc>
          <w:tcPr>
            <w:tcW w:w="680" w:type="dxa"/>
            <w:vMerge w:val="restart"/>
          </w:tcPr>
          <w:p w:rsidR="00673382" w:rsidRPr="00673382" w:rsidRDefault="00673382">
            <w:pPr>
              <w:pStyle w:val="ConsPlusNormal"/>
            </w:pPr>
            <w:r w:rsidRPr="00673382">
              <w:t>214.1</w:t>
            </w:r>
          </w:p>
        </w:tc>
        <w:tc>
          <w:tcPr>
            <w:tcW w:w="1417" w:type="dxa"/>
            <w:vMerge w:val="restart"/>
          </w:tcPr>
          <w:p w:rsidR="00673382" w:rsidRPr="00673382" w:rsidRDefault="00673382">
            <w:pPr>
              <w:pStyle w:val="ConsPlusNormal"/>
              <w:jc w:val="both"/>
            </w:pPr>
            <w:r w:rsidRPr="00673382">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tc>
        <w:tc>
          <w:tcPr>
            <w:tcW w:w="1417" w:type="dxa"/>
            <w:vMerge w:val="restart"/>
          </w:tcPr>
          <w:p w:rsidR="00673382" w:rsidRPr="00673382" w:rsidRDefault="00673382">
            <w:pPr>
              <w:pStyle w:val="ConsPlusNormal"/>
            </w:pPr>
            <w:r w:rsidRPr="00673382">
              <w:t>Постановление администрации МОГО "Ухта" от 07.07.2015 N 1519 "О мерах по реализации решения Совета МОГО "Ухта" от 28.08.2009 N 341</w:t>
            </w:r>
          </w:p>
        </w:tc>
        <w:tc>
          <w:tcPr>
            <w:tcW w:w="1020" w:type="dxa"/>
          </w:tcPr>
          <w:p w:rsidR="00673382" w:rsidRPr="00673382" w:rsidRDefault="00673382">
            <w:pPr>
              <w:pStyle w:val="ConsPlusNormal"/>
            </w:pPr>
            <w:r w:rsidRPr="00673382">
              <w:t>работники учреждения (муниципальные служащие)</w:t>
            </w: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020" w:type="dxa"/>
          </w:tcPr>
          <w:p w:rsidR="00673382" w:rsidRPr="00673382" w:rsidRDefault="00673382">
            <w:pPr>
              <w:pStyle w:val="ConsPlusNormal"/>
            </w:pPr>
            <w:r w:rsidRPr="00673382">
              <w:t>работники учреждения</w:t>
            </w: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020" w:type="dxa"/>
          </w:tcPr>
          <w:p w:rsidR="00673382" w:rsidRPr="00673382" w:rsidRDefault="00673382">
            <w:pPr>
              <w:pStyle w:val="ConsPlusNormal"/>
            </w:pPr>
            <w:r w:rsidRPr="00673382">
              <w:t>неработающие члены семей</w:t>
            </w: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tcPr>
          <w:p w:rsidR="00673382" w:rsidRPr="00673382" w:rsidRDefault="00673382">
            <w:pPr>
              <w:pStyle w:val="ConsPlusNormal"/>
              <w:jc w:val="both"/>
            </w:pPr>
            <w:r w:rsidRPr="00673382">
              <w:t xml:space="preserve">Компенсация </w:t>
            </w:r>
            <w:r w:rsidRPr="00673382">
              <w:lastRenderedPageBreak/>
              <w:t>расходов на оплату стоимости проезда и провоза багажа к месту использования отпуска и обратно</w:t>
            </w:r>
          </w:p>
        </w:tc>
        <w:tc>
          <w:tcPr>
            <w:tcW w:w="1417" w:type="dxa"/>
          </w:tcPr>
          <w:p w:rsidR="00673382" w:rsidRPr="00673382" w:rsidRDefault="00673382">
            <w:pPr>
              <w:pStyle w:val="ConsPlusNormal"/>
            </w:pPr>
            <w:r w:rsidRPr="00673382">
              <w:lastRenderedPageBreak/>
              <w:t xml:space="preserve">Закон </w:t>
            </w:r>
            <w:r w:rsidRPr="00673382">
              <w:lastRenderedPageBreak/>
              <w:t>Республики Коми от 21.12.2007 N 133-РЗ "О некоторых вопросах муниципальной службы в Республике Коми"</w:t>
            </w:r>
          </w:p>
        </w:tc>
        <w:tc>
          <w:tcPr>
            <w:tcW w:w="1020" w:type="dxa"/>
          </w:tcPr>
          <w:p w:rsidR="00673382" w:rsidRPr="00673382" w:rsidRDefault="00673382">
            <w:pPr>
              <w:pStyle w:val="ConsPlusNormal"/>
            </w:pPr>
            <w:r w:rsidRPr="00673382">
              <w:lastRenderedPageBreak/>
              <w:t>работник</w:t>
            </w:r>
            <w:r w:rsidRPr="00673382">
              <w:lastRenderedPageBreak/>
              <w:t>и учреждения (муниципальные служащие)</w:t>
            </w: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lastRenderedPageBreak/>
              <w:t>214.2</w:t>
            </w:r>
          </w:p>
        </w:tc>
        <w:tc>
          <w:tcPr>
            <w:tcW w:w="1417" w:type="dxa"/>
          </w:tcPr>
          <w:p w:rsidR="00673382" w:rsidRPr="00673382" w:rsidRDefault="00673382">
            <w:pPr>
              <w:pStyle w:val="ConsPlusNormal"/>
              <w:jc w:val="both"/>
            </w:pPr>
            <w:r w:rsidRPr="00673382">
              <w:t>Иные расходы (расшифровать)</w:t>
            </w:r>
          </w:p>
        </w:tc>
        <w:tc>
          <w:tcPr>
            <w:tcW w:w="1417" w:type="dxa"/>
          </w:tcPr>
          <w:p w:rsidR="00673382" w:rsidRPr="00673382" w:rsidRDefault="00673382">
            <w:pPr>
              <w:pStyle w:val="ConsPlusNormal"/>
            </w:pPr>
          </w:p>
        </w:tc>
        <w:tc>
          <w:tcPr>
            <w:tcW w:w="1020" w:type="dxa"/>
          </w:tcPr>
          <w:p w:rsidR="00673382" w:rsidRPr="00673382" w:rsidRDefault="00673382">
            <w:pPr>
              <w:pStyle w:val="ConsPlusNormal"/>
            </w:pP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4534" w:type="dxa"/>
            <w:gridSpan w:val="4"/>
          </w:tcPr>
          <w:p w:rsidR="00673382" w:rsidRPr="00673382" w:rsidRDefault="00673382">
            <w:pPr>
              <w:pStyle w:val="ConsPlusNormal"/>
              <w:jc w:val="both"/>
            </w:pPr>
            <w:r w:rsidRPr="00673382">
              <w:t>Всего КОСГУ 214</w:t>
            </w:r>
          </w:p>
        </w:tc>
        <w:tc>
          <w:tcPr>
            <w:tcW w:w="574" w:type="dxa"/>
          </w:tcPr>
          <w:p w:rsidR="00673382" w:rsidRPr="00673382" w:rsidRDefault="00673382">
            <w:pPr>
              <w:pStyle w:val="ConsPlusNormal"/>
            </w:pPr>
          </w:p>
        </w:tc>
        <w:tc>
          <w:tcPr>
            <w:tcW w:w="552" w:type="dxa"/>
          </w:tcPr>
          <w:p w:rsidR="00673382" w:rsidRPr="00673382" w:rsidRDefault="00673382">
            <w:pPr>
              <w:pStyle w:val="ConsPlusNormal"/>
            </w:pPr>
          </w:p>
        </w:tc>
        <w:tc>
          <w:tcPr>
            <w:tcW w:w="418" w:type="dxa"/>
          </w:tcPr>
          <w:p w:rsidR="00673382" w:rsidRPr="00673382" w:rsidRDefault="00673382">
            <w:pPr>
              <w:pStyle w:val="ConsPlusNormal"/>
            </w:pPr>
          </w:p>
        </w:tc>
        <w:tc>
          <w:tcPr>
            <w:tcW w:w="113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15</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8" w:name="P3128"/>
      <w:bookmarkEnd w:id="8"/>
      <w:r w:rsidRPr="00673382">
        <w:t>Расчет</w:t>
      </w:r>
    </w:p>
    <w:p w:rsidR="00673382" w:rsidRPr="00673382" w:rsidRDefault="00673382">
      <w:pPr>
        <w:pStyle w:val="ConsPlusNormal"/>
        <w:jc w:val="center"/>
      </w:pPr>
      <w:r w:rsidRPr="00673382">
        <w:t>расходов по подстатье 221 "Услуги связи"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567"/>
        <w:gridCol w:w="567"/>
        <w:gridCol w:w="567"/>
        <w:gridCol w:w="1020"/>
        <w:gridCol w:w="1020"/>
        <w:gridCol w:w="1134"/>
        <w:gridCol w:w="1134"/>
      </w:tblGrid>
      <w:tr w:rsidR="00673382" w:rsidRPr="00673382">
        <w:tc>
          <w:tcPr>
            <w:tcW w:w="680" w:type="dxa"/>
          </w:tcPr>
          <w:p w:rsidR="00673382" w:rsidRPr="00673382" w:rsidRDefault="00673382">
            <w:pPr>
              <w:pStyle w:val="ConsPlusNormal"/>
              <w:jc w:val="center"/>
            </w:pPr>
            <w:r w:rsidRPr="00673382">
              <w:t>N п/п</w:t>
            </w:r>
          </w:p>
        </w:tc>
        <w:tc>
          <w:tcPr>
            <w:tcW w:w="2381"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2381"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680" w:type="dxa"/>
          </w:tcPr>
          <w:p w:rsidR="00673382" w:rsidRPr="00673382" w:rsidRDefault="00673382">
            <w:pPr>
              <w:pStyle w:val="ConsPlusNormal"/>
            </w:pPr>
            <w:r w:rsidRPr="00673382">
              <w:t>221.1</w:t>
            </w:r>
          </w:p>
        </w:tc>
        <w:tc>
          <w:tcPr>
            <w:tcW w:w="2381" w:type="dxa"/>
          </w:tcPr>
          <w:p w:rsidR="00673382" w:rsidRPr="00673382" w:rsidRDefault="00673382">
            <w:pPr>
              <w:pStyle w:val="ConsPlusNormal"/>
              <w:jc w:val="both"/>
            </w:pPr>
            <w:r w:rsidRPr="00673382">
              <w:t>Телефонная связь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221.2</w:t>
            </w:r>
          </w:p>
        </w:tc>
        <w:tc>
          <w:tcPr>
            <w:tcW w:w="2381" w:type="dxa"/>
          </w:tcPr>
          <w:p w:rsidR="00673382" w:rsidRPr="00673382" w:rsidRDefault="00673382">
            <w:pPr>
              <w:pStyle w:val="ConsPlusNormal"/>
              <w:jc w:val="both"/>
            </w:pPr>
            <w:r w:rsidRPr="00673382">
              <w:t>Интернет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221.3</w:t>
            </w:r>
          </w:p>
        </w:tc>
        <w:tc>
          <w:tcPr>
            <w:tcW w:w="2381" w:type="dxa"/>
          </w:tcPr>
          <w:p w:rsidR="00673382" w:rsidRPr="00673382" w:rsidRDefault="00673382">
            <w:pPr>
              <w:pStyle w:val="ConsPlusNormal"/>
              <w:jc w:val="both"/>
            </w:pPr>
            <w:r w:rsidRPr="00673382">
              <w:t>Факсимильная связь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221.4</w:t>
            </w:r>
          </w:p>
        </w:tc>
        <w:tc>
          <w:tcPr>
            <w:tcW w:w="2381" w:type="dxa"/>
          </w:tcPr>
          <w:p w:rsidR="00673382" w:rsidRPr="00673382" w:rsidRDefault="00673382">
            <w:pPr>
              <w:pStyle w:val="ConsPlusNormal"/>
              <w:jc w:val="both"/>
            </w:pPr>
            <w:r w:rsidRPr="00673382">
              <w:t>Мобильная связь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221.5</w:t>
            </w:r>
          </w:p>
        </w:tc>
        <w:tc>
          <w:tcPr>
            <w:tcW w:w="2381" w:type="dxa"/>
          </w:tcPr>
          <w:p w:rsidR="00673382" w:rsidRPr="00673382" w:rsidRDefault="00673382">
            <w:pPr>
              <w:pStyle w:val="ConsPlusNormal"/>
              <w:jc w:val="both"/>
            </w:pPr>
            <w:r w:rsidRPr="00673382">
              <w:t>Междугородние переговоры</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221.6</w:t>
            </w:r>
          </w:p>
        </w:tc>
        <w:tc>
          <w:tcPr>
            <w:tcW w:w="2381" w:type="dxa"/>
          </w:tcPr>
          <w:p w:rsidR="00673382" w:rsidRPr="00673382" w:rsidRDefault="00673382">
            <w:pPr>
              <w:pStyle w:val="ConsPlusNormal"/>
              <w:jc w:val="both"/>
            </w:pPr>
            <w:r w:rsidRPr="00673382">
              <w:t>Почтовая связь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221.7</w:t>
            </w:r>
          </w:p>
        </w:tc>
        <w:tc>
          <w:tcPr>
            <w:tcW w:w="2381" w:type="dxa"/>
          </w:tcPr>
          <w:p w:rsidR="00673382" w:rsidRPr="00673382" w:rsidRDefault="00673382">
            <w:pPr>
              <w:pStyle w:val="ConsPlusNormal"/>
              <w:jc w:val="both"/>
            </w:pPr>
            <w:r w:rsidRPr="00673382">
              <w:t>Марки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221.8</w:t>
            </w:r>
          </w:p>
        </w:tc>
        <w:tc>
          <w:tcPr>
            <w:tcW w:w="2381" w:type="dxa"/>
          </w:tcPr>
          <w:p w:rsidR="00673382" w:rsidRPr="00673382" w:rsidRDefault="00673382">
            <w:pPr>
              <w:pStyle w:val="ConsPlusNormal"/>
              <w:jc w:val="both"/>
            </w:pPr>
            <w:r w:rsidRPr="00673382">
              <w:t>Другие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1" w:type="dxa"/>
            <w:gridSpan w:val="2"/>
          </w:tcPr>
          <w:p w:rsidR="00673382" w:rsidRPr="00673382" w:rsidRDefault="00673382">
            <w:pPr>
              <w:pStyle w:val="ConsPlusNormal"/>
              <w:jc w:val="both"/>
            </w:pPr>
            <w:r w:rsidRPr="00673382">
              <w:t>Всего КОСГУ 221</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16</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9" w:name="P3251"/>
      <w:bookmarkEnd w:id="9"/>
      <w:r w:rsidRPr="00673382">
        <w:t>Расчет</w:t>
      </w:r>
    </w:p>
    <w:p w:rsidR="00673382" w:rsidRPr="00673382" w:rsidRDefault="00673382">
      <w:pPr>
        <w:pStyle w:val="ConsPlusNormal"/>
        <w:jc w:val="center"/>
      </w:pPr>
      <w:r w:rsidRPr="00673382">
        <w:t>расходов по подстатье 222 "Транспортные услуги"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Количество работников, имеющих право на компенсацию расходов</w:t>
            </w:r>
          </w:p>
        </w:tc>
        <w:tc>
          <w:tcPr>
            <w:tcW w:w="850" w:type="dxa"/>
          </w:tcPr>
          <w:p w:rsidR="00673382" w:rsidRPr="00673382" w:rsidRDefault="00673382">
            <w:pPr>
              <w:pStyle w:val="ConsPlusNormal"/>
              <w:jc w:val="center"/>
            </w:pPr>
            <w:r w:rsidRPr="00673382">
              <w:t>Цена проезда к месту нахождения учебного заведения, руб.</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r>
      <w:tr w:rsidR="00673382" w:rsidRPr="00673382">
        <w:tc>
          <w:tcPr>
            <w:tcW w:w="680" w:type="dxa"/>
          </w:tcPr>
          <w:p w:rsidR="00673382" w:rsidRPr="00673382" w:rsidRDefault="00673382">
            <w:pPr>
              <w:pStyle w:val="ConsPlusNormal"/>
            </w:pPr>
            <w:r w:rsidRPr="00673382">
              <w:t>222.1</w:t>
            </w:r>
          </w:p>
        </w:tc>
        <w:tc>
          <w:tcPr>
            <w:tcW w:w="1587" w:type="dxa"/>
          </w:tcPr>
          <w:p w:rsidR="00673382" w:rsidRPr="00673382" w:rsidRDefault="00673382">
            <w:pPr>
              <w:pStyle w:val="ConsPlusNormal"/>
              <w:jc w:val="both"/>
            </w:pPr>
            <w:r w:rsidRPr="00673382">
              <w:t>Проезд к месту нахождения учебного заведения и обратно персоналу, совмещающему работу с обучением в образовательных учреждениях</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222.2</w:t>
            </w:r>
          </w:p>
        </w:tc>
        <w:tc>
          <w:tcPr>
            <w:tcW w:w="1587" w:type="dxa"/>
          </w:tcPr>
          <w:p w:rsidR="00673382" w:rsidRPr="00673382" w:rsidRDefault="00673382">
            <w:pPr>
              <w:pStyle w:val="ConsPlusNormal"/>
              <w:jc w:val="both"/>
            </w:pPr>
            <w:r w:rsidRPr="00673382">
              <w:t>Другие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2267" w:type="dxa"/>
            <w:gridSpan w:val="2"/>
          </w:tcPr>
          <w:p w:rsidR="00673382" w:rsidRPr="00673382" w:rsidRDefault="00673382">
            <w:pPr>
              <w:pStyle w:val="ConsPlusNormal"/>
              <w:jc w:val="both"/>
            </w:pPr>
            <w:r w:rsidRPr="00673382">
              <w:t>Всего КОСГУ 222</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lastRenderedPageBreak/>
        <w:t>2.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3.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17</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0" w:name="P3329"/>
      <w:bookmarkEnd w:id="10"/>
      <w:r w:rsidRPr="00673382">
        <w:t>Расчет</w:t>
      </w:r>
    </w:p>
    <w:p w:rsidR="00673382" w:rsidRPr="00673382" w:rsidRDefault="00673382">
      <w:pPr>
        <w:pStyle w:val="ConsPlusNormal"/>
        <w:jc w:val="center"/>
      </w:pPr>
      <w:r w:rsidRPr="00673382">
        <w:t>расходов по подстатья 223 "Коммунальные услуги"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lastRenderedPageBreak/>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Единицы измерения</w:t>
            </w:r>
          </w:p>
        </w:tc>
        <w:tc>
          <w:tcPr>
            <w:tcW w:w="850" w:type="dxa"/>
          </w:tcPr>
          <w:p w:rsidR="00673382" w:rsidRPr="00673382" w:rsidRDefault="00673382">
            <w:pPr>
              <w:pStyle w:val="ConsPlusNormal"/>
              <w:jc w:val="center"/>
            </w:pPr>
            <w:r w:rsidRPr="00673382">
              <w:t>Количество потребления в натуральных ед., в год</w:t>
            </w:r>
          </w:p>
        </w:tc>
        <w:tc>
          <w:tcPr>
            <w:tcW w:w="850" w:type="dxa"/>
          </w:tcPr>
          <w:p w:rsidR="00673382" w:rsidRPr="00673382" w:rsidRDefault="00673382">
            <w:pPr>
              <w:pStyle w:val="ConsPlusNormal"/>
              <w:jc w:val="center"/>
            </w:pPr>
            <w:r w:rsidRPr="00673382">
              <w:t>Тариф (стоимость за единицу измерения)</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r>
      <w:tr w:rsidR="00673382" w:rsidRPr="00673382">
        <w:tc>
          <w:tcPr>
            <w:tcW w:w="680" w:type="dxa"/>
          </w:tcPr>
          <w:p w:rsidR="00673382" w:rsidRPr="00673382" w:rsidRDefault="00673382">
            <w:pPr>
              <w:pStyle w:val="ConsPlusNormal"/>
            </w:pPr>
            <w:r w:rsidRPr="00673382">
              <w:t>223.1</w:t>
            </w:r>
          </w:p>
        </w:tc>
        <w:tc>
          <w:tcPr>
            <w:tcW w:w="1587" w:type="dxa"/>
          </w:tcPr>
          <w:p w:rsidR="00673382" w:rsidRPr="00673382" w:rsidRDefault="00673382">
            <w:pPr>
              <w:pStyle w:val="ConsPlusNormal"/>
            </w:pPr>
            <w:r w:rsidRPr="00673382">
              <w:t>Оплата потребления электроэнергии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223.2</w:t>
            </w:r>
          </w:p>
        </w:tc>
        <w:tc>
          <w:tcPr>
            <w:tcW w:w="1587" w:type="dxa"/>
          </w:tcPr>
          <w:p w:rsidR="00673382" w:rsidRPr="00673382" w:rsidRDefault="00673382">
            <w:pPr>
              <w:pStyle w:val="ConsPlusNormal"/>
            </w:pPr>
            <w:r w:rsidRPr="00673382">
              <w:t>Оплата услуг отопления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vMerge w:val="restart"/>
          </w:tcPr>
          <w:p w:rsidR="00673382" w:rsidRPr="00673382" w:rsidRDefault="00673382">
            <w:pPr>
              <w:pStyle w:val="ConsPlusNormal"/>
            </w:pPr>
            <w:r w:rsidRPr="00673382">
              <w:t>223.3</w:t>
            </w:r>
          </w:p>
        </w:tc>
        <w:tc>
          <w:tcPr>
            <w:tcW w:w="1587" w:type="dxa"/>
          </w:tcPr>
          <w:p w:rsidR="00673382" w:rsidRPr="00673382" w:rsidRDefault="00673382">
            <w:pPr>
              <w:pStyle w:val="ConsPlusNormal"/>
            </w:pPr>
            <w:r w:rsidRPr="00673382">
              <w:t>Оплата услуг водоснабжения: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tcPr>
          <w:p w:rsidR="00673382" w:rsidRPr="00673382" w:rsidRDefault="00673382">
            <w:pPr>
              <w:pStyle w:val="ConsPlusNormal"/>
            </w:pPr>
            <w:r w:rsidRPr="00673382">
              <w:t>горячего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tcPr>
          <w:p w:rsidR="00673382" w:rsidRPr="00673382" w:rsidRDefault="00673382">
            <w:pPr>
              <w:pStyle w:val="ConsPlusNormal"/>
            </w:pPr>
            <w:r w:rsidRPr="00673382">
              <w:t>холодного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223.4</w:t>
            </w:r>
          </w:p>
        </w:tc>
        <w:tc>
          <w:tcPr>
            <w:tcW w:w="1587" w:type="dxa"/>
          </w:tcPr>
          <w:p w:rsidR="00673382" w:rsidRPr="00673382" w:rsidRDefault="00673382">
            <w:pPr>
              <w:pStyle w:val="ConsPlusNormal"/>
            </w:pPr>
            <w:r w:rsidRPr="00673382">
              <w:t>Оплата услуг канализации, ассенизации, водоотведения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223.5</w:t>
            </w:r>
          </w:p>
        </w:tc>
        <w:tc>
          <w:tcPr>
            <w:tcW w:w="1587" w:type="dxa"/>
          </w:tcPr>
          <w:p w:rsidR="00673382" w:rsidRPr="00673382" w:rsidRDefault="00673382">
            <w:pPr>
              <w:pStyle w:val="ConsPlusNormal"/>
            </w:pPr>
            <w:r w:rsidRPr="00673382">
              <w:t>Оплата потребления газа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223.6</w:t>
            </w:r>
          </w:p>
        </w:tc>
        <w:tc>
          <w:tcPr>
            <w:tcW w:w="1587" w:type="dxa"/>
          </w:tcPr>
          <w:p w:rsidR="00673382" w:rsidRPr="00673382" w:rsidRDefault="00673382">
            <w:pPr>
              <w:pStyle w:val="ConsPlusNormal"/>
            </w:pPr>
            <w:r w:rsidRPr="00673382">
              <w:t>Оплата услуг по обращению с твердыми коммунальными отходами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lastRenderedPageBreak/>
              <w:t>223.7</w:t>
            </w:r>
          </w:p>
        </w:tc>
        <w:tc>
          <w:tcPr>
            <w:tcW w:w="1587" w:type="dxa"/>
          </w:tcPr>
          <w:p w:rsidR="00673382" w:rsidRPr="00673382" w:rsidRDefault="00673382">
            <w:pPr>
              <w:pStyle w:val="ConsPlusNormal"/>
            </w:pPr>
            <w:r w:rsidRPr="00673382">
              <w:t>Другие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4818" w:type="dxa"/>
            <w:gridSpan w:val="6"/>
          </w:tcPr>
          <w:p w:rsidR="00673382" w:rsidRPr="00673382" w:rsidRDefault="00673382">
            <w:pPr>
              <w:pStyle w:val="ConsPlusNormal"/>
            </w:pPr>
            <w:r w:rsidRPr="00673382">
              <w:t>Всего КОСГУ 223</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2.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3.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18</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1" w:name="P3490"/>
      <w:bookmarkEnd w:id="11"/>
      <w:r w:rsidRPr="00673382">
        <w:t>Расчет</w:t>
      </w:r>
    </w:p>
    <w:p w:rsidR="00673382" w:rsidRPr="00673382" w:rsidRDefault="00673382">
      <w:pPr>
        <w:pStyle w:val="ConsPlusNormal"/>
        <w:jc w:val="center"/>
      </w:pPr>
      <w:r w:rsidRPr="00673382">
        <w:t>расходов по подстатье 224 "Арендная плата за пользование</w:t>
      </w:r>
    </w:p>
    <w:p w:rsidR="00673382" w:rsidRPr="00673382" w:rsidRDefault="00673382">
      <w:pPr>
        <w:pStyle w:val="ConsPlusNormal"/>
        <w:jc w:val="center"/>
      </w:pPr>
      <w:r w:rsidRPr="00673382">
        <w:t>имуществом (за исключением земельных участков и других</w:t>
      </w:r>
    </w:p>
    <w:p w:rsidR="00673382" w:rsidRPr="00673382" w:rsidRDefault="00673382">
      <w:pPr>
        <w:pStyle w:val="ConsPlusNormal"/>
        <w:jc w:val="center"/>
      </w:pPr>
      <w:r w:rsidRPr="00673382">
        <w:t>обособленных природных объектов)"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567"/>
        <w:gridCol w:w="567"/>
        <w:gridCol w:w="567"/>
        <w:gridCol w:w="1020"/>
        <w:gridCol w:w="1020"/>
        <w:gridCol w:w="1134"/>
        <w:gridCol w:w="1134"/>
      </w:tblGrid>
      <w:tr w:rsidR="00673382" w:rsidRPr="00673382">
        <w:tc>
          <w:tcPr>
            <w:tcW w:w="567" w:type="dxa"/>
          </w:tcPr>
          <w:p w:rsidR="00673382" w:rsidRPr="00673382" w:rsidRDefault="00673382">
            <w:pPr>
              <w:pStyle w:val="ConsPlusNormal"/>
              <w:jc w:val="center"/>
            </w:pPr>
            <w:r w:rsidRPr="00673382">
              <w:t>N п/п</w:t>
            </w:r>
          </w:p>
        </w:tc>
        <w:tc>
          <w:tcPr>
            <w:tcW w:w="2494"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567" w:type="dxa"/>
          </w:tcPr>
          <w:p w:rsidR="00673382" w:rsidRPr="00673382" w:rsidRDefault="00673382">
            <w:pPr>
              <w:pStyle w:val="ConsPlusNormal"/>
              <w:jc w:val="center"/>
            </w:pPr>
            <w:r w:rsidRPr="00673382">
              <w:t>1</w:t>
            </w:r>
          </w:p>
        </w:tc>
        <w:tc>
          <w:tcPr>
            <w:tcW w:w="2494"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567" w:type="dxa"/>
          </w:tcPr>
          <w:p w:rsidR="00673382" w:rsidRPr="00673382" w:rsidRDefault="00673382">
            <w:pPr>
              <w:pStyle w:val="ConsPlusNormal"/>
            </w:pPr>
            <w:r w:rsidRPr="00673382">
              <w:t>224</w:t>
            </w:r>
          </w:p>
        </w:tc>
        <w:tc>
          <w:tcPr>
            <w:tcW w:w="2494" w:type="dxa"/>
          </w:tcPr>
          <w:p w:rsidR="00673382" w:rsidRPr="00673382" w:rsidRDefault="00673382">
            <w:pPr>
              <w:pStyle w:val="ConsPlusNormal"/>
              <w:jc w:val="both"/>
            </w:pPr>
            <w:r w:rsidRPr="00673382">
              <w:t>Арендная плата за пользование имуществом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1" w:type="dxa"/>
            <w:gridSpan w:val="2"/>
          </w:tcPr>
          <w:p w:rsidR="00673382" w:rsidRPr="00673382" w:rsidRDefault="00673382">
            <w:pPr>
              <w:pStyle w:val="ConsPlusNormal"/>
              <w:jc w:val="both"/>
            </w:pPr>
            <w:r w:rsidRPr="00673382">
              <w:t>Всего КОСГУ 224</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19</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2" w:name="P3552"/>
      <w:bookmarkEnd w:id="12"/>
      <w:r w:rsidRPr="00673382">
        <w:t>Расчет</w:t>
      </w:r>
    </w:p>
    <w:p w:rsidR="00673382" w:rsidRPr="00673382" w:rsidRDefault="00673382">
      <w:pPr>
        <w:pStyle w:val="ConsPlusNormal"/>
        <w:jc w:val="center"/>
      </w:pPr>
      <w:r w:rsidRPr="00673382">
        <w:t>расходов по подстатье 225 "Работы, услуги</w:t>
      </w:r>
    </w:p>
    <w:p w:rsidR="00673382" w:rsidRPr="00673382" w:rsidRDefault="00673382">
      <w:pPr>
        <w:pStyle w:val="ConsPlusNormal"/>
        <w:jc w:val="center"/>
      </w:pPr>
      <w:r w:rsidRPr="00673382">
        <w:t>по содержанию имущества"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567"/>
        <w:gridCol w:w="567"/>
        <w:gridCol w:w="567"/>
        <w:gridCol w:w="1020"/>
        <w:gridCol w:w="1020"/>
        <w:gridCol w:w="1134"/>
        <w:gridCol w:w="1134"/>
      </w:tblGrid>
      <w:tr w:rsidR="00673382" w:rsidRPr="00673382">
        <w:tc>
          <w:tcPr>
            <w:tcW w:w="680" w:type="dxa"/>
          </w:tcPr>
          <w:p w:rsidR="00673382" w:rsidRPr="00673382" w:rsidRDefault="00673382">
            <w:pPr>
              <w:pStyle w:val="ConsPlusNormal"/>
              <w:jc w:val="center"/>
            </w:pPr>
            <w:r w:rsidRPr="00673382">
              <w:t>N п/п</w:t>
            </w:r>
          </w:p>
        </w:tc>
        <w:tc>
          <w:tcPr>
            <w:tcW w:w="2381"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2381"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680" w:type="dxa"/>
            <w:vMerge w:val="restart"/>
          </w:tcPr>
          <w:p w:rsidR="00673382" w:rsidRPr="00673382" w:rsidRDefault="00673382">
            <w:pPr>
              <w:pStyle w:val="ConsPlusNormal"/>
            </w:pPr>
            <w:r w:rsidRPr="00673382">
              <w:t>225.1</w:t>
            </w:r>
          </w:p>
        </w:tc>
        <w:tc>
          <w:tcPr>
            <w:tcW w:w="2381" w:type="dxa"/>
          </w:tcPr>
          <w:p w:rsidR="00673382" w:rsidRPr="00673382" w:rsidRDefault="00673382">
            <w:pPr>
              <w:pStyle w:val="ConsPlusNormal"/>
              <w:jc w:val="both"/>
            </w:pPr>
            <w:r w:rsidRPr="00673382">
              <w:t>Содержание нефинансовых активов в чистоте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в том числе: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уборка снега, мусора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вывоз снега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обслуживание АТС</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вывоз снега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дезинфекция, дезинсекция, дератизация, газация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санитарно-гигиеническое обслуживание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мойка и чистка (химчистка) имущества (транспорта, помещений, окон и т.д.)</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прачечные услуги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val="restart"/>
          </w:tcPr>
          <w:p w:rsidR="00673382" w:rsidRPr="00673382" w:rsidRDefault="00673382">
            <w:pPr>
              <w:pStyle w:val="ConsPlusNormal"/>
            </w:pPr>
            <w:r w:rsidRPr="00673382">
              <w:t>225.2</w:t>
            </w:r>
          </w:p>
        </w:tc>
        <w:tc>
          <w:tcPr>
            <w:tcW w:w="2381" w:type="dxa"/>
          </w:tcPr>
          <w:p w:rsidR="00673382" w:rsidRPr="00673382" w:rsidRDefault="00673382">
            <w:pPr>
              <w:pStyle w:val="ConsPlusNormal"/>
              <w:jc w:val="both"/>
            </w:pPr>
            <w:r w:rsidRPr="00673382">
              <w:t>Техническое обслуживание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автотранспортных средств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оргтехники (оборудования)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val="restart"/>
          </w:tcPr>
          <w:p w:rsidR="00673382" w:rsidRPr="00673382" w:rsidRDefault="00673382">
            <w:pPr>
              <w:pStyle w:val="ConsPlusNormal"/>
            </w:pPr>
            <w:r w:rsidRPr="00673382">
              <w:t>225.3</w:t>
            </w:r>
          </w:p>
        </w:tc>
        <w:tc>
          <w:tcPr>
            <w:tcW w:w="2381" w:type="dxa"/>
          </w:tcPr>
          <w:p w:rsidR="00673382" w:rsidRPr="00673382" w:rsidRDefault="00673382">
            <w:pPr>
              <w:pStyle w:val="ConsPlusNormal"/>
              <w:jc w:val="both"/>
            </w:pPr>
            <w:r w:rsidRPr="00673382">
              <w:t>Противопожарные мероприятия, связанные с содержанием имущества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в том числе: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огнезащитная обработка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зарядка огнетушителей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2381" w:type="dxa"/>
          </w:tcPr>
          <w:p w:rsidR="00673382" w:rsidRPr="00673382" w:rsidRDefault="00673382">
            <w:pPr>
              <w:pStyle w:val="ConsPlusNormal"/>
              <w:jc w:val="both"/>
            </w:pPr>
            <w:r w:rsidRPr="00673382">
              <w:t>...</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225.4</w:t>
            </w:r>
          </w:p>
        </w:tc>
        <w:tc>
          <w:tcPr>
            <w:tcW w:w="2381" w:type="dxa"/>
          </w:tcPr>
          <w:p w:rsidR="00673382" w:rsidRPr="00673382" w:rsidRDefault="00673382">
            <w:pPr>
              <w:pStyle w:val="ConsPlusNormal"/>
              <w:jc w:val="both"/>
            </w:pPr>
            <w:r w:rsidRPr="00673382">
              <w:t>Эксплуатационные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225.5</w:t>
            </w:r>
          </w:p>
        </w:tc>
        <w:tc>
          <w:tcPr>
            <w:tcW w:w="2381" w:type="dxa"/>
          </w:tcPr>
          <w:p w:rsidR="00673382" w:rsidRPr="00673382" w:rsidRDefault="00673382">
            <w:pPr>
              <w:pStyle w:val="ConsPlusNormal"/>
              <w:jc w:val="both"/>
            </w:pPr>
            <w:r w:rsidRPr="00673382">
              <w:t>Заправка картриджей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225.6</w:t>
            </w:r>
          </w:p>
        </w:tc>
        <w:tc>
          <w:tcPr>
            <w:tcW w:w="2381" w:type="dxa"/>
          </w:tcPr>
          <w:p w:rsidR="00673382" w:rsidRPr="00673382" w:rsidRDefault="00673382">
            <w:pPr>
              <w:pStyle w:val="ConsPlusNormal"/>
              <w:jc w:val="both"/>
            </w:pPr>
            <w:r w:rsidRPr="00673382">
              <w:t>Другие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1" w:type="dxa"/>
            <w:gridSpan w:val="2"/>
          </w:tcPr>
          <w:p w:rsidR="00673382" w:rsidRPr="00673382" w:rsidRDefault="00673382">
            <w:pPr>
              <w:pStyle w:val="ConsPlusNormal"/>
              <w:jc w:val="both"/>
            </w:pPr>
            <w:r w:rsidRPr="00673382">
              <w:t>Всего КОСГУ 225 &lt;*&gt;</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w:t>
      </w:r>
    </w:p>
    <w:p w:rsidR="00673382" w:rsidRPr="00673382" w:rsidRDefault="00673382">
      <w:pPr>
        <w:pStyle w:val="ConsPlusNormal"/>
        <w:spacing w:before="200"/>
        <w:ind w:firstLine="540"/>
        <w:jc w:val="both"/>
      </w:pPr>
      <w:r w:rsidRPr="00673382">
        <w:t>&lt;*&gt; К данному разделу дополнительно представляется сводная информация по плану проведения ремонтных работ по КОСГУ 225.</w:t>
      </w:r>
    </w:p>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19.1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3" w:name="P3781"/>
      <w:bookmarkEnd w:id="13"/>
      <w:r w:rsidRPr="00673382">
        <w:t>Сводная информация</w:t>
      </w:r>
    </w:p>
    <w:p w:rsidR="00673382" w:rsidRPr="00673382" w:rsidRDefault="00673382">
      <w:pPr>
        <w:pStyle w:val="ConsPlusNormal"/>
        <w:jc w:val="center"/>
      </w:pPr>
      <w:r w:rsidRPr="00673382">
        <w:t>по плану проведения ремонтных работ по КОСГУ 225</w:t>
      </w:r>
    </w:p>
    <w:p w:rsidR="00673382" w:rsidRPr="00673382" w:rsidRDefault="00673382">
      <w:pPr>
        <w:pStyle w:val="ConsPlusNormal"/>
        <w:jc w:val="center"/>
      </w:pPr>
      <w:r w:rsidRPr="00673382">
        <w:t>"Работы, услуги по содержанию имущества"</w:t>
      </w:r>
    </w:p>
    <w:p w:rsidR="00673382" w:rsidRPr="00673382" w:rsidRDefault="00673382">
      <w:pPr>
        <w:pStyle w:val="ConsPlusNormal"/>
      </w:pPr>
    </w:p>
    <w:p w:rsidR="00673382" w:rsidRPr="00673382" w:rsidRDefault="00673382">
      <w:pPr>
        <w:pStyle w:val="ConsPlusNormal"/>
        <w:jc w:val="right"/>
      </w:pPr>
      <w:r w:rsidRPr="00673382">
        <w:t>рублей</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850"/>
        <w:gridCol w:w="850"/>
        <w:gridCol w:w="850"/>
        <w:gridCol w:w="680"/>
        <w:gridCol w:w="1020"/>
        <w:gridCol w:w="850"/>
        <w:gridCol w:w="850"/>
        <w:gridCol w:w="850"/>
        <w:gridCol w:w="850"/>
      </w:tblGrid>
      <w:tr w:rsidR="00673382" w:rsidRPr="00673382">
        <w:tc>
          <w:tcPr>
            <w:tcW w:w="737" w:type="dxa"/>
            <w:vMerge w:val="restart"/>
          </w:tcPr>
          <w:p w:rsidR="00673382" w:rsidRPr="00673382" w:rsidRDefault="00673382">
            <w:pPr>
              <w:pStyle w:val="ConsPlusNormal"/>
              <w:jc w:val="center"/>
            </w:pPr>
            <w:r w:rsidRPr="00673382">
              <w:lastRenderedPageBreak/>
              <w:t>N п/п</w:t>
            </w:r>
          </w:p>
        </w:tc>
        <w:tc>
          <w:tcPr>
            <w:tcW w:w="1984" w:type="dxa"/>
            <w:vMerge w:val="restart"/>
          </w:tcPr>
          <w:p w:rsidR="00673382" w:rsidRPr="00673382" w:rsidRDefault="00673382">
            <w:pPr>
              <w:pStyle w:val="ConsPlusNormal"/>
              <w:jc w:val="center"/>
            </w:pPr>
            <w:r w:rsidRPr="00673382">
              <w:t>Наименование расходов</w:t>
            </w:r>
          </w:p>
        </w:tc>
        <w:tc>
          <w:tcPr>
            <w:tcW w:w="1700" w:type="dxa"/>
            <w:gridSpan w:val="2"/>
          </w:tcPr>
          <w:p w:rsidR="00673382" w:rsidRPr="00673382" w:rsidRDefault="00673382">
            <w:pPr>
              <w:pStyle w:val="ConsPlusNormal"/>
            </w:pPr>
          </w:p>
        </w:tc>
        <w:tc>
          <w:tcPr>
            <w:tcW w:w="1530" w:type="dxa"/>
            <w:gridSpan w:val="2"/>
          </w:tcPr>
          <w:p w:rsidR="00673382" w:rsidRPr="00673382" w:rsidRDefault="00673382">
            <w:pPr>
              <w:pStyle w:val="ConsPlusNormal"/>
              <w:jc w:val="center"/>
            </w:pPr>
            <w:r w:rsidRPr="00673382">
              <w:t>по состоянию на 1 января 20_ года</w:t>
            </w:r>
          </w:p>
        </w:tc>
        <w:tc>
          <w:tcPr>
            <w:tcW w:w="1020" w:type="dxa"/>
            <w:vMerge w:val="restart"/>
          </w:tcPr>
          <w:p w:rsidR="00673382" w:rsidRPr="00673382" w:rsidRDefault="00673382">
            <w:pPr>
              <w:pStyle w:val="ConsPlusNormal"/>
              <w:jc w:val="center"/>
            </w:pPr>
            <w:r w:rsidRPr="00673382">
              <w:t>наличие предписаний, актов обследования, технического состояния, дефектных ведомостей</w:t>
            </w:r>
          </w:p>
        </w:tc>
        <w:tc>
          <w:tcPr>
            <w:tcW w:w="850" w:type="dxa"/>
            <w:vMerge w:val="restart"/>
          </w:tcPr>
          <w:p w:rsidR="00673382" w:rsidRPr="00673382" w:rsidRDefault="00673382">
            <w:pPr>
              <w:pStyle w:val="ConsPlusNormal"/>
              <w:jc w:val="center"/>
            </w:pPr>
            <w:r w:rsidRPr="00673382">
              <w:t>Текущий финансовый год 20_ г.</w:t>
            </w:r>
          </w:p>
        </w:tc>
        <w:tc>
          <w:tcPr>
            <w:tcW w:w="850" w:type="dxa"/>
            <w:vMerge w:val="restart"/>
          </w:tcPr>
          <w:p w:rsidR="00673382" w:rsidRPr="00673382" w:rsidRDefault="00673382">
            <w:pPr>
              <w:pStyle w:val="ConsPlusNormal"/>
              <w:jc w:val="center"/>
            </w:pPr>
            <w:r w:rsidRPr="00673382">
              <w:t>Очередной финансовый год 20_ г.</w:t>
            </w:r>
          </w:p>
        </w:tc>
        <w:tc>
          <w:tcPr>
            <w:tcW w:w="850" w:type="dxa"/>
            <w:vMerge w:val="restart"/>
          </w:tcPr>
          <w:p w:rsidR="00673382" w:rsidRPr="00673382" w:rsidRDefault="00673382">
            <w:pPr>
              <w:pStyle w:val="ConsPlusNormal"/>
              <w:jc w:val="center"/>
            </w:pPr>
            <w:r w:rsidRPr="00673382">
              <w:t>Первый год планового периода 20_ г.</w:t>
            </w:r>
          </w:p>
        </w:tc>
        <w:tc>
          <w:tcPr>
            <w:tcW w:w="850" w:type="dxa"/>
            <w:vMerge w:val="restart"/>
          </w:tcPr>
          <w:p w:rsidR="00673382" w:rsidRPr="00673382" w:rsidRDefault="00673382">
            <w:pPr>
              <w:pStyle w:val="ConsPlusNormal"/>
              <w:jc w:val="center"/>
            </w:pPr>
            <w:r w:rsidRPr="00673382">
              <w:t>Второй год планового периода 20_ г.</w:t>
            </w:r>
          </w:p>
        </w:tc>
      </w:tr>
      <w:tr w:rsidR="00673382" w:rsidRPr="00673382">
        <w:tc>
          <w:tcPr>
            <w:tcW w:w="737" w:type="dxa"/>
            <w:vMerge/>
          </w:tcPr>
          <w:p w:rsidR="00673382" w:rsidRPr="00673382" w:rsidRDefault="00673382">
            <w:pPr>
              <w:pStyle w:val="ConsPlusNormal"/>
            </w:pPr>
          </w:p>
        </w:tc>
        <w:tc>
          <w:tcPr>
            <w:tcW w:w="1984"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Площадь подлежащая ремонту, кв.м</w:t>
            </w:r>
          </w:p>
        </w:tc>
        <w:tc>
          <w:tcPr>
            <w:tcW w:w="850" w:type="dxa"/>
          </w:tcPr>
          <w:p w:rsidR="00673382" w:rsidRPr="00673382" w:rsidRDefault="00673382">
            <w:pPr>
              <w:pStyle w:val="ConsPlusNormal"/>
              <w:jc w:val="center"/>
            </w:pPr>
            <w:r w:rsidRPr="00673382">
              <w:t>Средняя стоимость ремонта за 1 кв.м, руб., единицы техники</w:t>
            </w:r>
          </w:p>
        </w:tc>
        <w:tc>
          <w:tcPr>
            <w:tcW w:w="850" w:type="dxa"/>
          </w:tcPr>
          <w:p w:rsidR="00673382" w:rsidRPr="00673382" w:rsidRDefault="00673382">
            <w:pPr>
              <w:pStyle w:val="ConsPlusNormal"/>
              <w:jc w:val="center"/>
            </w:pPr>
            <w:r w:rsidRPr="00673382">
              <w:t>Наименование, эксплуатационные характеристики автотранспортных средств, оргтехники (оборудования)</w:t>
            </w:r>
          </w:p>
        </w:tc>
        <w:tc>
          <w:tcPr>
            <w:tcW w:w="680" w:type="dxa"/>
          </w:tcPr>
          <w:p w:rsidR="00673382" w:rsidRPr="00673382" w:rsidRDefault="00673382">
            <w:pPr>
              <w:pStyle w:val="ConsPlusNormal"/>
              <w:jc w:val="center"/>
            </w:pPr>
            <w:r w:rsidRPr="00673382">
              <w:t>Физический износ %</w:t>
            </w:r>
          </w:p>
        </w:tc>
        <w:tc>
          <w:tcPr>
            <w:tcW w:w="102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r>
      <w:tr w:rsidR="00673382" w:rsidRPr="00673382">
        <w:tc>
          <w:tcPr>
            <w:tcW w:w="737" w:type="dxa"/>
          </w:tcPr>
          <w:p w:rsidR="00673382" w:rsidRPr="00673382" w:rsidRDefault="00673382">
            <w:pPr>
              <w:pStyle w:val="ConsPlusNormal"/>
              <w:jc w:val="center"/>
            </w:pPr>
            <w:r w:rsidRPr="00673382">
              <w:t>1</w:t>
            </w:r>
          </w:p>
        </w:tc>
        <w:tc>
          <w:tcPr>
            <w:tcW w:w="1984"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68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r>
      <w:tr w:rsidR="00673382" w:rsidRPr="00673382">
        <w:tc>
          <w:tcPr>
            <w:tcW w:w="737" w:type="dxa"/>
            <w:vMerge w:val="restart"/>
          </w:tcPr>
          <w:p w:rsidR="00673382" w:rsidRPr="00673382" w:rsidRDefault="00673382">
            <w:pPr>
              <w:pStyle w:val="ConsPlusNormal"/>
            </w:pPr>
            <w:r w:rsidRPr="00673382">
              <w:t>225.1.</w:t>
            </w:r>
          </w:p>
        </w:tc>
        <w:tc>
          <w:tcPr>
            <w:tcW w:w="1984" w:type="dxa"/>
          </w:tcPr>
          <w:p w:rsidR="00673382" w:rsidRPr="00673382" w:rsidRDefault="00673382">
            <w:pPr>
              <w:pStyle w:val="ConsPlusNormal"/>
              <w:jc w:val="both"/>
            </w:pPr>
            <w:r w:rsidRPr="00673382">
              <w:t>Текущий ремонт</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в том числе:</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зданий, помещений (сооружений)</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автотранспортных средств</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оргтехники (оборудования)</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val="restart"/>
          </w:tcPr>
          <w:p w:rsidR="00673382" w:rsidRPr="00673382" w:rsidRDefault="00673382">
            <w:pPr>
              <w:pStyle w:val="ConsPlusNormal"/>
            </w:pPr>
            <w:r w:rsidRPr="00673382">
              <w:t>225.2.</w:t>
            </w:r>
          </w:p>
        </w:tc>
        <w:tc>
          <w:tcPr>
            <w:tcW w:w="1984" w:type="dxa"/>
          </w:tcPr>
          <w:p w:rsidR="00673382" w:rsidRPr="00673382" w:rsidRDefault="00673382">
            <w:pPr>
              <w:pStyle w:val="ConsPlusNormal"/>
              <w:jc w:val="both"/>
            </w:pPr>
            <w:r w:rsidRPr="00673382">
              <w:t>Капитальный ремонт</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в том числе:</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vMerge/>
          </w:tcPr>
          <w:p w:rsidR="00673382" w:rsidRPr="00673382" w:rsidRDefault="00673382">
            <w:pPr>
              <w:pStyle w:val="ConsPlusNormal"/>
            </w:pPr>
          </w:p>
        </w:tc>
        <w:tc>
          <w:tcPr>
            <w:tcW w:w="1984" w:type="dxa"/>
          </w:tcPr>
          <w:p w:rsidR="00673382" w:rsidRPr="00673382" w:rsidRDefault="00673382">
            <w:pPr>
              <w:pStyle w:val="ConsPlusNormal"/>
              <w:jc w:val="both"/>
            </w:pPr>
            <w:r w:rsidRPr="00673382">
              <w:t>(расшифровать)</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tcPr>
          <w:p w:rsidR="00673382" w:rsidRPr="00673382" w:rsidRDefault="00673382">
            <w:pPr>
              <w:pStyle w:val="ConsPlusNormal"/>
            </w:pPr>
            <w:r w:rsidRPr="00673382">
              <w:t>225.3</w:t>
            </w:r>
          </w:p>
        </w:tc>
        <w:tc>
          <w:tcPr>
            <w:tcW w:w="1984" w:type="dxa"/>
          </w:tcPr>
          <w:p w:rsidR="00673382" w:rsidRPr="00673382" w:rsidRDefault="00673382">
            <w:pPr>
              <w:pStyle w:val="ConsPlusNormal"/>
              <w:jc w:val="both"/>
            </w:pPr>
            <w:r w:rsidRPr="00673382">
              <w:t>Проведение работ по реставрации памятников истории и культуры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37" w:type="dxa"/>
          </w:tcPr>
          <w:p w:rsidR="00673382" w:rsidRPr="00673382" w:rsidRDefault="00673382">
            <w:pPr>
              <w:pStyle w:val="ConsPlusNormal"/>
            </w:pPr>
            <w:r w:rsidRPr="00673382">
              <w:t>225.4</w:t>
            </w:r>
          </w:p>
        </w:tc>
        <w:tc>
          <w:tcPr>
            <w:tcW w:w="1984" w:type="dxa"/>
          </w:tcPr>
          <w:p w:rsidR="00673382" w:rsidRPr="00673382" w:rsidRDefault="00673382">
            <w:pPr>
              <w:pStyle w:val="ConsPlusNormal"/>
              <w:jc w:val="both"/>
            </w:pPr>
            <w:r w:rsidRPr="00673382">
              <w:t>Другие расходы (расшифровать)</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2721" w:type="dxa"/>
            <w:gridSpan w:val="2"/>
          </w:tcPr>
          <w:p w:rsidR="00673382" w:rsidRPr="00673382" w:rsidRDefault="00673382">
            <w:pPr>
              <w:pStyle w:val="ConsPlusNormal"/>
              <w:jc w:val="both"/>
            </w:pPr>
            <w:r w:rsidRPr="00673382">
              <w:t>Всего КОСГУ 225 (по плану проведения ремонтных работ)</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68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2.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3.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20</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4" w:name="P3944"/>
      <w:bookmarkEnd w:id="14"/>
      <w:r w:rsidRPr="00673382">
        <w:t>Расчет</w:t>
      </w:r>
    </w:p>
    <w:p w:rsidR="00673382" w:rsidRPr="00673382" w:rsidRDefault="00673382">
      <w:pPr>
        <w:pStyle w:val="ConsPlusNormal"/>
        <w:jc w:val="center"/>
      </w:pPr>
      <w:r w:rsidRPr="00673382">
        <w:t>расходов по подстатье 226 "Прочие работы, услуги"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226.1</w:t>
            </w:r>
          </w:p>
        </w:tc>
        <w:tc>
          <w:tcPr>
            <w:tcW w:w="2268" w:type="dxa"/>
          </w:tcPr>
          <w:p w:rsidR="00673382" w:rsidRPr="00673382" w:rsidRDefault="00673382">
            <w:pPr>
              <w:pStyle w:val="ConsPlusNormal"/>
              <w:jc w:val="both"/>
            </w:pPr>
            <w:r w:rsidRPr="00673382">
              <w:t>Услуги в области информационных технологий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226.2</w:t>
            </w:r>
          </w:p>
        </w:tc>
        <w:tc>
          <w:tcPr>
            <w:tcW w:w="2268" w:type="dxa"/>
          </w:tcPr>
          <w:p w:rsidR="00673382" w:rsidRPr="00673382" w:rsidRDefault="00673382">
            <w:pPr>
              <w:pStyle w:val="ConsPlusNormal"/>
              <w:jc w:val="both"/>
            </w:pPr>
            <w:r w:rsidRPr="00673382">
              <w:t>Типографские работы, услуги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val="restart"/>
          </w:tcPr>
          <w:p w:rsidR="00673382" w:rsidRPr="00673382" w:rsidRDefault="00673382">
            <w:pPr>
              <w:pStyle w:val="ConsPlusNormal"/>
            </w:pPr>
            <w:r w:rsidRPr="00673382">
              <w:t>226.3</w:t>
            </w:r>
          </w:p>
        </w:tc>
        <w:tc>
          <w:tcPr>
            <w:tcW w:w="2268" w:type="dxa"/>
          </w:tcPr>
          <w:p w:rsidR="00673382" w:rsidRPr="00673382" w:rsidRDefault="00673382">
            <w:pPr>
              <w:pStyle w:val="ConsPlusNormal"/>
              <w:jc w:val="both"/>
            </w:pPr>
            <w:r w:rsidRPr="00673382">
              <w:t>Медицинские услуги и санитарно-эпидемиологические работы и услуги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в том числе: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 xml:space="preserve">диспансеризация, медицинский осмотр и освидетельствование работников, состоящих в штате учреждения, проведение </w:t>
            </w:r>
            <w:r w:rsidRPr="00673382">
              <w:lastRenderedPageBreak/>
              <w:t>медицинских анализов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предрейсовые осмотры водителей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226.4</w:t>
            </w:r>
          </w:p>
        </w:tc>
        <w:tc>
          <w:tcPr>
            <w:tcW w:w="2268" w:type="dxa"/>
          </w:tcPr>
          <w:p w:rsidR="00673382" w:rsidRPr="00673382" w:rsidRDefault="00673382">
            <w:pPr>
              <w:pStyle w:val="ConsPlusNormal"/>
              <w:jc w:val="both"/>
            </w:pPr>
            <w:r w:rsidRPr="00673382">
              <w:t>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226.5</w:t>
            </w:r>
          </w:p>
        </w:tc>
        <w:tc>
          <w:tcPr>
            <w:tcW w:w="2268" w:type="dxa"/>
          </w:tcPr>
          <w:p w:rsidR="00673382" w:rsidRPr="00673382" w:rsidRDefault="00673382">
            <w:pPr>
              <w:pStyle w:val="ConsPlusNormal"/>
              <w:jc w:val="both"/>
            </w:pPr>
            <w:r w:rsidRPr="00673382">
              <w:t>Услуги по обучению на курсах повышения квалификации, подготовки и переподготовки специалистов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val="restart"/>
          </w:tcPr>
          <w:p w:rsidR="00673382" w:rsidRPr="00673382" w:rsidRDefault="00673382">
            <w:pPr>
              <w:pStyle w:val="ConsPlusNormal"/>
            </w:pPr>
            <w:r w:rsidRPr="00673382">
              <w:t>226.6</w:t>
            </w:r>
          </w:p>
        </w:tc>
        <w:tc>
          <w:tcPr>
            <w:tcW w:w="2268" w:type="dxa"/>
          </w:tcPr>
          <w:p w:rsidR="00673382" w:rsidRPr="00673382" w:rsidRDefault="00673382">
            <w:pPr>
              <w:pStyle w:val="ConsPlusNormal"/>
              <w:jc w:val="both"/>
            </w:pPr>
            <w:r w:rsidRPr="00673382">
              <w:t>Возмещение персоналу расходов, связанных со служебными командировками: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в том числе: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по найму жилых помещений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vMerge/>
          </w:tcPr>
          <w:p w:rsidR="00673382" w:rsidRPr="00673382" w:rsidRDefault="00673382">
            <w:pPr>
              <w:pStyle w:val="ConsPlusNormal"/>
            </w:pPr>
          </w:p>
        </w:tc>
        <w:tc>
          <w:tcPr>
            <w:tcW w:w="2268" w:type="dxa"/>
          </w:tcPr>
          <w:p w:rsidR="00673382" w:rsidRPr="00673382" w:rsidRDefault="00673382">
            <w:pPr>
              <w:pStyle w:val="ConsPlusNormal"/>
              <w:jc w:val="both"/>
            </w:pPr>
            <w:r w:rsidRPr="00673382">
              <w:t xml:space="preserve">по иным расходам, произведенным работником в служебной командировке с разрешения или ведома работодателя в соответствии с коллективным </w:t>
            </w:r>
            <w:r w:rsidRPr="00673382">
              <w:lastRenderedPageBreak/>
              <w:t>договором или локальным актом работодателя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226.7</w:t>
            </w:r>
          </w:p>
        </w:tc>
        <w:tc>
          <w:tcPr>
            <w:tcW w:w="2268" w:type="dxa"/>
          </w:tcPr>
          <w:p w:rsidR="00673382" w:rsidRPr="00673382" w:rsidRDefault="00673382">
            <w:pPr>
              <w:pStyle w:val="ConsPlusNormal"/>
              <w:jc w:val="both"/>
            </w:pPr>
            <w:r w:rsidRPr="00673382">
              <w:t>Услуги по охране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226.8</w:t>
            </w:r>
          </w:p>
        </w:tc>
        <w:tc>
          <w:tcPr>
            <w:tcW w:w="2268" w:type="dxa"/>
          </w:tcPr>
          <w:p w:rsidR="00673382" w:rsidRPr="00673382" w:rsidRDefault="00673382">
            <w:pPr>
              <w:pStyle w:val="ConsPlusNormal"/>
              <w:jc w:val="both"/>
            </w:pPr>
            <w:r w:rsidRPr="00673382">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&lt;*&gt;</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226.9</w:t>
            </w:r>
          </w:p>
        </w:tc>
        <w:tc>
          <w:tcPr>
            <w:tcW w:w="2268" w:type="dxa"/>
          </w:tcPr>
          <w:p w:rsidR="00673382" w:rsidRPr="00673382" w:rsidRDefault="00673382">
            <w:pPr>
              <w:pStyle w:val="ConsPlusNormal"/>
              <w:jc w:val="both"/>
            </w:pPr>
            <w:r w:rsidRPr="00673382">
              <w:t>Иные работы и услуги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226</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w:t>
      </w:r>
    </w:p>
    <w:p w:rsidR="00673382" w:rsidRPr="00673382" w:rsidRDefault="00673382">
      <w:pPr>
        <w:pStyle w:val="ConsPlusNormal"/>
        <w:spacing w:before="200"/>
        <w:ind w:firstLine="540"/>
        <w:jc w:val="both"/>
      </w:pPr>
      <w:r w:rsidRPr="00673382">
        <w:t>Примечание:</w:t>
      </w:r>
    </w:p>
    <w:p w:rsidR="00673382" w:rsidRPr="00673382" w:rsidRDefault="00673382">
      <w:pPr>
        <w:pStyle w:val="ConsPlusNormal"/>
        <w:spacing w:before="200"/>
        <w:ind w:firstLine="540"/>
        <w:jc w:val="both"/>
      </w:pPr>
      <w:r w:rsidRPr="00673382">
        <w:t>&lt;*&gt; Применяется до 01.01.2021.</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15" w:name="P4131"/>
      <w:bookmarkEnd w:id="15"/>
      <w:r w:rsidRPr="00673382">
        <w:t>Расчет</w:t>
      </w:r>
    </w:p>
    <w:p w:rsidR="00673382" w:rsidRPr="00673382" w:rsidRDefault="00673382">
      <w:pPr>
        <w:pStyle w:val="ConsPlusNormal"/>
        <w:jc w:val="center"/>
      </w:pPr>
      <w:r w:rsidRPr="00673382">
        <w:t>расходов по подстатье 227 "Страхование"</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 xml:space="preserve">Наименование </w:t>
            </w:r>
            <w:r w:rsidRPr="00673382">
              <w:lastRenderedPageBreak/>
              <w:t>расходов</w:t>
            </w:r>
          </w:p>
        </w:tc>
        <w:tc>
          <w:tcPr>
            <w:tcW w:w="567" w:type="dxa"/>
          </w:tcPr>
          <w:p w:rsidR="00673382" w:rsidRPr="00673382" w:rsidRDefault="00673382">
            <w:pPr>
              <w:pStyle w:val="ConsPlusNormal"/>
              <w:jc w:val="center"/>
            </w:pPr>
            <w:r w:rsidRPr="00673382">
              <w:lastRenderedPageBreak/>
              <w:t>КФС</w:t>
            </w:r>
            <w:r w:rsidRPr="00673382">
              <w:lastRenderedPageBreak/>
              <w:t>Р</w:t>
            </w:r>
          </w:p>
        </w:tc>
        <w:tc>
          <w:tcPr>
            <w:tcW w:w="567" w:type="dxa"/>
          </w:tcPr>
          <w:p w:rsidR="00673382" w:rsidRPr="00673382" w:rsidRDefault="00673382">
            <w:pPr>
              <w:pStyle w:val="ConsPlusNormal"/>
              <w:jc w:val="center"/>
            </w:pPr>
            <w:r w:rsidRPr="00673382">
              <w:lastRenderedPageBreak/>
              <w:t>КЦС</w:t>
            </w:r>
            <w:r w:rsidRPr="00673382">
              <w:lastRenderedPageBreak/>
              <w:t>Р</w:t>
            </w:r>
          </w:p>
        </w:tc>
        <w:tc>
          <w:tcPr>
            <w:tcW w:w="567" w:type="dxa"/>
          </w:tcPr>
          <w:p w:rsidR="00673382" w:rsidRPr="00673382" w:rsidRDefault="00673382">
            <w:pPr>
              <w:pStyle w:val="ConsPlusNormal"/>
              <w:jc w:val="center"/>
            </w:pPr>
            <w:r w:rsidRPr="00673382">
              <w:lastRenderedPageBreak/>
              <w:t>КВР</w:t>
            </w:r>
          </w:p>
        </w:tc>
        <w:tc>
          <w:tcPr>
            <w:tcW w:w="1020" w:type="dxa"/>
          </w:tcPr>
          <w:p w:rsidR="00673382" w:rsidRPr="00673382" w:rsidRDefault="00673382">
            <w:pPr>
              <w:pStyle w:val="ConsPlusNormal"/>
              <w:jc w:val="center"/>
            </w:pPr>
            <w:r w:rsidRPr="00673382">
              <w:t xml:space="preserve">Текущий </w:t>
            </w:r>
            <w:r w:rsidRPr="00673382">
              <w:lastRenderedPageBreak/>
              <w:t>финансовый год 20_ г.</w:t>
            </w:r>
          </w:p>
        </w:tc>
        <w:tc>
          <w:tcPr>
            <w:tcW w:w="1020" w:type="dxa"/>
          </w:tcPr>
          <w:p w:rsidR="00673382" w:rsidRPr="00673382" w:rsidRDefault="00673382">
            <w:pPr>
              <w:pStyle w:val="ConsPlusNormal"/>
              <w:jc w:val="center"/>
            </w:pPr>
            <w:r w:rsidRPr="00673382">
              <w:lastRenderedPageBreak/>
              <w:t>Очередн</w:t>
            </w:r>
            <w:r w:rsidRPr="00673382">
              <w:lastRenderedPageBreak/>
              <w:t>ой финансовый год 20_ г.</w:t>
            </w:r>
          </w:p>
        </w:tc>
        <w:tc>
          <w:tcPr>
            <w:tcW w:w="1134" w:type="dxa"/>
          </w:tcPr>
          <w:p w:rsidR="00673382" w:rsidRPr="00673382" w:rsidRDefault="00673382">
            <w:pPr>
              <w:pStyle w:val="ConsPlusNormal"/>
              <w:jc w:val="center"/>
            </w:pPr>
            <w:r w:rsidRPr="00673382">
              <w:lastRenderedPageBreak/>
              <w:t xml:space="preserve">Первый </w:t>
            </w:r>
            <w:r w:rsidRPr="00673382">
              <w:lastRenderedPageBreak/>
              <w:t>год планового периода 20_ г.</w:t>
            </w:r>
          </w:p>
        </w:tc>
        <w:tc>
          <w:tcPr>
            <w:tcW w:w="1134" w:type="dxa"/>
          </w:tcPr>
          <w:p w:rsidR="00673382" w:rsidRPr="00673382" w:rsidRDefault="00673382">
            <w:pPr>
              <w:pStyle w:val="ConsPlusNormal"/>
              <w:jc w:val="center"/>
            </w:pPr>
            <w:r w:rsidRPr="00673382">
              <w:lastRenderedPageBreak/>
              <w:t xml:space="preserve">Второй </w:t>
            </w:r>
            <w:r w:rsidRPr="00673382">
              <w:lastRenderedPageBreak/>
              <w:t>год планового периода 20_ г.</w:t>
            </w:r>
          </w:p>
        </w:tc>
      </w:tr>
      <w:tr w:rsidR="00673382" w:rsidRPr="00673382">
        <w:tc>
          <w:tcPr>
            <w:tcW w:w="794" w:type="dxa"/>
          </w:tcPr>
          <w:p w:rsidR="00673382" w:rsidRPr="00673382" w:rsidRDefault="00673382">
            <w:pPr>
              <w:pStyle w:val="ConsPlusNormal"/>
              <w:jc w:val="center"/>
            </w:pPr>
            <w:r w:rsidRPr="00673382">
              <w:lastRenderedPageBreak/>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Borders>
              <w:bottom w:val="nil"/>
            </w:tcBorders>
          </w:tcPr>
          <w:p w:rsidR="00673382" w:rsidRPr="00673382" w:rsidRDefault="00673382">
            <w:pPr>
              <w:pStyle w:val="ConsPlusNormal"/>
            </w:pPr>
            <w:r w:rsidRPr="00673382">
              <w:t>227.1</w:t>
            </w:r>
          </w:p>
        </w:tc>
        <w:tc>
          <w:tcPr>
            <w:tcW w:w="2268" w:type="dxa"/>
          </w:tcPr>
          <w:p w:rsidR="00673382" w:rsidRPr="00673382" w:rsidRDefault="00673382">
            <w:pPr>
              <w:pStyle w:val="ConsPlusNormal"/>
              <w:jc w:val="both"/>
            </w:pPr>
            <w:r w:rsidRPr="00673382">
              <w:t>Услуги по страхованию имущества, гражданской ответственности и здоровья</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Borders>
              <w:top w:val="nil"/>
              <w:bottom w:val="nil"/>
            </w:tcBorders>
          </w:tcPr>
          <w:p w:rsidR="00673382" w:rsidRPr="00673382" w:rsidRDefault="00673382">
            <w:pPr>
              <w:pStyle w:val="ConsPlusNormal"/>
            </w:pPr>
          </w:p>
        </w:tc>
        <w:tc>
          <w:tcPr>
            <w:tcW w:w="2268" w:type="dxa"/>
          </w:tcPr>
          <w:p w:rsidR="00673382" w:rsidRPr="00673382" w:rsidRDefault="00673382">
            <w:pPr>
              <w:pStyle w:val="ConsPlusNormal"/>
              <w:jc w:val="both"/>
            </w:pPr>
            <w:r w:rsidRPr="00673382">
              <w:t>в том числе:</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Borders>
              <w:top w:val="nil"/>
              <w:bottom w:val="nil"/>
            </w:tcBorders>
          </w:tcPr>
          <w:p w:rsidR="00673382" w:rsidRPr="00673382" w:rsidRDefault="00673382">
            <w:pPr>
              <w:pStyle w:val="ConsPlusNormal"/>
            </w:pPr>
          </w:p>
        </w:tc>
        <w:tc>
          <w:tcPr>
            <w:tcW w:w="2268" w:type="dxa"/>
          </w:tcPr>
          <w:p w:rsidR="00673382" w:rsidRPr="00673382" w:rsidRDefault="00673382">
            <w:pPr>
              <w:pStyle w:val="ConsPlusNormal"/>
              <w:jc w:val="both"/>
            </w:pPr>
            <w:r w:rsidRPr="00673382">
              <w:t>обязательное страхование гражданской ответственности владельцев транспортных средств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Borders>
              <w:top w:val="nil"/>
            </w:tcBorders>
          </w:tcPr>
          <w:p w:rsidR="00673382" w:rsidRPr="00673382" w:rsidRDefault="00673382">
            <w:pPr>
              <w:pStyle w:val="ConsPlusNormal"/>
            </w:pPr>
          </w:p>
        </w:tc>
        <w:tc>
          <w:tcPr>
            <w:tcW w:w="2268" w:type="dxa"/>
          </w:tcPr>
          <w:p w:rsidR="00673382" w:rsidRPr="00673382" w:rsidRDefault="00673382">
            <w:pPr>
              <w:pStyle w:val="ConsPlusNormal"/>
              <w:jc w:val="both"/>
            </w:pPr>
            <w:r w:rsidRPr="00673382">
              <w:t>добровольное страхование гражданской ответственности владельцев транспортных средств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227.2</w:t>
            </w:r>
          </w:p>
        </w:tc>
        <w:tc>
          <w:tcPr>
            <w:tcW w:w="2268" w:type="dxa"/>
          </w:tcPr>
          <w:p w:rsidR="00673382" w:rsidRPr="00673382" w:rsidRDefault="00673382">
            <w:pPr>
              <w:pStyle w:val="ConsPlusNormal"/>
              <w:jc w:val="both"/>
            </w:pPr>
            <w:r w:rsidRPr="00673382">
              <w:t>Другие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227</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администрации МОГО "Ухта" и иных органов местного самоуправления МОГО "Ухта" и подведомственных им казенных учреждений, утвержденными постановлением администрации МОГО "Ухта" от 23.12.2015 N 2975.</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22</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6" w:name="P4227"/>
      <w:bookmarkEnd w:id="16"/>
      <w:r w:rsidRPr="00673382">
        <w:t>Расчет</w:t>
      </w:r>
    </w:p>
    <w:p w:rsidR="00673382" w:rsidRPr="00673382" w:rsidRDefault="00673382">
      <w:pPr>
        <w:pStyle w:val="ConsPlusNormal"/>
        <w:jc w:val="center"/>
      </w:pPr>
      <w:r w:rsidRPr="00673382">
        <w:t>расходов по подстатье 228 "Услуги, работы для целей</w:t>
      </w:r>
    </w:p>
    <w:p w:rsidR="00673382" w:rsidRPr="00673382" w:rsidRDefault="00673382">
      <w:pPr>
        <w:pStyle w:val="ConsPlusNormal"/>
        <w:jc w:val="center"/>
      </w:pPr>
      <w:r w:rsidRPr="00673382">
        <w:t>капитальных вложений"</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228.1</w:t>
            </w:r>
          </w:p>
        </w:tc>
        <w:tc>
          <w:tcPr>
            <w:tcW w:w="2268" w:type="dxa"/>
          </w:tcPr>
          <w:p w:rsidR="00673382" w:rsidRPr="00673382" w:rsidRDefault="00673382">
            <w:pPr>
              <w:pStyle w:val="ConsPlusNormal"/>
              <w:jc w:val="both"/>
            </w:pPr>
            <w:r w:rsidRPr="00673382">
              <w:t>Монтажные работы по оборудованию, требующему монтажа, в случае если данные работы не предусмотрены договорами поставки, договорами (муниципальными контрактами) на строительство, реконструкцию, техническое перевооружение, дооборудование объектов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228.2</w:t>
            </w:r>
          </w:p>
        </w:tc>
        <w:tc>
          <w:tcPr>
            <w:tcW w:w="2268" w:type="dxa"/>
          </w:tcPr>
          <w:p w:rsidR="00673382" w:rsidRPr="00673382" w:rsidRDefault="00673382">
            <w:pPr>
              <w:pStyle w:val="ConsPlusNormal"/>
              <w:jc w:val="both"/>
            </w:pPr>
            <w:r w:rsidRPr="00673382">
              <w:t>Разработка проектной и сметной документации для строительства, реконструкции объектов нефинансовых активов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228.3</w:t>
            </w:r>
          </w:p>
        </w:tc>
        <w:tc>
          <w:tcPr>
            <w:tcW w:w="2268" w:type="dxa"/>
          </w:tcPr>
          <w:p w:rsidR="00673382" w:rsidRPr="00673382" w:rsidRDefault="00673382">
            <w:pPr>
              <w:pStyle w:val="ConsPlusNormal"/>
              <w:jc w:val="both"/>
            </w:pPr>
            <w:r w:rsidRPr="00673382">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228.4</w:t>
            </w:r>
          </w:p>
        </w:tc>
        <w:tc>
          <w:tcPr>
            <w:tcW w:w="2268" w:type="dxa"/>
          </w:tcPr>
          <w:p w:rsidR="00673382" w:rsidRPr="00673382" w:rsidRDefault="00673382">
            <w:pPr>
              <w:pStyle w:val="ConsPlusNormal"/>
              <w:jc w:val="both"/>
            </w:pPr>
            <w:r w:rsidRPr="00673382">
              <w:t xml:space="preserve">Установка (расширение) единых </w:t>
            </w:r>
            <w:r w:rsidRPr="00673382">
              <w:lastRenderedPageBreak/>
              <w:t>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228.5</w:t>
            </w:r>
          </w:p>
        </w:tc>
        <w:tc>
          <w:tcPr>
            <w:tcW w:w="2268" w:type="dxa"/>
          </w:tcPr>
          <w:p w:rsidR="00673382" w:rsidRPr="00673382" w:rsidRDefault="00673382">
            <w:pPr>
              <w:pStyle w:val="ConsPlusNormal"/>
              <w:jc w:val="both"/>
            </w:pPr>
            <w:r w:rsidRPr="00673382">
              <w:t>Иные расходы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228</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23</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17" w:name="P4324"/>
      <w:bookmarkEnd w:id="17"/>
      <w:r w:rsidRPr="00673382">
        <w:t>Расчет</w:t>
      </w:r>
    </w:p>
    <w:p w:rsidR="00673382" w:rsidRPr="00673382" w:rsidRDefault="00673382">
      <w:pPr>
        <w:pStyle w:val="ConsPlusNormal"/>
        <w:jc w:val="center"/>
      </w:pPr>
      <w:r w:rsidRPr="00673382">
        <w:t>расходов по подстатье 229 "Арендная плата за пользование</w:t>
      </w:r>
    </w:p>
    <w:p w:rsidR="00673382" w:rsidRPr="00673382" w:rsidRDefault="00673382">
      <w:pPr>
        <w:pStyle w:val="ConsPlusNormal"/>
        <w:jc w:val="center"/>
      </w:pPr>
      <w:r w:rsidRPr="00673382">
        <w:t>земельными участками и другими обособленными</w:t>
      </w:r>
    </w:p>
    <w:p w:rsidR="00673382" w:rsidRPr="00673382" w:rsidRDefault="00673382">
      <w:pPr>
        <w:pStyle w:val="ConsPlusNormal"/>
        <w:jc w:val="center"/>
      </w:pPr>
      <w:r w:rsidRPr="00673382">
        <w:t>природными объектами"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lastRenderedPageBreak/>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229</w:t>
            </w:r>
          </w:p>
        </w:tc>
        <w:tc>
          <w:tcPr>
            <w:tcW w:w="2268" w:type="dxa"/>
          </w:tcPr>
          <w:p w:rsidR="00673382" w:rsidRPr="00673382" w:rsidRDefault="00673382">
            <w:pPr>
              <w:pStyle w:val="ConsPlusNormal"/>
              <w:jc w:val="both"/>
            </w:pPr>
            <w:r w:rsidRPr="00673382">
              <w:t>Арендная плата в соответствии с заключенными договорами аренды земельными участками и (или) другими обособленными природными объектами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229</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24</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18" w:name="P4383"/>
      <w:bookmarkEnd w:id="18"/>
      <w:r w:rsidRPr="00673382">
        <w:t>Расчет</w:t>
      </w:r>
    </w:p>
    <w:p w:rsidR="00673382" w:rsidRPr="00673382" w:rsidRDefault="00673382">
      <w:pPr>
        <w:pStyle w:val="ConsPlusNormal"/>
        <w:jc w:val="center"/>
      </w:pPr>
      <w:r w:rsidRPr="00673382">
        <w:t>расходов по подстатье 266 "Социальные пособия</w:t>
      </w:r>
    </w:p>
    <w:p w:rsidR="00673382" w:rsidRPr="00673382" w:rsidRDefault="00673382">
      <w:pPr>
        <w:pStyle w:val="ConsPlusNormal"/>
        <w:jc w:val="center"/>
      </w:pPr>
      <w:r w:rsidRPr="00673382">
        <w:t>и компенсации персоналу в денежной форме"</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1134"/>
        <w:gridCol w:w="567"/>
        <w:gridCol w:w="567"/>
        <w:gridCol w:w="850"/>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lastRenderedPageBreak/>
              <w:t>N п/п</w:t>
            </w:r>
          </w:p>
        </w:tc>
        <w:tc>
          <w:tcPr>
            <w:tcW w:w="1587" w:type="dxa"/>
          </w:tcPr>
          <w:p w:rsidR="00673382" w:rsidRPr="00673382" w:rsidRDefault="00673382">
            <w:pPr>
              <w:pStyle w:val="ConsPlusNormal"/>
              <w:jc w:val="center"/>
            </w:pPr>
            <w:r w:rsidRPr="00673382">
              <w:t>Наименование расходов</w:t>
            </w:r>
          </w:p>
        </w:tc>
        <w:tc>
          <w:tcPr>
            <w:tcW w:w="1134" w:type="dxa"/>
          </w:tcPr>
          <w:p w:rsidR="00673382" w:rsidRPr="00673382" w:rsidRDefault="00673382">
            <w:pPr>
              <w:pStyle w:val="ConsPlusNormal"/>
              <w:jc w:val="center"/>
            </w:pPr>
            <w:r w:rsidRPr="00673382">
              <w:t>НПА</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850"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Количество работников, использующих право на компенсационные выплаты</w:t>
            </w:r>
          </w:p>
        </w:tc>
        <w:tc>
          <w:tcPr>
            <w:tcW w:w="850" w:type="dxa"/>
          </w:tcPr>
          <w:p w:rsidR="00673382" w:rsidRPr="00673382" w:rsidRDefault="00673382">
            <w:pPr>
              <w:pStyle w:val="ConsPlusNormal"/>
              <w:jc w:val="center"/>
            </w:pPr>
            <w:r w:rsidRPr="00673382">
              <w:t>Расходы в месяц</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1134"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r>
      <w:tr w:rsidR="00673382" w:rsidRPr="00673382">
        <w:tc>
          <w:tcPr>
            <w:tcW w:w="680" w:type="dxa"/>
          </w:tcPr>
          <w:p w:rsidR="00673382" w:rsidRPr="00673382" w:rsidRDefault="00673382">
            <w:pPr>
              <w:pStyle w:val="ConsPlusNormal"/>
            </w:pPr>
            <w:r w:rsidRPr="00673382">
              <w:t>266.1</w:t>
            </w:r>
          </w:p>
        </w:tc>
        <w:tc>
          <w:tcPr>
            <w:tcW w:w="1587" w:type="dxa"/>
          </w:tcPr>
          <w:p w:rsidR="00673382" w:rsidRPr="00673382" w:rsidRDefault="00673382">
            <w:pPr>
              <w:pStyle w:val="ConsPlusNormal"/>
              <w:jc w:val="both"/>
            </w:pPr>
            <w:r w:rsidRPr="00673382">
              <w:t>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w:t>
            </w:r>
          </w:p>
        </w:tc>
        <w:tc>
          <w:tcPr>
            <w:tcW w:w="1134" w:type="dxa"/>
          </w:tcPr>
          <w:p w:rsidR="00673382" w:rsidRPr="00673382" w:rsidRDefault="00673382">
            <w:pPr>
              <w:pStyle w:val="ConsPlusNormal"/>
            </w:pPr>
            <w:r w:rsidRPr="00673382">
              <w:t>Постановление Правительства Российской Федерации от 03.11.1994 N 1206 "Об утверждении порядка назначения и выплаты ежемесячных компенсационных выплат отдельны</w:t>
            </w:r>
            <w:r w:rsidRPr="00673382">
              <w:lastRenderedPageBreak/>
              <w:t>м категориям граждан"</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lastRenderedPageBreak/>
              <w:t>266.2</w:t>
            </w:r>
          </w:p>
        </w:tc>
        <w:tc>
          <w:tcPr>
            <w:tcW w:w="1587" w:type="dxa"/>
          </w:tcPr>
          <w:p w:rsidR="00673382" w:rsidRPr="00673382" w:rsidRDefault="00673382">
            <w:pPr>
              <w:pStyle w:val="ConsPlusNormal"/>
              <w:jc w:val="both"/>
            </w:pPr>
            <w:r w:rsidRPr="00673382">
              <w:t>Иные расходы (расшифровать)</w:t>
            </w:r>
          </w:p>
        </w:tc>
        <w:tc>
          <w:tcPr>
            <w:tcW w:w="113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3401" w:type="dxa"/>
            <w:gridSpan w:val="3"/>
          </w:tcPr>
          <w:p w:rsidR="00673382" w:rsidRPr="00673382" w:rsidRDefault="00673382">
            <w:pPr>
              <w:pStyle w:val="ConsPlusNormal"/>
            </w:pPr>
            <w:r w:rsidRPr="00673382">
              <w:t>Всего КОСГУ 266</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25</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19" w:name="P4458"/>
      <w:bookmarkEnd w:id="19"/>
      <w:r w:rsidRPr="00673382">
        <w:t>Расчет</w:t>
      </w:r>
    </w:p>
    <w:p w:rsidR="00673382" w:rsidRPr="00673382" w:rsidRDefault="00673382">
      <w:pPr>
        <w:pStyle w:val="ConsPlusNormal"/>
        <w:jc w:val="center"/>
      </w:pPr>
      <w:r w:rsidRPr="00673382">
        <w:t>расходов по подстатье 291 "Налоги, пошлины и сборы"</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Остаточная стоимость основных средств, руб.</w:t>
            </w:r>
          </w:p>
        </w:tc>
        <w:tc>
          <w:tcPr>
            <w:tcW w:w="850" w:type="dxa"/>
          </w:tcPr>
          <w:p w:rsidR="00673382" w:rsidRPr="00673382" w:rsidRDefault="00673382">
            <w:pPr>
              <w:pStyle w:val="ConsPlusNormal"/>
              <w:jc w:val="center"/>
            </w:pPr>
            <w:r w:rsidRPr="00673382">
              <w:t>Ставка налога, %</w:t>
            </w:r>
          </w:p>
        </w:tc>
        <w:tc>
          <w:tcPr>
            <w:tcW w:w="850" w:type="dxa"/>
          </w:tcPr>
          <w:p w:rsidR="00673382" w:rsidRPr="00673382" w:rsidRDefault="00673382">
            <w:pPr>
              <w:pStyle w:val="ConsPlusNormal"/>
              <w:jc w:val="center"/>
            </w:pPr>
            <w:r w:rsidRPr="00673382">
              <w:t>Сумма исчисленного налога, подлежащего уплате</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r>
      <w:tr w:rsidR="00673382" w:rsidRPr="00673382">
        <w:tc>
          <w:tcPr>
            <w:tcW w:w="680" w:type="dxa"/>
          </w:tcPr>
          <w:p w:rsidR="00673382" w:rsidRPr="00673382" w:rsidRDefault="00673382">
            <w:pPr>
              <w:pStyle w:val="ConsPlusNormal"/>
            </w:pPr>
            <w:r w:rsidRPr="00673382">
              <w:lastRenderedPageBreak/>
              <w:t>291.1</w:t>
            </w:r>
          </w:p>
        </w:tc>
        <w:tc>
          <w:tcPr>
            <w:tcW w:w="1587" w:type="dxa"/>
          </w:tcPr>
          <w:p w:rsidR="00673382" w:rsidRPr="00673382" w:rsidRDefault="00673382">
            <w:pPr>
              <w:pStyle w:val="ConsPlusNormal"/>
              <w:jc w:val="both"/>
            </w:pPr>
            <w:r w:rsidRPr="00673382">
              <w:t>Налог на имущество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291.2</w:t>
            </w:r>
          </w:p>
        </w:tc>
        <w:tc>
          <w:tcPr>
            <w:tcW w:w="1587" w:type="dxa"/>
          </w:tcPr>
          <w:p w:rsidR="00673382" w:rsidRPr="00673382" w:rsidRDefault="00673382">
            <w:pPr>
              <w:pStyle w:val="ConsPlusNormal"/>
              <w:jc w:val="both"/>
            </w:pPr>
            <w:r w:rsidRPr="00673382">
              <w:t>Транспортный налог</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291.3</w:t>
            </w:r>
          </w:p>
        </w:tc>
        <w:tc>
          <w:tcPr>
            <w:tcW w:w="1587" w:type="dxa"/>
          </w:tcPr>
          <w:p w:rsidR="00673382" w:rsidRPr="00673382" w:rsidRDefault="00673382">
            <w:pPr>
              <w:pStyle w:val="ConsPlusNormal"/>
              <w:jc w:val="both"/>
            </w:pPr>
            <w:r w:rsidRPr="00673382">
              <w:t>другие налоги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bookmarkStart w:id="20" w:name="P4527"/>
      <w:bookmarkEnd w:id="20"/>
      <w:r w:rsidRPr="00673382">
        <w:t>Приложение N 25.1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jc w:val="right"/>
      </w:pPr>
      <w:r w:rsidRPr="00673382">
        <w:t>в рублях</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Адрес земельного участка</w:t>
            </w:r>
          </w:p>
        </w:tc>
        <w:tc>
          <w:tcPr>
            <w:tcW w:w="850" w:type="dxa"/>
          </w:tcPr>
          <w:p w:rsidR="00673382" w:rsidRPr="00673382" w:rsidRDefault="00673382">
            <w:pPr>
              <w:pStyle w:val="ConsPlusNormal"/>
              <w:jc w:val="center"/>
            </w:pPr>
            <w:r w:rsidRPr="00673382">
              <w:t>Площадь земельного участка, кв.м</w:t>
            </w:r>
          </w:p>
        </w:tc>
        <w:tc>
          <w:tcPr>
            <w:tcW w:w="850" w:type="dxa"/>
          </w:tcPr>
          <w:p w:rsidR="00673382" w:rsidRPr="00673382" w:rsidRDefault="00673382">
            <w:pPr>
              <w:pStyle w:val="ConsPlusNormal"/>
              <w:jc w:val="center"/>
            </w:pPr>
            <w:r w:rsidRPr="00673382">
              <w:t>Кадастровая стоимость земельного участка, руб.</w:t>
            </w:r>
          </w:p>
        </w:tc>
        <w:tc>
          <w:tcPr>
            <w:tcW w:w="850" w:type="dxa"/>
          </w:tcPr>
          <w:p w:rsidR="00673382" w:rsidRPr="00673382" w:rsidRDefault="00673382">
            <w:pPr>
              <w:pStyle w:val="ConsPlusNormal"/>
              <w:jc w:val="center"/>
            </w:pPr>
            <w:r w:rsidRPr="00673382">
              <w:t>Ставка налога, %</w:t>
            </w:r>
          </w:p>
        </w:tc>
        <w:tc>
          <w:tcPr>
            <w:tcW w:w="850" w:type="dxa"/>
          </w:tcPr>
          <w:p w:rsidR="00673382" w:rsidRPr="00673382" w:rsidRDefault="00673382">
            <w:pPr>
              <w:pStyle w:val="ConsPlusNormal"/>
              <w:jc w:val="center"/>
            </w:pPr>
            <w:r w:rsidRPr="00673382">
              <w:t>Сумма исчисленного налога, подлежащего уплате</w:t>
            </w:r>
          </w:p>
        </w:tc>
        <w:tc>
          <w:tcPr>
            <w:tcW w:w="850" w:type="dxa"/>
          </w:tcPr>
          <w:p w:rsidR="00673382" w:rsidRPr="00673382" w:rsidRDefault="00673382">
            <w:pPr>
              <w:pStyle w:val="ConsPlusNormal"/>
              <w:jc w:val="center"/>
            </w:pPr>
            <w:r w:rsidRPr="00673382">
              <w:t xml:space="preserve">НПА представительных органов муниципальных образований (N, дата), освобождающий от </w:t>
            </w:r>
            <w:r w:rsidRPr="00673382">
              <w:lastRenderedPageBreak/>
              <w:t>уплаты налога</w:t>
            </w:r>
          </w:p>
        </w:tc>
        <w:tc>
          <w:tcPr>
            <w:tcW w:w="850" w:type="dxa"/>
          </w:tcPr>
          <w:p w:rsidR="00673382" w:rsidRPr="00673382" w:rsidRDefault="00673382">
            <w:pPr>
              <w:pStyle w:val="ConsPlusNormal"/>
              <w:jc w:val="center"/>
            </w:pPr>
            <w:r w:rsidRPr="00673382">
              <w:lastRenderedPageBreak/>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20__ г.</w:t>
            </w:r>
          </w:p>
        </w:tc>
        <w:tc>
          <w:tcPr>
            <w:tcW w:w="850" w:type="dxa"/>
          </w:tcPr>
          <w:p w:rsidR="00673382" w:rsidRPr="00673382" w:rsidRDefault="00673382">
            <w:pPr>
              <w:pStyle w:val="ConsPlusNormal"/>
              <w:jc w:val="center"/>
            </w:pPr>
            <w:r w:rsidRPr="00673382">
              <w:t>Первый год планового периода 20__ г.</w:t>
            </w:r>
          </w:p>
        </w:tc>
        <w:tc>
          <w:tcPr>
            <w:tcW w:w="850" w:type="dxa"/>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tcPr>
          <w:p w:rsidR="00673382" w:rsidRPr="00673382" w:rsidRDefault="00673382">
            <w:pPr>
              <w:pStyle w:val="ConsPlusNormal"/>
              <w:jc w:val="center"/>
            </w:pPr>
            <w:r w:rsidRPr="00673382">
              <w:lastRenderedPageBreak/>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r>
      <w:tr w:rsidR="00673382" w:rsidRPr="00673382">
        <w:tc>
          <w:tcPr>
            <w:tcW w:w="680" w:type="dxa"/>
          </w:tcPr>
          <w:p w:rsidR="00673382" w:rsidRPr="00673382" w:rsidRDefault="00673382">
            <w:pPr>
              <w:pStyle w:val="ConsPlusNormal"/>
            </w:pPr>
            <w:r w:rsidRPr="00673382">
              <w:t>291.4</w:t>
            </w:r>
          </w:p>
        </w:tc>
        <w:tc>
          <w:tcPr>
            <w:tcW w:w="1587" w:type="dxa"/>
          </w:tcPr>
          <w:p w:rsidR="00673382" w:rsidRPr="00673382" w:rsidRDefault="00673382">
            <w:pPr>
              <w:pStyle w:val="ConsPlusNormal"/>
              <w:jc w:val="both"/>
            </w:pPr>
            <w:r w:rsidRPr="00673382">
              <w:t>Земельный налог</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9068" w:type="dxa"/>
            <w:gridSpan w:val="11"/>
          </w:tcPr>
          <w:p w:rsidR="00673382" w:rsidRPr="00673382" w:rsidRDefault="00673382">
            <w:pPr>
              <w:pStyle w:val="ConsPlusNormal"/>
              <w:jc w:val="both"/>
            </w:pPr>
            <w:r w:rsidRPr="00673382">
              <w:t>Всего КОСГУ 291</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26</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outlineLvl w:val="2"/>
      </w:pPr>
      <w:bookmarkStart w:id="21" w:name="P4597"/>
      <w:bookmarkEnd w:id="21"/>
      <w:r w:rsidRPr="00673382">
        <w:t>Расчет</w:t>
      </w:r>
    </w:p>
    <w:p w:rsidR="00673382" w:rsidRPr="00673382" w:rsidRDefault="00673382">
      <w:pPr>
        <w:pStyle w:val="ConsPlusNormal"/>
        <w:jc w:val="center"/>
      </w:pPr>
      <w:r w:rsidRPr="00673382">
        <w:t>расходов по подстатье 292 "Штрафы за нарушение</w:t>
      </w:r>
    </w:p>
    <w:p w:rsidR="00673382" w:rsidRPr="00673382" w:rsidRDefault="00673382">
      <w:pPr>
        <w:pStyle w:val="ConsPlusNormal"/>
        <w:jc w:val="center"/>
      </w:pPr>
      <w:r w:rsidRPr="00673382">
        <w:t>законодательства о налогах и сборах, законодательства</w:t>
      </w:r>
    </w:p>
    <w:p w:rsidR="00673382" w:rsidRPr="00673382" w:rsidRDefault="00673382">
      <w:pPr>
        <w:pStyle w:val="ConsPlusNormal"/>
        <w:jc w:val="center"/>
      </w:pPr>
      <w:r w:rsidRPr="00673382">
        <w:t>о страховых взносах"</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Количество, ед.</w:t>
            </w:r>
          </w:p>
        </w:tc>
        <w:tc>
          <w:tcPr>
            <w:tcW w:w="850" w:type="dxa"/>
          </w:tcPr>
          <w:p w:rsidR="00673382" w:rsidRPr="00673382" w:rsidRDefault="00673382">
            <w:pPr>
              <w:pStyle w:val="ConsPlusNormal"/>
              <w:jc w:val="center"/>
            </w:pPr>
            <w:r w:rsidRPr="00673382">
              <w:t>Средний размер за 1 ед., руб.</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r>
      <w:tr w:rsidR="00673382" w:rsidRPr="00673382">
        <w:tc>
          <w:tcPr>
            <w:tcW w:w="680" w:type="dxa"/>
          </w:tcPr>
          <w:p w:rsidR="00673382" w:rsidRPr="00673382" w:rsidRDefault="00673382">
            <w:pPr>
              <w:pStyle w:val="ConsPlusNormal"/>
            </w:pPr>
            <w:r w:rsidRPr="00673382">
              <w:t>292</w:t>
            </w:r>
          </w:p>
        </w:tc>
        <w:tc>
          <w:tcPr>
            <w:tcW w:w="1587" w:type="dxa"/>
          </w:tcPr>
          <w:p w:rsidR="00673382" w:rsidRPr="00673382" w:rsidRDefault="00673382">
            <w:pPr>
              <w:pStyle w:val="ConsPlusNormal"/>
              <w:jc w:val="both"/>
            </w:pPr>
            <w:r w:rsidRPr="00673382">
              <w:t>Штрафы, пени за несвоевременную уплату налогов, сборов, страховых взносов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2267" w:type="dxa"/>
            <w:gridSpan w:val="2"/>
          </w:tcPr>
          <w:p w:rsidR="00673382" w:rsidRPr="00673382" w:rsidRDefault="00673382">
            <w:pPr>
              <w:pStyle w:val="ConsPlusNormal"/>
            </w:pPr>
            <w:r w:rsidRPr="00673382">
              <w:t>Всего КОСГУ 292</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293 "Штрафы за нарушение</w:t>
      </w:r>
    </w:p>
    <w:p w:rsidR="00673382" w:rsidRPr="00673382" w:rsidRDefault="00673382">
      <w:pPr>
        <w:pStyle w:val="ConsPlusNormal"/>
        <w:jc w:val="center"/>
      </w:pPr>
      <w:r w:rsidRPr="00673382">
        <w:t>законодательства о закупках и нарушение условий</w:t>
      </w:r>
    </w:p>
    <w:p w:rsidR="00673382" w:rsidRPr="00673382" w:rsidRDefault="00673382">
      <w:pPr>
        <w:pStyle w:val="ConsPlusNormal"/>
        <w:jc w:val="center"/>
      </w:pPr>
      <w:r w:rsidRPr="00673382">
        <w:t>контрактов (договоров)"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Количество, ед.</w:t>
            </w:r>
          </w:p>
        </w:tc>
        <w:tc>
          <w:tcPr>
            <w:tcW w:w="850" w:type="dxa"/>
          </w:tcPr>
          <w:p w:rsidR="00673382" w:rsidRPr="00673382" w:rsidRDefault="00673382">
            <w:pPr>
              <w:pStyle w:val="ConsPlusNormal"/>
              <w:jc w:val="center"/>
            </w:pPr>
            <w:r w:rsidRPr="00673382">
              <w:t>Средний размер за 1 ед., руб.</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r>
      <w:tr w:rsidR="00673382" w:rsidRPr="00673382">
        <w:tc>
          <w:tcPr>
            <w:tcW w:w="680" w:type="dxa"/>
          </w:tcPr>
          <w:p w:rsidR="00673382" w:rsidRPr="00673382" w:rsidRDefault="00673382">
            <w:pPr>
              <w:pStyle w:val="ConsPlusNormal"/>
            </w:pPr>
            <w:r w:rsidRPr="00673382">
              <w:t>293</w:t>
            </w:r>
          </w:p>
        </w:tc>
        <w:tc>
          <w:tcPr>
            <w:tcW w:w="1587" w:type="dxa"/>
          </w:tcPr>
          <w:p w:rsidR="00673382" w:rsidRPr="00673382" w:rsidRDefault="00673382">
            <w:pPr>
              <w:pStyle w:val="ConsPlusNormal"/>
              <w:jc w:val="both"/>
            </w:pPr>
            <w:r w:rsidRPr="00673382">
              <w:t xml:space="preserve">Штрафы за нарушение </w:t>
            </w:r>
            <w:r w:rsidRPr="00673382">
              <w:lastRenderedPageBreak/>
              <w:t>законодательства Российской Федерации о закупках товаров, работ и услуг, а также штрафные санкции за нарушение условий контрактов (договоров) по поставке товаров, выполнению работ, оказанию услуг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2267" w:type="dxa"/>
            <w:gridSpan w:val="2"/>
          </w:tcPr>
          <w:p w:rsidR="00673382" w:rsidRPr="00673382" w:rsidRDefault="00673382">
            <w:pPr>
              <w:pStyle w:val="ConsPlusNormal"/>
            </w:pPr>
            <w:r w:rsidRPr="00673382">
              <w:lastRenderedPageBreak/>
              <w:t>Всего КОСГУ 293</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295 "Другие экономические</w:t>
      </w:r>
    </w:p>
    <w:p w:rsidR="00673382" w:rsidRPr="00673382" w:rsidRDefault="00673382">
      <w:pPr>
        <w:pStyle w:val="ConsPlusNormal"/>
        <w:jc w:val="center"/>
      </w:pPr>
      <w:r w:rsidRPr="00673382">
        <w:t>санкции"</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567"/>
        <w:gridCol w:w="567"/>
        <w:gridCol w:w="567"/>
        <w:gridCol w:w="850"/>
        <w:gridCol w:w="850"/>
        <w:gridCol w:w="850"/>
        <w:gridCol w:w="850"/>
        <w:gridCol w:w="850"/>
        <w:gridCol w:w="850"/>
      </w:tblGrid>
      <w:tr w:rsidR="00673382" w:rsidRPr="00673382">
        <w:tc>
          <w:tcPr>
            <w:tcW w:w="680" w:type="dxa"/>
          </w:tcPr>
          <w:p w:rsidR="00673382" w:rsidRPr="00673382" w:rsidRDefault="00673382">
            <w:pPr>
              <w:pStyle w:val="ConsPlusNormal"/>
              <w:jc w:val="center"/>
            </w:pPr>
            <w:r w:rsidRPr="00673382">
              <w:t>N п/п</w:t>
            </w:r>
          </w:p>
        </w:tc>
        <w:tc>
          <w:tcPr>
            <w:tcW w:w="1587"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Количество, ед.</w:t>
            </w:r>
          </w:p>
        </w:tc>
        <w:tc>
          <w:tcPr>
            <w:tcW w:w="850" w:type="dxa"/>
          </w:tcPr>
          <w:p w:rsidR="00673382" w:rsidRPr="00673382" w:rsidRDefault="00673382">
            <w:pPr>
              <w:pStyle w:val="ConsPlusNormal"/>
              <w:jc w:val="center"/>
            </w:pPr>
            <w:r w:rsidRPr="00673382">
              <w:t>Средний размер за 1 ед., руб.</w:t>
            </w:r>
          </w:p>
        </w:tc>
        <w:tc>
          <w:tcPr>
            <w:tcW w:w="850"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850"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r>
      <w:tr w:rsidR="00673382" w:rsidRPr="00673382">
        <w:tc>
          <w:tcPr>
            <w:tcW w:w="680" w:type="dxa"/>
          </w:tcPr>
          <w:p w:rsidR="00673382" w:rsidRPr="00673382" w:rsidRDefault="00673382">
            <w:pPr>
              <w:pStyle w:val="ConsPlusNormal"/>
            </w:pPr>
            <w:r w:rsidRPr="00673382">
              <w:t>295</w:t>
            </w:r>
          </w:p>
        </w:tc>
        <w:tc>
          <w:tcPr>
            <w:tcW w:w="1587" w:type="dxa"/>
          </w:tcPr>
          <w:p w:rsidR="00673382" w:rsidRPr="00673382" w:rsidRDefault="00673382">
            <w:pPr>
              <w:pStyle w:val="ConsPlusNormal"/>
              <w:jc w:val="both"/>
            </w:pPr>
            <w:r w:rsidRPr="00673382">
              <w:t>Иные экономических санкций (расшифровать)</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2267" w:type="dxa"/>
            <w:gridSpan w:val="2"/>
          </w:tcPr>
          <w:p w:rsidR="00673382" w:rsidRPr="00673382" w:rsidRDefault="00673382">
            <w:pPr>
              <w:pStyle w:val="ConsPlusNormal"/>
              <w:jc w:val="both"/>
            </w:pPr>
            <w:r w:rsidRPr="00673382">
              <w:t>Всего КОСГУ 295</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27</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lastRenderedPageBreak/>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22" w:name="P4764"/>
      <w:bookmarkEnd w:id="22"/>
      <w:r w:rsidRPr="00673382">
        <w:t>Расчет</w:t>
      </w:r>
    </w:p>
    <w:p w:rsidR="00673382" w:rsidRPr="00673382" w:rsidRDefault="00673382">
      <w:pPr>
        <w:pStyle w:val="ConsPlusNormal"/>
        <w:jc w:val="center"/>
      </w:pPr>
      <w:r w:rsidRPr="00673382">
        <w:t>расходов по статье 310 "Увеличение стоимости</w:t>
      </w:r>
    </w:p>
    <w:p w:rsidR="00673382" w:rsidRPr="00673382" w:rsidRDefault="00673382">
      <w:pPr>
        <w:pStyle w:val="ConsPlusNormal"/>
        <w:jc w:val="center"/>
      </w:pPr>
      <w:r w:rsidRPr="00673382">
        <w:t>основных средств"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310.1</w:t>
            </w:r>
          </w:p>
        </w:tc>
        <w:tc>
          <w:tcPr>
            <w:tcW w:w="2268" w:type="dxa"/>
          </w:tcPr>
          <w:p w:rsidR="00673382" w:rsidRPr="00673382" w:rsidRDefault="00673382">
            <w:pPr>
              <w:pStyle w:val="ConsPlusNormal"/>
              <w:jc w:val="both"/>
            </w:pPr>
            <w:r w:rsidRPr="00673382">
              <w:t>Приобретение оргтехники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310.2</w:t>
            </w:r>
          </w:p>
        </w:tc>
        <w:tc>
          <w:tcPr>
            <w:tcW w:w="2268" w:type="dxa"/>
          </w:tcPr>
          <w:p w:rsidR="00673382" w:rsidRPr="00673382" w:rsidRDefault="00673382">
            <w:pPr>
              <w:pStyle w:val="ConsPlusNormal"/>
              <w:jc w:val="both"/>
            </w:pPr>
            <w:r w:rsidRPr="00673382">
              <w:t>Приобретение транспортных средств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310.3</w:t>
            </w:r>
          </w:p>
        </w:tc>
        <w:tc>
          <w:tcPr>
            <w:tcW w:w="2268" w:type="dxa"/>
          </w:tcPr>
          <w:p w:rsidR="00673382" w:rsidRPr="00673382" w:rsidRDefault="00673382">
            <w:pPr>
              <w:pStyle w:val="ConsPlusNormal"/>
              <w:jc w:val="both"/>
            </w:pPr>
            <w:r w:rsidRPr="00673382">
              <w:t>Приобретение основных средств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310</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28</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outlineLvl w:val="2"/>
      </w:pPr>
      <w:bookmarkStart w:id="23" w:name="P4843"/>
      <w:bookmarkEnd w:id="23"/>
      <w:r w:rsidRPr="00673382">
        <w:t>Расчет</w:t>
      </w:r>
    </w:p>
    <w:p w:rsidR="00673382" w:rsidRPr="00673382" w:rsidRDefault="00673382">
      <w:pPr>
        <w:pStyle w:val="ConsPlusNormal"/>
        <w:jc w:val="center"/>
      </w:pPr>
      <w:r w:rsidRPr="00673382">
        <w:t>расходов по подстатье 341 "Увеличение стоимости</w:t>
      </w:r>
    </w:p>
    <w:p w:rsidR="00673382" w:rsidRPr="00673382" w:rsidRDefault="00673382">
      <w:pPr>
        <w:pStyle w:val="ConsPlusNormal"/>
        <w:jc w:val="center"/>
      </w:pPr>
      <w:r w:rsidRPr="00673382">
        <w:t>лекарственных препаратов и материалов, применяемых</w:t>
      </w:r>
    </w:p>
    <w:p w:rsidR="00673382" w:rsidRPr="00673382" w:rsidRDefault="00673382">
      <w:pPr>
        <w:pStyle w:val="ConsPlusNormal"/>
        <w:jc w:val="center"/>
      </w:pPr>
      <w:r w:rsidRPr="00673382">
        <w:t>в медицинских целях"</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341</w:t>
            </w:r>
          </w:p>
        </w:tc>
        <w:tc>
          <w:tcPr>
            <w:tcW w:w="2268" w:type="dxa"/>
          </w:tcPr>
          <w:p w:rsidR="00673382" w:rsidRPr="00673382" w:rsidRDefault="00673382">
            <w:pPr>
              <w:pStyle w:val="ConsPlusNormal"/>
              <w:jc w:val="both"/>
            </w:pPr>
            <w:r w:rsidRPr="00673382">
              <w:t>Приобретение (изготовление) лекарственных препаратов и материалов, применяемых в медицинских целях</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341</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343 "Увеличение стоимости</w:t>
      </w:r>
    </w:p>
    <w:p w:rsidR="00673382" w:rsidRPr="00673382" w:rsidRDefault="00673382">
      <w:pPr>
        <w:pStyle w:val="ConsPlusNormal"/>
        <w:jc w:val="center"/>
      </w:pPr>
      <w:r w:rsidRPr="00673382">
        <w:t>горюче-смазочных материалов"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 на приобретение горюче-смазочных материалов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343</w:t>
            </w:r>
          </w:p>
        </w:tc>
        <w:tc>
          <w:tcPr>
            <w:tcW w:w="2268" w:type="dxa"/>
          </w:tcPr>
          <w:p w:rsidR="00673382" w:rsidRPr="00673382" w:rsidRDefault="00673382">
            <w:pPr>
              <w:pStyle w:val="ConsPlusNormal"/>
              <w:jc w:val="both"/>
            </w:pPr>
            <w:r w:rsidRPr="00673382">
              <w:t>Приобретение (изготовление) горюче-смазочных материалов, в том числе все виды топлива, горючего и смазочных материалов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343</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344 "Увеличение стоимости</w:t>
      </w:r>
    </w:p>
    <w:p w:rsidR="00673382" w:rsidRPr="00673382" w:rsidRDefault="00673382">
      <w:pPr>
        <w:pStyle w:val="ConsPlusNormal"/>
        <w:jc w:val="center"/>
      </w:pPr>
      <w:r w:rsidRPr="00673382">
        <w:t>строительных материалов"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 xml:space="preserve">Очередной финансовый год </w:t>
            </w:r>
            <w:r w:rsidRPr="00673382">
              <w:lastRenderedPageBreak/>
              <w:t>20_ г.</w:t>
            </w:r>
          </w:p>
        </w:tc>
        <w:tc>
          <w:tcPr>
            <w:tcW w:w="1134" w:type="dxa"/>
          </w:tcPr>
          <w:p w:rsidR="00673382" w:rsidRPr="00673382" w:rsidRDefault="00673382">
            <w:pPr>
              <w:pStyle w:val="ConsPlusNormal"/>
              <w:jc w:val="center"/>
            </w:pPr>
            <w:r w:rsidRPr="00673382">
              <w:lastRenderedPageBreak/>
              <w:t xml:space="preserve">Первый год планового периода </w:t>
            </w:r>
            <w:r w:rsidRPr="00673382">
              <w:lastRenderedPageBreak/>
              <w:t>20_ г.</w:t>
            </w:r>
          </w:p>
        </w:tc>
        <w:tc>
          <w:tcPr>
            <w:tcW w:w="1134" w:type="dxa"/>
          </w:tcPr>
          <w:p w:rsidR="00673382" w:rsidRPr="00673382" w:rsidRDefault="00673382">
            <w:pPr>
              <w:pStyle w:val="ConsPlusNormal"/>
              <w:jc w:val="center"/>
            </w:pPr>
            <w:r w:rsidRPr="00673382">
              <w:lastRenderedPageBreak/>
              <w:t xml:space="preserve">Второй год планового периода </w:t>
            </w:r>
            <w:r w:rsidRPr="00673382">
              <w:lastRenderedPageBreak/>
              <w:t>20_ г.</w:t>
            </w:r>
          </w:p>
        </w:tc>
      </w:tr>
      <w:tr w:rsidR="00673382" w:rsidRPr="00673382">
        <w:tc>
          <w:tcPr>
            <w:tcW w:w="794" w:type="dxa"/>
          </w:tcPr>
          <w:p w:rsidR="00673382" w:rsidRPr="00673382" w:rsidRDefault="00673382">
            <w:pPr>
              <w:pStyle w:val="ConsPlusNormal"/>
              <w:jc w:val="center"/>
            </w:pPr>
            <w:r w:rsidRPr="00673382">
              <w:lastRenderedPageBreak/>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344</w:t>
            </w:r>
          </w:p>
        </w:tc>
        <w:tc>
          <w:tcPr>
            <w:tcW w:w="2268" w:type="dxa"/>
          </w:tcPr>
          <w:p w:rsidR="00673382" w:rsidRPr="00673382" w:rsidRDefault="00673382">
            <w:pPr>
              <w:pStyle w:val="ConsPlusNormal"/>
              <w:jc w:val="both"/>
            </w:pPr>
            <w:r w:rsidRPr="00673382">
              <w:t>Приобретение (изготовление) строительных материалов, за исключением строительных материалов для целей капитальных вложений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344</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345 "Увеличение стоимости</w:t>
      </w:r>
    </w:p>
    <w:p w:rsidR="00673382" w:rsidRPr="00673382" w:rsidRDefault="00673382">
      <w:pPr>
        <w:pStyle w:val="ConsPlusNormal"/>
        <w:jc w:val="center"/>
      </w:pPr>
      <w:r w:rsidRPr="00673382">
        <w:t>мягкого инвентаря"</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345</w:t>
            </w:r>
          </w:p>
        </w:tc>
        <w:tc>
          <w:tcPr>
            <w:tcW w:w="2268" w:type="dxa"/>
          </w:tcPr>
          <w:p w:rsidR="00673382" w:rsidRPr="00673382" w:rsidRDefault="00673382">
            <w:pPr>
              <w:pStyle w:val="ConsPlusNormal"/>
              <w:jc w:val="both"/>
            </w:pPr>
            <w:r w:rsidRPr="00673382">
              <w:t>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345</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347 "Увеличение стоимости</w:t>
      </w:r>
    </w:p>
    <w:p w:rsidR="00673382" w:rsidRPr="00673382" w:rsidRDefault="00673382">
      <w:pPr>
        <w:pStyle w:val="ConsPlusNormal"/>
        <w:jc w:val="center"/>
      </w:pPr>
      <w:r w:rsidRPr="00673382">
        <w:t>материальных запасов для целей капитальных вложений"</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lastRenderedPageBreak/>
              <w:t>347</w:t>
            </w:r>
          </w:p>
        </w:tc>
        <w:tc>
          <w:tcPr>
            <w:tcW w:w="2268" w:type="dxa"/>
          </w:tcPr>
          <w:p w:rsidR="00673382" w:rsidRPr="00673382" w:rsidRDefault="00673382">
            <w:pPr>
              <w:pStyle w:val="ConsPlusNormal"/>
              <w:jc w:val="both"/>
            </w:pPr>
            <w:r w:rsidRPr="00673382">
              <w:t>Приобретение (изготовление) всех видов материалов, включая строительные материалы, для целей капитальных вложений</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347</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29</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24" w:name="P5078"/>
      <w:bookmarkEnd w:id="24"/>
      <w:r w:rsidRPr="00673382">
        <w:t>Расчет</w:t>
      </w:r>
    </w:p>
    <w:p w:rsidR="00673382" w:rsidRPr="00673382" w:rsidRDefault="00673382">
      <w:pPr>
        <w:pStyle w:val="ConsPlusNormal"/>
        <w:jc w:val="center"/>
      </w:pPr>
      <w:r w:rsidRPr="00673382">
        <w:t>расходов по подстатье 346 "Увеличение стоимости</w:t>
      </w:r>
    </w:p>
    <w:p w:rsidR="00673382" w:rsidRPr="00673382" w:rsidRDefault="00673382">
      <w:pPr>
        <w:pStyle w:val="ConsPlusNormal"/>
        <w:jc w:val="center"/>
      </w:pPr>
      <w:r w:rsidRPr="00673382">
        <w:t>прочих оборотных запасов (материалов)"</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346.1</w:t>
            </w:r>
          </w:p>
        </w:tc>
        <w:tc>
          <w:tcPr>
            <w:tcW w:w="2268" w:type="dxa"/>
          </w:tcPr>
          <w:p w:rsidR="00673382" w:rsidRPr="00673382" w:rsidRDefault="00673382">
            <w:pPr>
              <w:pStyle w:val="ConsPlusNormal"/>
              <w:jc w:val="both"/>
            </w:pPr>
            <w:r w:rsidRPr="00673382">
              <w:t xml:space="preserve">Приобретение запасных и (или) составных частей для машин, оборудования, оргтехники, вычислительной техники, систем </w:t>
            </w:r>
            <w:r w:rsidRPr="00673382">
              <w:lastRenderedPageBreak/>
              <w:t>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346.2</w:t>
            </w:r>
          </w:p>
        </w:tc>
        <w:tc>
          <w:tcPr>
            <w:tcW w:w="2268" w:type="dxa"/>
          </w:tcPr>
          <w:p w:rsidR="00673382" w:rsidRPr="00673382" w:rsidRDefault="00673382">
            <w:pPr>
              <w:pStyle w:val="ConsPlusNormal"/>
              <w:jc w:val="both"/>
            </w:pPr>
            <w:r w:rsidRPr="00673382">
              <w:t>Приобретение бланочной продукции (за исключением бланков строгой отчетности)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346.3</w:t>
            </w:r>
          </w:p>
        </w:tc>
        <w:tc>
          <w:tcPr>
            <w:tcW w:w="2268" w:type="dxa"/>
          </w:tcPr>
          <w:p w:rsidR="00673382" w:rsidRPr="00673382" w:rsidRDefault="00673382">
            <w:pPr>
              <w:pStyle w:val="ConsPlusNormal"/>
              <w:jc w:val="both"/>
            </w:pPr>
            <w:r w:rsidRPr="00673382">
              <w:t>Приобретение прочих материальных запасов</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346</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30</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25" w:name="P5157"/>
      <w:bookmarkEnd w:id="25"/>
      <w:r w:rsidRPr="00673382">
        <w:t>Расчет</w:t>
      </w:r>
    </w:p>
    <w:p w:rsidR="00673382" w:rsidRPr="00673382" w:rsidRDefault="00673382">
      <w:pPr>
        <w:pStyle w:val="ConsPlusNormal"/>
        <w:jc w:val="center"/>
      </w:pPr>
      <w:r w:rsidRPr="00673382">
        <w:t>расходов по подстатье 349 "Увеличение стоимости</w:t>
      </w:r>
    </w:p>
    <w:p w:rsidR="00673382" w:rsidRPr="00673382" w:rsidRDefault="00673382">
      <w:pPr>
        <w:pStyle w:val="ConsPlusNormal"/>
        <w:jc w:val="center"/>
      </w:pPr>
      <w:r w:rsidRPr="00673382">
        <w:t>прочих материальных запасов однократного применения"</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w:t>
            </w:r>
            <w:r w:rsidRPr="00673382">
              <w:lastRenderedPageBreak/>
              <w:t>вый год 20_ г.</w:t>
            </w:r>
          </w:p>
        </w:tc>
        <w:tc>
          <w:tcPr>
            <w:tcW w:w="1020" w:type="dxa"/>
          </w:tcPr>
          <w:p w:rsidR="00673382" w:rsidRPr="00673382" w:rsidRDefault="00673382">
            <w:pPr>
              <w:pStyle w:val="ConsPlusNormal"/>
              <w:jc w:val="center"/>
            </w:pPr>
            <w:r w:rsidRPr="00673382">
              <w:lastRenderedPageBreak/>
              <w:t xml:space="preserve">Очередной </w:t>
            </w:r>
            <w:r w:rsidRPr="00673382">
              <w:lastRenderedPageBreak/>
              <w:t>финансовый год 20_ г.</w:t>
            </w:r>
          </w:p>
        </w:tc>
        <w:tc>
          <w:tcPr>
            <w:tcW w:w="1134" w:type="dxa"/>
          </w:tcPr>
          <w:p w:rsidR="00673382" w:rsidRPr="00673382" w:rsidRDefault="00673382">
            <w:pPr>
              <w:pStyle w:val="ConsPlusNormal"/>
              <w:jc w:val="center"/>
            </w:pPr>
            <w:r w:rsidRPr="00673382">
              <w:lastRenderedPageBreak/>
              <w:t xml:space="preserve">Первый год </w:t>
            </w:r>
            <w:r w:rsidRPr="00673382">
              <w:lastRenderedPageBreak/>
              <w:t>планового периода 20_ г.</w:t>
            </w:r>
          </w:p>
        </w:tc>
        <w:tc>
          <w:tcPr>
            <w:tcW w:w="1134" w:type="dxa"/>
          </w:tcPr>
          <w:p w:rsidR="00673382" w:rsidRPr="00673382" w:rsidRDefault="00673382">
            <w:pPr>
              <w:pStyle w:val="ConsPlusNormal"/>
              <w:jc w:val="center"/>
            </w:pPr>
            <w:r w:rsidRPr="00673382">
              <w:lastRenderedPageBreak/>
              <w:t xml:space="preserve">Второй год </w:t>
            </w:r>
            <w:r w:rsidRPr="00673382">
              <w:lastRenderedPageBreak/>
              <w:t>планового периода 20_ г.</w:t>
            </w:r>
          </w:p>
        </w:tc>
      </w:tr>
      <w:tr w:rsidR="00673382" w:rsidRPr="00673382">
        <w:tc>
          <w:tcPr>
            <w:tcW w:w="794" w:type="dxa"/>
          </w:tcPr>
          <w:p w:rsidR="00673382" w:rsidRPr="00673382" w:rsidRDefault="00673382">
            <w:pPr>
              <w:pStyle w:val="ConsPlusNormal"/>
              <w:jc w:val="center"/>
            </w:pPr>
            <w:r w:rsidRPr="00673382">
              <w:lastRenderedPageBreak/>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t>349.1</w:t>
            </w:r>
          </w:p>
        </w:tc>
        <w:tc>
          <w:tcPr>
            <w:tcW w:w="2268" w:type="dxa"/>
          </w:tcPr>
          <w:p w:rsidR="00673382" w:rsidRPr="00673382" w:rsidRDefault="00673382">
            <w:pPr>
              <w:pStyle w:val="ConsPlusNormal"/>
              <w:jc w:val="both"/>
            </w:pPr>
            <w:r w:rsidRPr="00673382">
              <w:t>Приобретение (изготовление) бланков строгой отчетности</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349.2</w:t>
            </w:r>
          </w:p>
        </w:tc>
        <w:tc>
          <w:tcPr>
            <w:tcW w:w="2268" w:type="dxa"/>
          </w:tcPr>
          <w:p w:rsidR="00673382" w:rsidRPr="00673382" w:rsidRDefault="00673382">
            <w:pPr>
              <w:pStyle w:val="ConsPlusNormal"/>
              <w:jc w:val="both"/>
            </w:pPr>
            <w:r w:rsidRPr="00673382">
              <w:t>Приобретение бутилированной питьевой воды</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349</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31 &lt;*&gt;</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28.09.2020 N 218)</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outlineLvl w:val="2"/>
      </w:pPr>
      <w:bookmarkStart w:id="26" w:name="P5227"/>
      <w:bookmarkEnd w:id="26"/>
      <w:r w:rsidRPr="00673382">
        <w:t>Расчет</w:t>
      </w:r>
    </w:p>
    <w:p w:rsidR="00673382" w:rsidRPr="00673382" w:rsidRDefault="00673382">
      <w:pPr>
        <w:pStyle w:val="ConsPlusNormal"/>
        <w:jc w:val="center"/>
      </w:pPr>
      <w:r w:rsidRPr="00673382">
        <w:t>расходов по подстатье 352 "Увеличение стоимости</w:t>
      </w:r>
    </w:p>
    <w:p w:rsidR="00673382" w:rsidRPr="00673382" w:rsidRDefault="00673382">
      <w:pPr>
        <w:pStyle w:val="ConsPlusNormal"/>
        <w:jc w:val="center"/>
      </w:pPr>
      <w:r w:rsidRPr="00673382">
        <w:t>неисключительных прав на результаты интеллектуальной</w:t>
      </w:r>
    </w:p>
    <w:p w:rsidR="00673382" w:rsidRPr="00673382" w:rsidRDefault="00673382">
      <w:pPr>
        <w:pStyle w:val="ConsPlusNormal"/>
        <w:jc w:val="center"/>
      </w:pPr>
      <w:r w:rsidRPr="00673382">
        <w:t>деятельности с неопределенным сроком полезного</w:t>
      </w:r>
    </w:p>
    <w:p w:rsidR="00673382" w:rsidRPr="00673382" w:rsidRDefault="00673382">
      <w:pPr>
        <w:pStyle w:val="ConsPlusNormal"/>
        <w:jc w:val="center"/>
      </w:pPr>
      <w:r w:rsidRPr="00673382">
        <w:t>использования"</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pPr>
            <w:r w:rsidRPr="00673382">
              <w:lastRenderedPageBreak/>
              <w:t>352</w:t>
            </w:r>
          </w:p>
        </w:tc>
        <w:tc>
          <w:tcPr>
            <w:tcW w:w="2268" w:type="dxa"/>
          </w:tcPr>
          <w:p w:rsidR="00673382" w:rsidRPr="00673382" w:rsidRDefault="00673382">
            <w:pPr>
              <w:pStyle w:val="ConsPlusNormal"/>
              <w:jc w:val="both"/>
            </w:pPr>
            <w:r w:rsidRPr="00673382">
              <w:t>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pPr>
            <w:r w:rsidRPr="00673382">
              <w:t>Всего КОСГУ 352</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center"/>
        <w:outlineLvl w:val="2"/>
      </w:pPr>
      <w:r w:rsidRPr="00673382">
        <w:t>Расчет</w:t>
      </w:r>
    </w:p>
    <w:p w:rsidR="00673382" w:rsidRPr="00673382" w:rsidRDefault="00673382">
      <w:pPr>
        <w:pStyle w:val="ConsPlusNormal"/>
        <w:jc w:val="center"/>
      </w:pPr>
      <w:r w:rsidRPr="00673382">
        <w:t>расходов по подстатье 353 "Увеличение стоимости</w:t>
      </w:r>
    </w:p>
    <w:p w:rsidR="00673382" w:rsidRPr="00673382" w:rsidRDefault="00673382">
      <w:pPr>
        <w:pStyle w:val="ConsPlusNormal"/>
        <w:jc w:val="center"/>
      </w:pPr>
      <w:r w:rsidRPr="00673382">
        <w:t>неисключительных прав на результаты интеллектуальной</w:t>
      </w:r>
    </w:p>
    <w:p w:rsidR="00673382" w:rsidRPr="00673382" w:rsidRDefault="00673382">
      <w:pPr>
        <w:pStyle w:val="ConsPlusNormal"/>
        <w:jc w:val="center"/>
      </w:pPr>
      <w:r w:rsidRPr="00673382">
        <w:t>деятельности с определенным сроком полезного использования"</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567"/>
        <w:gridCol w:w="567"/>
        <w:gridCol w:w="1020"/>
        <w:gridCol w:w="1020"/>
        <w:gridCol w:w="1134"/>
        <w:gridCol w:w="1134"/>
      </w:tblGrid>
      <w:tr w:rsidR="00673382" w:rsidRPr="00673382">
        <w:tc>
          <w:tcPr>
            <w:tcW w:w="794" w:type="dxa"/>
          </w:tcPr>
          <w:p w:rsidR="00673382" w:rsidRPr="00673382" w:rsidRDefault="00673382">
            <w:pPr>
              <w:pStyle w:val="ConsPlusNormal"/>
              <w:jc w:val="center"/>
            </w:pPr>
            <w:r w:rsidRPr="00673382">
              <w:t>N п/п</w:t>
            </w:r>
          </w:p>
        </w:tc>
        <w:tc>
          <w:tcPr>
            <w:tcW w:w="2268" w:type="dxa"/>
          </w:tcPr>
          <w:p w:rsidR="00673382" w:rsidRPr="00673382" w:rsidRDefault="00673382">
            <w:pPr>
              <w:pStyle w:val="ConsPlusNormal"/>
              <w:jc w:val="center"/>
            </w:pPr>
            <w:r w:rsidRPr="00673382">
              <w:t>Наименование расходов</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КЦСР</w:t>
            </w:r>
          </w:p>
        </w:tc>
        <w:tc>
          <w:tcPr>
            <w:tcW w:w="567" w:type="dxa"/>
          </w:tcPr>
          <w:p w:rsidR="00673382" w:rsidRPr="00673382" w:rsidRDefault="00673382">
            <w:pPr>
              <w:pStyle w:val="ConsPlusNormal"/>
              <w:jc w:val="center"/>
            </w:pPr>
            <w:r w:rsidRPr="00673382">
              <w:t>КВР</w:t>
            </w:r>
          </w:p>
        </w:tc>
        <w:tc>
          <w:tcPr>
            <w:tcW w:w="1020" w:type="dxa"/>
          </w:tcPr>
          <w:p w:rsidR="00673382" w:rsidRPr="00673382" w:rsidRDefault="00673382">
            <w:pPr>
              <w:pStyle w:val="ConsPlusNormal"/>
              <w:jc w:val="center"/>
            </w:pPr>
            <w:r w:rsidRPr="00673382">
              <w:t>Текущий финансовый год 20_ г.</w:t>
            </w:r>
          </w:p>
        </w:tc>
        <w:tc>
          <w:tcPr>
            <w:tcW w:w="1020"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 г.</w:t>
            </w:r>
          </w:p>
        </w:tc>
        <w:tc>
          <w:tcPr>
            <w:tcW w:w="1134" w:type="dxa"/>
          </w:tcPr>
          <w:p w:rsidR="00673382" w:rsidRPr="00673382" w:rsidRDefault="00673382">
            <w:pPr>
              <w:pStyle w:val="ConsPlusNormal"/>
              <w:jc w:val="center"/>
            </w:pPr>
            <w:r w:rsidRPr="00673382">
              <w:t>Второй год планового периода 20_ г.</w:t>
            </w:r>
          </w:p>
        </w:tc>
      </w:tr>
      <w:tr w:rsidR="00673382" w:rsidRPr="00673382">
        <w:tc>
          <w:tcPr>
            <w:tcW w:w="794" w:type="dxa"/>
          </w:tcPr>
          <w:p w:rsidR="00673382" w:rsidRPr="00673382" w:rsidRDefault="00673382">
            <w:pPr>
              <w:pStyle w:val="ConsPlusNormal"/>
              <w:jc w:val="center"/>
            </w:pPr>
            <w:r w:rsidRPr="00673382">
              <w:t>1</w:t>
            </w:r>
          </w:p>
        </w:tc>
        <w:tc>
          <w:tcPr>
            <w:tcW w:w="2268"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r>
      <w:tr w:rsidR="00673382" w:rsidRPr="00673382">
        <w:tc>
          <w:tcPr>
            <w:tcW w:w="794" w:type="dxa"/>
          </w:tcPr>
          <w:p w:rsidR="00673382" w:rsidRPr="00673382" w:rsidRDefault="00673382">
            <w:pPr>
              <w:pStyle w:val="ConsPlusNormal"/>
              <w:jc w:val="both"/>
            </w:pPr>
            <w:r w:rsidRPr="00673382">
              <w:t>353</w:t>
            </w:r>
          </w:p>
        </w:tc>
        <w:tc>
          <w:tcPr>
            <w:tcW w:w="2268" w:type="dxa"/>
          </w:tcPr>
          <w:p w:rsidR="00673382" w:rsidRPr="00673382" w:rsidRDefault="00673382">
            <w:pPr>
              <w:pStyle w:val="ConsPlusNormal"/>
              <w:jc w:val="both"/>
            </w:pPr>
            <w:r w:rsidRPr="00673382">
              <w:t>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3062" w:type="dxa"/>
            <w:gridSpan w:val="2"/>
          </w:tcPr>
          <w:p w:rsidR="00673382" w:rsidRPr="00673382" w:rsidRDefault="00673382">
            <w:pPr>
              <w:pStyle w:val="ConsPlusNormal"/>
              <w:jc w:val="both"/>
            </w:pPr>
            <w:r w:rsidRPr="00673382">
              <w:t>Всего КОСГУ 353</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lastRenderedPageBreak/>
        <w:t>--------------------------------</w:t>
      </w:r>
    </w:p>
    <w:p w:rsidR="00673382" w:rsidRPr="00673382" w:rsidRDefault="00673382">
      <w:pPr>
        <w:pStyle w:val="ConsPlusNormal"/>
        <w:spacing w:before="200"/>
        <w:ind w:firstLine="540"/>
        <w:jc w:val="both"/>
      </w:pPr>
      <w:r w:rsidRPr="00673382">
        <w:t>Примечание:</w:t>
      </w:r>
    </w:p>
    <w:p w:rsidR="00673382" w:rsidRPr="00673382" w:rsidRDefault="00673382">
      <w:pPr>
        <w:pStyle w:val="ConsPlusNormal"/>
        <w:spacing w:before="200"/>
        <w:ind w:firstLine="540"/>
        <w:jc w:val="both"/>
      </w:pPr>
      <w:bookmarkStart w:id="27" w:name="P5316"/>
      <w:bookmarkEnd w:id="27"/>
      <w:r w:rsidRPr="00673382">
        <w:t>&lt;*&gt; Применяется с 01.01.2021.</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7 - 9 объемов (в произвольной форме).</w:t>
      </w:r>
    </w:p>
    <w:p w:rsidR="00673382" w:rsidRPr="00673382" w:rsidRDefault="00673382">
      <w:pPr>
        <w:pStyle w:val="ConsPlusNormal"/>
        <w:spacing w:before="200"/>
        <w:ind w:firstLine="540"/>
        <w:jc w:val="both"/>
      </w:pPr>
      <w:r w:rsidRPr="00673382">
        <w:t>2. Расчеты объемов затрат, связанных с закупкой товаров, работ, услуг рассчитываются на основании нормативных затрат.</w:t>
      </w:r>
    </w:p>
    <w:p w:rsidR="00673382" w:rsidRPr="00673382" w:rsidRDefault="00673382">
      <w:pPr>
        <w:pStyle w:val="ConsPlusNormal"/>
        <w:spacing w:before="200"/>
        <w:ind w:firstLine="540"/>
        <w:jc w:val="both"/>
      </w:pPr>
      <w:r w:rsidRPr="00673382">
        <w:t>3. Расчет нормативных затрат определяется в соответствии с Правилами определения нормативных затрат на обеспечение функций органов местного самоуправления МОГО "Ухта".</w:t>
      </w:r>
    </w:p>
    <w:p w:rsidR="00673382" w:rsidRPr="00673382" w:rsidRDefault="00673382">
      <w:pPr>
        <w:pStyle w:val="ConsPlusNormal"/>
        <w:spacing w:before="200"/>
        <w:ind w:firstLine="540"/>
        <w:jc w:val="both"/>
      </w:pPr>
      <w:r w:rsidRPr="00673382">
        <w:t>4. Предоставляются копии документов, регулирующих порядок определения нормативных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32</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Приказа Финансового управления администрации МОГО "Ухта"</w:t>
            </w:r>
          </w:p>
          <w:p w:rsidR="00673382" w:rsidRPr="00673382" w:rsidRDefault="00673382">
            <w:pPr>
              <w:pStyle w:val="ConsPlusNormal"/>
              <w:jc w:val="center"/>
            </w:pPr>
            <w:r w:rsidRPr="00673382">
              <w:t>от 24.07.2019 N 134)</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center"/>
      </w:pPr>
      <w:bookmarkStart w:id="28" w:name="P5336"/>
      <w:bookmarkEnd w:id="28"/>
      <w:r w:rsidRPr="00673382">
        <w:t>Обоснования</w:t>
      </w:r>
    </w:p>
    <w:p w:rsidR="00673382" w:rsidRPr="00673382" w:rsidRDefault="00673382">
      <w:pPr>
        <w:pStyle w:val="ConsPlusNormal"/>
        <w:jc w:val="center"/>
      </w:pPr>
      <w:r w:rsidRPr="00673382">
        <w:t>иных бюджетных ассигнований (за исключением закупок</w:t>
      </w:r>
    </w:p>
    <w:p w:rsidR="00673382" w:rsidRPr="00673382" w:rsidRDefault="00673382">
      <w:pPr>
        <w:pStyle w:val="ConsPlusNormal"/>
        <w:jc w:val="center"/>
      </w:pPr>
      <w:r w:rsidRPr="00673382">
        <w:t>товаров, работ и услуг в рамках содержания и обеспечения</w:t>
      </w:r>
    </w:p>
    <w:p w:rsidR="00673382" w:rsidRPr="00673382" w:rsidRDefault="00673382">
      <w:pPr>
        <w:pStyle w:val="ConsPlusNormal"/>
        <w:jc w:val="center"/>
      </w:pPr>
      <w:r w:rsidRPr="00673382">
        <w:t>деятельности органов местного самоуправления МОГО "Ухта"</w:t>
      </w:r>
    </w:p>
    <w:p w:rsidR="00673382" w:rsidRPr="00673382" w:rsidRDefault="00673382">
      <w:pPr>
        <w:pStyle w:val="ConsPlusNormal"/>
        <w:jc w:val="center"/>
      </w:pPr>
      <w:r w:rsidRPr="00673382">
        <w:t>и муниципальных казенных учреждений МОГО "Ухта", указанных</w:t>
      </w:r>
    </w:p>
    <w:p w:rsidR="00673382" w:rsidRPr="00673382" w:rsidRDefault="00673382">
      <w:pPr>
        <w:pStyle w:val="ConsPlusNormal"/>
        <w:jc w:val="center"/>
      </w:pPr>
      <w:r w:rsidRPr="00673382">
        <w:t>в приложениях N 2 - 31 к Методическим рекомендациям</w:t>
      </w:r>
    </w:p>
    <w:p w:rsidR="00673382" w:rsidRPr="00673382" w:rsidRDefault="00673382">
      <w:pPr>
        <w:pStyle w:val="ConsPlusNormal"/>
        <w:jc w:val="center"/>
      </w:pPr>
      <w:r w:rsidRPr="00673382">
        <w:t>по составлению обоснований бюджетных ассигнований</w:t>
      </w:r>
    </w:p>
    <w:p w:rsidR="00673382" w:rsidRPr="00673382" w:rsidRDefault="00673382">
      <w:pPr>
        <w:pStyle w:val="ConsPlusNormal"/>
        <w:jc w:val="center"/>
      </w:pPr>
      <w:r w:rsidRPr="00673382">
        <w:t>на очередной финансовый год и на плановый период)</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864"/>
        <w:gridCol w:w="850"/>
        <w:gridCol w:w="850"/>
        <w:gridCol w:w="855"/>
        <w:gridCol w:w="850"/>
        <w:gridCol w:w="794"/>
        <w:gridCol w:w="850"/>
      </w:tblGrid>
      <w:tr w:rsidR="00673382" w:rsidRPr="00673382">
        <w:tc>
          <w:tcPr>
            <w:tcW w:w="567" w:type="dxa"/>
          </w:tcPr>
          <w:p w:rsidR="00673382" w:rsidRPr="00673382" w:rsidRDefault="00673382">
            <w:pPr>
              <w:pStyle w:val="ConsPlusNormal"/>
              <w:jc w:val="center"/>
            </w:pPr>
            <w:r w:rsidRPr="00673382">
              <w:t>N п/п</w:t>
            </w:r>
          </w:p>
        </w:tc>
        <w:tc>
          <w:tcPr>
            <w:tcW w:w="1701" w:type="dxa"/>
          </w:tcPr>
          <w:p w:rsidR="00673382" w:rsidRPr="00673382" w:rsidRDefault="00673382">
            <w:pPr>
              <w:pStyle w:val="ConsPlusNormal"/>
              <w:jc w:val="center"/>
            </w:pPr>
            <w:r w:rsidRPr="00673382">
              <w:t>Наименование расходов</w:t>
            </w:r>
          </w:p>
        </w:tc>
        <w:tc>
          <w:tcPr>
            <w:tcW w:w="850" w:type="dxa"/>
          </w:tcPr>
          <w:p w:rsidR="00673382" w:rsidRPr="00673382" w:rsidRDefault="00673382">
            <w:pPr>
              <w:pStyle w:val="ConsPlusNormal"/>
              <w:jc w:val="center"/>
            </w:pPr>
            <w:r w:rsidRPr="00673382">
              <w:t>КФСР</w:t>
            </w:r>
          </w:p>
        </w:tc>
        <w:tc>
          <w:tcPr>
            <w:tcW w:w="864" w:type="dxa"/>
          </w:tcPr>
          <w:p w:rsidR="00673382" w:rsidRPr="00673382" w:rsidRDefault="00673382">
            <w:pPr>
              <w:pStyle w:val="ConsPlusNormal"/>
              <w:jc w:val="center"/>
            </w:pPr>
            <w:r w:rsidRPr="00673382">
              <w:t>КЦСР</w:t>
            </w:r>
          </w:p>
        </w:tc>
        <w:tc>
          <w:tcPr>
            <w:tcW w:w="850"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КОСГУ</w:t>
            </w:r>
          </w:p>
        </w:tc>
        <w:tc>
          <w:tcPr>
            <w:tcW w:w="855" w:type="dxa"/>
          </w:tcPr>
          <w:p w:rsidR="00673382" w:rsidRPr="00673382" w:rsidRDefault="00673382">
            <w:pPr>
              <w:pStyle w:val="ConsPlusNormal"/>
              <w:jc w:val="center"/>
            </w:pPr>
            <w:r w:rsidRPr="00673382">
              <w:t>Текущий финансовый год 20_ г.</w:t>
            </w:r>
          </w:p>
        </w:tc>
        <w:tc>
          <w:tcPr>
            <w:tcW w:w="850" w:type="dxa"/>
          </w:tcPr>
          <w:p w:rsidR="00673382" w:rsidRPr="00673382" w:rsidRDefault="00673382">
            <w:pPr>
              <w:pStyle w:val="ConsPlusNormal"/>
              <w:jc w:val="center"/>
            </w:pPr>
            <w:r w:rsidRPr="00673382">
              <w:t>Очередной финансовый год 20_ г.</w:t>
            </w:r>
          </w:p>
        </w:tc>
        <w:tc>
          <w:tcPr>
            <w:tcW w:w="794" w:type="dxa"/>
          </w:tcPr>
          <w:p w:rsidR="00673382" w:rsidRPr="00673382" w:rsidRDefault="00673382">
            <w:pPr>
              <w:pStyle w:val="ConsPlusNormal"/>
              <w:jc w:val="center"/>
            </w:pPr>
            <w:r w:rsidRPr="00673382">
              <w:t>Первый год планового периода 20_ г.</w:t>
            </w:r>
          </w:p>
        </w:tc>
        <w:tc>
          <w:tcPr>
            <w:tcW w:w="850" w:type="dxa"/>
          </w:tcPr>
          <w:p w:rsidR="00673382" w:rsidRPr="00673382" w:rsidRDefault="00673382">
            <w:pPr>
              <w:pStyle w:val="ConsPlusNormal"/>
              <w:jc w:val="center"/>
            </w:pPr>
            <w:r w:rsidRPr="00673382">
              <w:t>Второй год планового периода 20_ г.</w:t>
            </w:r>
          </w:p>
        </w:tc>
      </w:tr>
      <w:tr w:rsidR="00673382" w:rsidRPr="00673382">
        <w:tc>
          <w:tcPr>
            <w:tcW w:w="567"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64"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5"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794"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r>
      <w:tr w:rsidR="00673382" w:rsidRPr="00673382">
        <w:tc>
          <w:tcPr>
            <w:tcW w:w="567"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Всего</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в том числе:</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1701" w:type="dxa"/>
          </w:tcPr>
          <w:p w:rsidR="00673382" w:rsidRPr="00673382" w:rsidRDefault="00673382">
            <w:pPr>
              <w:pStyle w:val="ConsPlusNormal"/>
              <w:jc w:val="both"/>
            </w:pPr>
            <w:r w:rsidRPr="00673382">
              <w:t xml:space="preserve">Компенсация расходов, связанных с проездом при </w:t>
            </w:r>
            <w:r w:rsidRPr="00673382">
              <w:lastRenderedPageBreak/>
              <w:t>переезде из районов Крайнего Севера,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214, 265</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4.</w:t>
            </w:r>
          </w:p>
        </w:tc>
        <w:tc>
          <w:tcPr>
            <w:tcW w:w="1701" w:type="dxa"/>
          </w:tcPr>
          <w:p w:rsidR="00673382" w:rsidRPr="00673382" w:rsidRDefault="00673382">
            <w:pPr>
              <w:pStyle w:val="ConsPlusNormal"/>
              <w:jc w:val="both"/>
            </w:pPr>
            <w:r w:rsidRPr="00673382">
              <w:t>Представительские расходы, прием и обслуживание делегаций (расшифровать):</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226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226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 xml:space="preserve">Инвентаризация и паспортизации зданий, сооружений, </w:t>
            </w:r>
            <w:r w:rsidRPr="00673382">
              <w:lastRenderedPageBreak/>
              <w:t>других основных средств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226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7.</w:t>
            </w:r>
          </w:p>
        </w:tc>
        <w:tc>
          <w:tcPr>
            <w:tcW w:w="1701" w:type="dxa"/>
          </w:tcPr>
          <w:p w:rsidR="00673382" w:rsidRPr="00673382" w:rsidRDefault="00673382">
            <w:pPr>
              <w:pStyle w:val="ConsPlusNormal"/>
              <w:jc w:val="both"/>
            </w:pPr>
            <w:r w:rsidRPr="00673382">
              <w:t>Межевание границ земельных участков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226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Разработка проектной и сметной документации для ремонта объектов нефинансовых активов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226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Содержание, капитальный и текущий ремонт объектов муниципальной собственности</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расшифровать</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262</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Дополнительное ежемесячное обеспечение к пенсиям муниципальных служащих</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264</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Возмещение вреда, причиненного гражданину в результате незаконных действий (бездействия) органов местного самоуправления либо должностных лиц этих органов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296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 xml:space="preserve">Возмещение </w:t>
            </w:r>
            <w:r w:rsidRPr="00673382">
              <w:lastRenderedPageBreak/>
              <w:t>истцам (физическим лицам) судебных издержек на основании вступивших в законную силу судебных актов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296</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14.</w:t>
            </w:r>
          </w:p>
        </w:tc>
        <w:tc>
          <w:tcPr>
            <w:tcW w:w="1701" w:type="dxa"/>
          </w:tcPr>
          <w:p w:rsidR="00673382" w:rsidRPr="00673382" w:rsidRDefault="00673382">
            <w:pPr>
              <w:pStyle w:val="ConsPlusNormal"/>
              <w:jc w:val="both"/>
            </w:pPr>
            <w:r w:rsidRPr="00673382">
              <w:t>Возмещение вреда, причиненного юридическому лицу в результате незаконных действий (бездействия) органов местного самоуправления либо должностных лиц этих органов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297</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15.</w:t>
            </w:r>
          </w:p>
        </w:tc>
        <w:tc>
          <w:tcPr>
            <w:tcW w:w="1701" w:type="dxa"/>
          </w:tcPr>
          <w:p w:rsidR="00673382" w:rsidRPr="00673382" w:rsidRDefault="00673382">
            <w:pPr>
              <w:pStyle w:val="ConsPlusNormal"/>
              <w:jc w:val="both"/>
            </w:pPr>
            <w:r w:rsidRPr="00673382">
              <w:t>Возмещение истцам (юридическим лицам) судебных издержек на основании вступивших в законную силу судебных актов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297</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16.</w:t>
            </w:r>
          </w:p>
        </w:tc>
        <w:tc>
          <w:tcPr>
            <w:tcW w:w="1701" w:type="dxa"/>
          </w:tcPr>
          <w:p w:rsidR="00673382" w:rsidRPr="00673382" w:rsidRDefault="00673382">
            <w:pPr>
              <w:pStyle w:val="ConsPlusNormal"/>
              <w:jc w:val="both"/>
            </w:pPr>
            <w:r w:rsidRPr="00673382">
              <w:t>Взносы за членство в организациях, кроме членских взносов в международные организации</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297</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17.</w:t>
            </w:r>
          </w:p>
        </w:tc>
        <w:tc>
          <w:tcPr>
            <w:tcW w:w="1701" w:type="dxa"/>
          </w:tcPr>
          <w:p w:rsidR="00673382" w:rsidRPr="00673382" w:rsidRDefault="00673382">
            <w:pPr>
              <w:pStyle w:val="ConsPlusNormal"/>
              <w:jc w:val="both"/>
            </w:pPr>
            <w:r w:rsidRPr="00673382">
              <w:t>Приобретение (изготовление) подарочной и сувенирной продукции, не предназначенной для дальнейшей перепродажи, в том числе:</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349</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18.</w:t>
            </w:r>
          </w:p>
        </w:tc>
        <w:tc>
          <w:tcPr>
            <w:tcW w:w="1701" w:type="dxa"/>
          </w:tcPr>
          <w:p w:rsidR="00673382" w:rsidRPr="00673382" w:rsidRDefault="00673382">
            <w:pPr>
              <w:pStyle w:val="ConsPlusNormal"/>
              <w:jc w:val="both"/>
            </w:pPr>
            <w:r w:rsidRPr="00673382">
              <w:t>поздравительных открыток и вкладышей к ним</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349</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lastRenderedPageBreak/>
              <w:t>18.1.</w:t>
            </w:r>
          </w:p>
        </w:tc>
        <w:tc>
          <w:tcPr>
            <w:tcW w:w="1701" w:type="dxa"/>
          </w:tcPr>
          <w:p w:rsidR="00673382" w:rsidRPr="00673382" w:rsidRDefault="00673382">
            <w:pPr>
              <w:pStyle w:val="ConsPlusNormal"/>
              <w:jc w:val="both"/>
            </w:pPr>
            <w:r w:rsidRPr="00673382">
              <w:t>приветственных адресов, почетных грамот, благодарственных писем, дипломов и удостоверений лауреатов конкурсов для награждения и тому подобное</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349</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18.2.</w:t>
            </w:r>
          </w:p>
        </w:tc>
        <w:tc>
          <w:tcPr>
            <w:tcW w:w="1701" w:type="dxa"/>
          </w:tcPr>
          <w:p w:rsidR="00673382" w:rsidRPr="00673382" w:rsidRDefault="00673382">
            <w:pPr>
              <w:pStyle w:val="ConsPlusNormal"/>
              <w:jc w:val="both"/>
            </w:pPr>
            <w:r w:rsidRPr="00673382">
              <w:t>цветов</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349</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18.3.</w:t>
            </w:r>
          </w:p>
        </w:tc>
        <w:tc>
          <w:tcPr>
            <w:tcW w:w="1701" w:type="dxa"/>
          </w:tcPr>
          <w:p w:rsidR="00673382" w:rsidRPr="00673382" w:rsidRDefault="00673382">
            <w:pPr>
              <w:pStyle w:val="ConsPlusNormal"/>
              <w:jc w:val="both"/>
            </w:pPr>
            <w:r w:rsidRPr="00673382">
              <w:t>Приобретение (изготовление) специальной продукции</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jc w:val="center"/>
            </w:pPr>
            <w:r w:rsidRPr="00673382">
              <w:t>349</w:t>
            </w: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19.</w:t>
            </w:r>
          </w:p>
        </w:tc>
        <w:tc>
          <w:tcPr>
            <w:tcW w:w="1701" w:type="dxa"/>
          </w:tcPr>
          <w:p w:rsidR="00673382" w:rsidRPr="00673382" w:rsidRDefault="00673382">
            <w:pPr>
              <w:pStyle w:val="ConsPlusNormal"/>
              <w:jc w:val="both"/>
            </w:pPr>
            <w:r w:rsidRPr="00673382">
              <w:t>Иные расходы (расшифровать)</w:t>
            </w:r>
          </w:p>
        </w:tc>
        <w:tc>
          <w:tcPr>
            <w:tcW w:w="850" w:type="dxa"/>
          </w:tcPr>
          <w:p w:rsidR="00673382" w:rsidRPr="00673382" w:rsidRDefault="00673382">
            <w:pPr>
              <w:pStyle w:val="ConsPlusNormal"/>
            </w:pPr>
          </w:p>
        </w:tc>
        <w:tc>
          <w:tcPr>
            <w:tcW w:w="86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5"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ind w:firstLine="540"/>
        <w:jc w:val="both"/>
      </w:pPr>
      <w:r w:rsidRPr="00673382">
        <w:t>Примечание:</w:t>
      </w:r>
    </w:p>
    <w:p w:rsidR="00673382" w:rsidRPr="00673382" w:rsidRDefault="00673382">
      <w:pPr>
        <w:pStyle w:val="ConsPlusNormal"/>
        <w:spacing w:before="200"/>
        <w:ind w:firstLine="540"/>
        <w:jc w:val="both"/>
      </w:pPr>
      <w:r w:rsidRPr="00673382">
        <w:t>1. К форме предоставляются подробные расчеты указываемых в графах 8 - 10 объемов (в произвольной форме).</w:t>
      </w:r>
    </w:p>
    <w:p w:rsidR="00673382" w:rsidRPr="00673382" w:rsidRDefault="00673382">
      <w:pPr>
        <w:pStyle w:val="ConsPlusNormal"/>
        <w:spacing w:before="200"/>
        <w:ind w:firstLine="540"/>
        <w:jc w:val="both"/>
      </w:pPr>
      <w:r w:rsidRPr="00673382">
        <w:t>2. Предоставляются копии документов, регулирующих порядок определения затрат.</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32.1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29" w:name="P5602"/>
      <w:bookmarkEnd w:id="29"/>
      <w:r w:rsidRPr="00673382">
        <w:t>Расчет</w:t>
      </w:r>
    </w:p>
    <w:p w:rsidR="00673382" w:rsidRPr="00673382" w:rsidRDefault="00673382">
      <w:pPr>
        <w:pStyle w:val="ConsPlusNormal"/>
        <w:jc w:val="center"/>
      </w:pPr>
      <w:r w:rsidRPr="00673382">
        <w:t>расходов по подстатье 231 "Обслуживание внутреннего долга"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61"/>
        <w:gridCol w:w="567"/>
        <w:gridCol w:w="567"/>
        <w:gridCol w:w="850"/>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lastRenderedPageBreak/>
              <w:t>N п/п</w:t>
            </w:r>
          </w:p>
        </w:tc>
        <w:tc>
          <w:tcPr>
            <w:tcW w:w="1361" w:type="dxa"/>
            <w:vMerge w:val="restart"/>
          </w:tcPr>
          <w:p w:rsidR="00673382" w:rsidRPr="00673382" w:rsidRDefault="00673382">
            <w:pPr>
              <w:pStyle w:val="ConsPlusNormal"/>
              <w:jc w:val="center"/>
            </w:pPr>
            <w:r w:rsidRPr="00673382">
              <w:t>КФСР</w:t>
            </w:r>
          </w:p>
        </w:tc>
        <w:tc>
          <w:tcPr>
            <w:tcW w:w="567" w:type="dxa"/>
            <w:vMerge w:val="restart"/>
          </w:tcPr>
          <w:p w:rsidR="00673382" w:rsidRPr="00673382" w:rsidRDefault="00673382">
            <w:pPr>
              <w:pStyle w:val="ConsPlusNormal"/>
              <w:jc w:val="center"/>
            </w:pPr>
            <w:r w:rsidRPr="00673382">
              <w:t>КЦСР</w:t>
            </w:r>
          </w:p>
        </w:tc>
        <w:tc>
          <w:tcPr>
            <w:tcW w:w="567" w:type="dxa"/>
            <w:vMerge w:val="restart"/>
          </w:tcPr>
          <w:p w:rsidR="00673382" w:rsidRPr="00673382" w:rsidRDefault="00673382">
            <w:pPr>
              <w:pStyle w:val="ConsPlusNormal"/>
              <w:jc w:val="center"/>
            </w:pPr>
            <w:r w:rsidRPr="00673382">
              <w:t>КВР</w:t>
            </w:r>
          </w:p>
        </w:tc>
        <w:tc>
          <w:tcPr>
            <w:tcW w:w="850" w:type="dxa"/>
            <w:vMerge w:val="restart"/>
          </w:tcPr>
          <w:p w:rsidR="00673382" w:rsidRPr="00673382" w:rsidRDefault="00673382">
            <w:pPr>
              <w:pStyle w:val="ConsPlusNormal"/>
              <w:jc w:val="center"/>
            </w:pPr>
            <w:r w:rsidRPr="00673382">
              <w:t>Кредитор, номер и дата кредитного договора, планируемый договор</w:t>
            </w:r>
          </w:p>
        </w:tc>
        <w:tc>
          <w:tcPr>
            <w:tcW w:w="850" w:type="dxa"/>
            <w:vMerge w:val="restart"/>
          </w:tcPr>
          <w:p w:rsidR="00673382" w:rsidRPr="00673382" w:rsidRDefault="00673382">
            <w:pPr>
              <w:pStyle w:val="ConsPlusNormal"/>
              <w:jc w:val="center"/>
            </w:pPr>
            <w:r w:rsidRPr="00673382">
              <w:t>Сумма кредита</w:t>
            </w:r>
          </w:p>
        </w:tc>
        <w:tc>
          <w:tcPr>
            <w:tcW w:w="850" w:type="dxa"/>
            <w:vMerge w:val="restart"/>
          </w:tcPr>
          <w:p w:rsidR="00673382" w:rsidRPr="00673382" w:rsidRDefault="00673382">
            <w:pPr>
              <w:pStyle w:val="ConsPlusNormal"/>
              <w:jc w:val="center"/>
            </w:pPr>
            <w:r w:rsidRPr="00673382">
              <w:t>Дата получения</w:t>
            </w:r>
          </w:p>
        </w:tc>
        <w:tc>
          <w:tcPr>
            <w:tcW w:w="850" w:type="dxa"/>
            <w:vMerge w:val="restart"/>
          </w:tcPr>
          <w:p w:rsidR="00673382" w:rsidRPr="00673382" w:rsidRDefault="00673382">
            <w:pPr>
              <w:pStyle w:val="ConsPlusNormal"/>
              <w:jc w:val="center"/>
            </w:pPr>
            <w:r w:rsidRPr="00673382">
              <w:t>Дата погашения</w:t>
            </w:r>
          </w:p>
        </w:tc>
        <w:tc>
          <w:tcPr>
            <w:tcW w:w="850" w:type="dxa"/>
            <w:vMerge w:val="restart"/>
          </w:tcPr>
          <w:p w:rsidR="00673382" w:rsidRPr="00673382" w:rsidRDefault="00673382">
            <w:pPr>
              <w:pStyle w:val="ConsPlusNormal"/>
              <w:jc w:val="center"/>
            </w:pPr>
            <w:r w:rsidRPr="00673382">
              <w:t>% ставка</w:t>
            </w:r>
          </w:p>
        </w:tc>
        <w:tc>
          <w:tcPr>
            <w:tcW w:w="1700" w:type="dxa"/>
            <w:gridSpan w:val="2"/>
          </w:tcPr>
          <w:p w:rsidR="00673382" w:rsidRPr="00673382" w:rsidRDefault="00673382">
            <w:pPr>
              <w:pStyle w:val="ConsPlusNormal"/>
              <w:jc w:val="center"/>
            </w:pPr>
            <w:r w:rsidRPr="00673382">
              <w:t>Текущий финансовый год 20__ г.</w:t>
            </w:r>
          </w:p>
        </w:tc>
        <w:tc>
          <w:tcPr>
            <w:tcW w:w="1700" w:type="dxa"/>
            <w:gridSpan w:val="2"/>
          </w:tcPr>
          <w:p w:rsidR="00673382" w:rsidRPr="00673382" w:rsidRDefault="00673382">
            <w:pPr>
              <w:pStyle w:val="ConsPlusNormal"/>
              <w:jc w:val="center"/>
            </w:pPr>
            <w:r w:rsidRPr="00673382">
              <w:t>Очередной финансовый год 20__ г.</w:t>
            </w:r>
          </w:p>
        </w:tc>
        <w:tc>
          <w:tcPr>
            <w:tcW w:w="1700" w:type="dxa"/>
            <w:gridSpan w:val="2"/>
          </w:tcPr>
          <w:p w:rsidR="00673382" w:rsidRPr="00673382" w:rsidRDefault="00673382">
            <w:pPr>
              <w:pStyle w:val="ConsPlusNormal"/>
              <w:jc w:val="center"/>
            </w:pPr>
            <w:r w:rsidRPr="00673382">
              <w:t>Первый год планового периода 20__ г.</w:t>
            </w:r>
          </w:p>
        </w:tc>
        <w:tc>
          <w:tcPr>
            <w:tcW w:w="1700" w:type="dxa"/>
            <w:gridSpan w:val="2"/>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vMerge/>
          </w:tcPr>
          <w:p w:rsidR="00673382" w:rsidRPr="00673382" w:rsidRDefault="00673382">
            <w:pPr>
              <w:pStyle w:val="ConsPlusNormal"/>
            </w:pPr>
          </w:p>
        </w:tc>
        <w:tc>
          <w:tcPr>
            <w:tcW w:w="1361"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кол-во дней</w:t>
            </w:r>
          </w:p>
        </w:tc>
        <w:tc>
          <w:tcPr>
            <w:tcW w:w="850" w:type="dxa"/>
          </w:tcPr>
          <w:p w:rsidR="00673382" w:rsidRPr="00673382" w:rsidRDefault="00673382">
            <w:pPr>
              <w:pStyle w:val="ConsPlusNormal"/>
              <w:jc w:val="center"/>
            </w:pPr>
            <w:r w:rsidRPr="00673382">
              <w:t>сумма процентов</w:t>
            </w:r>
          </w:p>
        </w:tc>
        <w:tc>
          <w:tcPr>
            <w:tcW w:w="850" w:type="dxa"/>
          </w:tcPr>
          <w:p w:rsidR="00673382" w:rsidRPr="00673382" w:rsidRDefault="00673382">
            <w:pPr>
              <w:pStyle w:val="ConsPlusNormal"/>
              <w:jc w:val="center"/>
            </w:pPr>
            <w:r w:rsidRPr="00673382">
              <w:t>кол-во дней</w:t>
            </w:r>
          </w:p>
        </w:tc>
        <w:tc>
          <w:tcPr>
            <w:tcW w:w="850" w:type="dxa"/>
          </w:tcPr>
          <w:p w:rsidR="00673382" w:rsidRPr="00673382" w:rsidRDefault="00673382">
            <w:pPr>
              <w:pStyle w:val="ConsPlusNormal"/>
              <w:jc w:val="center"/>
            </w:pPr>
            <w:r w:rsidRPr="00673382">
              <w:t>сумма процентов</w:t>
            </w:r>
          </w:p>
        </w:tc>
        <w:tc>
          <w:tcPr>
            <w:tcW w:w="850" w:type="dxa"/>
          </w:tcPr>
          <w:p w:rsidR="00673382" w:rsidRPr="00673382" w:rsidRDefault="00673382">
            <w:pPr>
              <w:pStyle w:val="ConsPlusNormal"/>
              <w:jc w:val="center"/>
            </w:pPr>
            <w:r w:rsidRPr="00673382">
              <w:t>кол-во дней</w:t>
            </w:r>
          </w:p>
        </w:tc>
        <w:tc>
          <w:tcPr>
            <w:tcW w:w="850" w:type="dxa"/>
          </w:tcPr>
          <w:p w:rsidR="00673382" w:rsidRPr="00673382" w:rsidRDefault="00673382">
            <w:pPr>
              <w:pStyle w:val="ConsPlusNormal"/>
              <w:jc w:val="center"/>
            </w:pPr>
            <w:r w:rsidRPr="00673382">
              <w:t>сумма процентов</w:t>
            </w:r>
          </w:p>
        </w:tc>
        <w:tc>
          <w:tcPr>
            <w:tcW w:w="850" w:type="dxa"/>
          </w:tcPr>
          <w:p w:rsidR="00673382" w:rsidRPr="00673382" w:rsidRDefault="00673382">
            <w:pPr>
              <w:pStyle w:val="ConsPlusNormal"/>
              <w:jc w:val="center"/>
            </w:pPr>
            <w:r w:rsidRPr="00673382">
              <w:t>кол-во дней</w:t>
            </w:r>
          </w:p>
        </w:tc>
        <w:tc>
          <w:tcPr>
            <w:tcW w:w="850" w:type="dxa"/>
          </w:tcPr>
          <w:p w:rsidR="00673382" w:rsidRPr="00673382" w:rsidRDefault="00673382">
            <w:pPr>
              <w:pStyle w:val="ConsPlusNormal"/>
              <w:jc w:val="center"/>
            </w:pPr>
            <w:r w:rsidRPr="00673382">
              <w:t>сумма процентов</w:t>
            </w:r>
          </w:p>
        </w:tc>
      </w:tr>
      <w:tr w:rsidR="00673382" w:rsidRPr="00673382">
        <w:tc>
          <w:tcPr>
            <w:tcW w:w="680" w:type="dxa"/>
          </w:tcPr>
          <w:p w:rsidR="00673382" w:rsidRPr="00673382" w:rsidRDefault="00673382">
            <w:pPr>
              <w:pStyle w:val="ConsPlusNormal"/>
              <w:jc w:val="center"/>
            </w:pPr>
            <w:r w:rsidRPr="00673382">
              <w:t>1</w:t>
            </w:r>
          </w:p>
        </w:tc>
        <w:tc>
          <w:tcPr>
            <w:tcW w:w="1361"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c>
          <w:tcPr>
            <w:tcW w:w="850" w:type="dxa"/>
          </w:tcPr>
          <w:p w:rsidR="00673382" w:rsidRPr="00673382" w:rsidRDefault="00673382">
            <w:pPr>
              <w:pStyle w:val="ConsPlusNormal"/>
              <w:jc w:val="center"/>
            </w:pPr>
            <w:r w:rsidRPr="00673382">
              <w:t>17</w:t>
            </w: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7425" w:type="dxa"/>
            <w:gridSpan w:val="9"/>
          </w:tcPr>
          <w:p w:rsidR="00673382" w:rsidRPr="00673382" w:rsidRDefault="00673382">
            <w:pPr>
              <w:pStyle w:val="ConsPlusNormal"/>
            </w:pPr>
            <w:r w:rsidRPr="00673382">
              <w:t>Всего КОСГУ 231</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33</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rmal"/>
        <w:jc w:val="center"/>
      </w:pPr>
      <w:bookmarkStart w:id="30" w:name="P5699"/>
      <w:bookmarkEnd w:id="30"/>
      <w:r w:rsidRPr="00673382">
        <w:t>Информация</w:t>
      </w:r>
    </w:p>
    <w:p w:rsidR="00673382" w:rsidRPr="00673382" w:rsidRDefault="00673382">
      <w:pPr>
        <w:pStyle w:val="ConsPlusNormal"/>
        <w:jc w:val="center"/>
      </w:pPr>
      <w:r w:rsidRPr="00673382">
        <w:t>о планируемых объемах бюджетных ассигнований на исполнение</w:t>
      </w:r>
    </w:p>
    <w:p w:rsidR="00673382" w:rsidRPr="00673382" w:rsidRDefault="00673382">
      <w:pPr>
        <w:pStyle w:val="ConsPlusNormal"/>
        <w:jc w:val="center"/>
      </w:pPr>
      <w:r w:rsidRPr="00673382">
        <w:t>публичных обязательств перед физическим лицом, полномочия</w:t>
      </w:r>
    </w:p>
    <w:p w:rsidR="00673382" w:rsidRPr="00673382" w:rsidRDefault="00673382">
      <w:pPr>
        <w:pStyle w:val="ConsPlusNormal"/>
        <w:jc w:val="center"/>
      </w:pPr>
      <w:r w:rsidRPr="00673382">
        <w:t>по исполнению, которых будут осуществляться учреждениями</w:t>
      </w:r>
    </w:p>
    <w:p w:rsidR="00673382" w:rsidRPr="00673382" w:rsidRDefault="00673382">
      <w:pPr>
        <w:pStyle w:val="ConsPlusNormal"/>
        <w:jc w:val="center"/>
      </w:pPr>
      <w:r w:rsidRPr="00673382">
        <w:t>от имени администрации МОГО "Ухта"</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567"/>
        <w:gridCol w:w="567"/>
        <w:gridCol w:w="567"/>
        <w:gridCol w:w="1020"/>
        <w:gridCol w:w="1020"/>
        <w:gridCol w:w="1134"/>
        <w:gridCol w:w="1134"/>
        <w:gridCol w:w="1134"/>
        <w:gridCol w:w="1134"/>
      </w:tblGrid>
      <w:tr w:rsidR="00673382" w:rsidRPr="00673382">
        <w:tc>
          <w:tcPr>
            <w:tcW w:w="680" w:type="dxa"/>
          </w:tcPr>
          <w:p w:rsidR="00673382" w:rsidRPr="00673382" w:rsidRDefault="00673382">
            <w:pPr>
              <w:pStyle w:val="ConsPlusNormal"/>
              <w:jc w:val="center"/>
            </w:pPr>
            <w:r w:rsidRPr="00673382">
              <w:t>N п/п</w:t>
            </w:r>
          </w:p>
        </w:tc>
        <w:tc>
          <w:tcPr>
            <w:tcW w:w="1984" w:type="dxa"/>
          </w:tcPr>
          <w:p w:rsidR="00673382" w:rsidRPr="00673382" w:rsidRDefault="00673382">
            <w:pPr>
              <w:pStyle w:val="ConsPlusNormal"/>
              <w:jc w:val="center"/>
            </w:pPr>
            <w:r w:rsidRPr="00673382">
              <w:t>Наименование и реквизиты нормативного правового акта; публичное обязательство (вид выплаты)</w:t>
            </w:r>
          </w:p>
        </w:tc>
        <w:tc>
          <w:tcPr>
            <w:tcW w:w="567" w:type="dxa"/>
          </w:tcPr>
          <w:p w:rsidR="00673382" w:rsidRPr="00673382" w:rsidRDefault="00673382">
            <w:pPr>
              <w:pStyle w:val="ConsPlusNormal"/>
              <w:jc w:val="center"/>
            </w:pPr>
            <w:r w:rsidRPr="00673382">
              <w:t>КФСР</w:t>
            </w:r>
          </w:p>
        </w:tc>
        <w:tc>
          <w:tcPr>
            <w:tcW w:w="567" w:type="dxa"/>
          </w:tcPr>
          <w:p w:rsidR="00673382" w:rsidRPr="00673382" w:rsidRDefault="00673382">
            <w:pPr>
              <w:pStyle w:val="ConsPlusNormal"/>
              <w:jc w:val="center"/>
            </w:pPr>
            <w:r w:rsidRPr="00673382">
              <w:t>КВР</w:t>
            </w:r>
          </w:p>
        </w:tc>
        <w:tc>
          <w:tcPr>
            <w:tcW w:w="567" w:type="dxa"/>
          </w:tcPr>
          <w:p w:rsidR="00673382" w:rsidRPr="00673382" w:rsidRDefault="00673382">
            <w:pPr>
              <w:pStyle w:val="ConsPlusNormal"/>
              <w:jc w:val="center"/>
            </w:pPr>
            <w:r w:rsidRPr="00673382">
              <w:t>КОСГУ</w:t>
            </w:r>
          </w:p>
        </w:tc>
        <w:tc>
          <w:tcPr>
            <w:tcW w:w="1020" w:type="dxa"/>
          </w:tcPr>
          <w:p w:rsidR="00673382" w:rsidRPr="00673382" w:rsidRDefault="00673382">
            <w:pPr>
              <w:pStyle w:val="ConsPlusNormal"/>
              <w:jc w:val="center"/>
            </w:pPr>
            <w:r w:rsidRPr="00673382">
              <w:t>Количество получателей</w:t>
            </w:r>
          </w:p>
        </w:tc>
        <w:tc>
          <w:tcPr>
            <w:tcW w:w="1020" w:type="dxa"/>
          </w:tcPr>
          <w:p w:rsidR="00673382" w:rsidRPr="00673382" w:rsidRDefault="00673382">
            <w:pPr>
              <w:pStyle w:val="ConsPlusNormal"/>
              <w:jc w:val="center"/>
            </w:pPr>
            <w:r w:rsidRPr="00673382">
              <w:t>Расходы в месяц</w:t>
            </w:r>
          </w:p>
        </w:tc>
        <w:tc>
          <w:tcPr>
            <w:tcW w:w="1134" w:type="dxa"/>
          </w:tcPr>
          <w:p w:rsidR="00673382" w:rsidRPr="00673382" w:rsidRDefault="00673382">
            <w:pPr>
              <w:pStyle w:val="ConsPlusNormal"/>
              <w:jc w:val="center"/>
            </w:pPr>
            <w:r w:rsidRPr="00673382">
              <w:t>Текущий финансовый год 20_ г.</w:t>
            </w:r>
          </w:p>
        </w:tc>
        <w:tc>
          <w:tcPr>
            <w:tcW w:w="1134" w:type="dxa"/>
          </w:tcPr>
          <w:p w:rsidR="00673382" w:rsidRPr="00673382" w:rsidRDefault="00673382">
            <w:pPr>
              <w:pStyle w:val="ConsPlusNormal"/>
              <w:jc w:val="center"/>
            </w:pPr>
            <w:r w:rsidRPr="00673382">
              <w:t>Очередной финансовый год 20__ г.</w:t>
            </w:r>
          </w:p>
        </w:tc>
        <w:tc>
          <w:tcPr>
            <w:tcW w:w="1134" w:type="dxa"/>
          </w:tcPr>
          <w:p w:rsidR="00673382" w:rsidRPr="00673382" w:rsidRDefault="00673382">
            <w:pPr>
              <w:pStyle w:val="ConsPlusNormal"/>
              <w:jc w:val="center"/>
            </w:pPr>
            <w:r w:rsidRPr="00673382">
              <w:t>Первый год планового периода 20__ г.</w:t>
            </w:r>
          </w:p>
        </w:tc>
        <w:tc>
          <w:tcPr>
            <w:tcW w:w="1134" w:type="dxa"/>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tcPr>
          <w:p w:rsidR="00673382" w:rsidRPr="00673382" w:rsidRDefault="00673382">
            <w:pPr>
              <w:pStyle w:val="ConsPlusNormal"/>
              <w:jc w:val="center"/>
            </w:pPr>
            <w:r w:rsidRPr="00673382">
              <w:t>1</w:t>
            </w:r>
          </w:p>
        </w:tc>
        <w:tc>
          <w:tcPr>
            <w:tcW w:w="1984" w:type="dxa"/>
          </w:tcPr>
          <w:p w:rsidR="00673382" w:rsidRPr="00673382" w:rsidRDefault="00673382">
            <w:pPr>
              <w:pStyle w:val="ConsPlusNormal"/>
              <w:jc w:val="center"/>
            </w:pPr>
            <w:r w:rsidRPr="00673382">
              <w:t>2</w:t>
            </w:r>
          </w:p>
        </w:tc>
        <w:tc>
          <w:tcPr>
            <w:tcW w:w="56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102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c>
          <w:tcPr>
            <w:tcW w:w="1134" w:type="dxa"/>
          </w:tcPr>
          <w:p w:rsidR="00673382" w:rsidRPr="00673382" w:rsidRDefault="00673382">
            <w:pPr>
              <w:pStyle w:val="ConsPlusNormal"/>
              <w:jc w:val="center"/>
            </w:pPr>
            <w:r w:rsidRPr="00673382">
              <w:t>10</w:t>
            </w:r>
          </w:p>
        </w:tc>
        <w:tc>
          <w:tcPr>
            <w:tcW w:w="1134" w:type="dxa"/>
          </w:tcPr>
          <w:p w:rsidR="00673382" w:rsidRPr="00673382" w:rsidRDefault="00673382">
            <w:pPr>
              <w:pStyle w:val="ConsPlusNormal"/>
              <w:jc w:val="center"/>
            </w:pPr>
            <w:r w:rsidRPr="00673382">
              <w:t>11</w:t>
            </w:r>
          </w:p>
        </w:tc>
      </w:tr>
      <w:tr w:rsidR="00673382" w:rsidRPr="00673382">
        <w:tc>
          <w:tcPr>
            <w:tcW w:w="680" w:type="dxa"/>
          </w:tcPr>
          <w:p w:rsidR="00673382" w:rsidRPr="00673382" w:rsidRDefault="00673382">
            <w:pPr>
              <w:pStyle w:val="ConsPlusNormal"/>
            </w:pPr>
            <w:r w:rsidRPr="00673382">
              <w:t>1.</w:t>
            </w:r>
          </w:p>
        </w:tc>
        <w:tc>
          <w:tcPr>
            <w:tcW w:w="1984" w:type="dxa"/>
          </w:tcPr>
          <w:p w:rsidR="00673382" w:rsidRPr="00673382" w:rsidRDefault="00673382">
            <w:pPr>
              <w:pStyle w:val="ConsPlusNormal"/>
              <w:jc w:val="both"/>
            </w:pPr>
            <w:r w:rsidRPr="00673382">
              <w:t>Наименование и реквизиты нормативного правового акта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1.1.</w:t>
            </w:r>
          </w:p>
        </w:tc>
        <w:tc>
          <w:tcPr>
            <w:tcW w:w="1984" w:type="dxa"/>
          </w:tcPr>
          <w:p w:rsidR="00673382" w:rsidRPr="00673382" w:rsidRDefault="00673382">
            <w:pPr>
              <w:pStyle w:val="ConsPlusNormal"/>
              <w:jc w:val="both"/>
            </w:pPr>
            <w:r w:rsidRPr="00673382">
              <w:t>Наименование вида выплаты</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1.2.</w:t>
            </w:r>
          </w:p>
        </w:tc>
        <w:tc>
          <w:tcPr>
            <w:tcW w:w="198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1.3.</w:t>
            </w:r>
          </w:p>
        </w:tc>
        <w:tc>
          <w:tcPr>
            <w:tcW w:w="198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w:t>
            </w:r>
          </w:p>
        </w:tc>
        <w:tc>
          <w:tcPr>
            <w:tcW w:w="1984" w:type="dxa"/>
          </w:tcPr>
          <w:p w:rsidR="00673382" w:rsidRPr="00673382" w:rsidRDefault="00673382">
            <w:pPr>
              <w:pStyle w:val="ConsPlusNormal"/>
              <w:jc w:val="both"/>
            </w:pPr>
            <w:r w:rsidRPr="00673382">
              <w:t>Наименование и реквизиты нормативного правового акта</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2.1.</w:t>
            </w:r>
          </w:p>
        </w:tc>
        <w:tc>
          <w:tcPr>
            <w:tcW w:w="1984" w:type="dxa"/>
          </w:tcPr>
          <w:p w:rsidR="00673382" w:rsidRPr="00673382" w:rsidRDefault="00673382">
            <w:pPr>
              <w:pStyle w:val="ConsPlusNormal"/>
              <w:jc w:val="both"/>
            </w:pPr>
            <w:r w:rsidRPr="00673382">
              <w:t>Наименование вида выплаты</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2.2.</w:t>
            </w:r>
          </w:p>
        </w:tc>
        <w:tc>
          <w:tcPr>
            <w:tcW w:w="198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r w:rsidRPr="00673382">
              <w:t>2.3.</w:t>
            </w:r>
          </w:p>
        </w:tc>
        <w:tc>
          <w:tcPr>
            <w:tcW w:w="1984"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2664" w:type="dxa"/>
            <w:gridSpan w:val="2"/>
          </w:tcPr>
          <w:p w:rsidR="00673382" w:rsidRPr="00673382" w:rsidRDefault="00673382">
            <w:pPr>
              <w:pStyle w:val="ConsPlusNormal"/>
            </w:pPr>
            <w:r w:rsidRPr="00673382">
              <w:t>ИТОГО</w:t>
            </w: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34</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Title"/>
        <w:jc w:val="center"/>
      </w:pPr>
      <w:bookmarkStart w:id="31" w:name="P5838"/>
      <w:bookmarkEnd w:id="31"/>
      <w:r w:rsidRPr="00673382">
        <w:t>ОБОСНОВАНИЕ</w:t>
      </w:r>
    </w:p>
    <w:p w:rsidR="00673382" w:rsidRPr="00673382" w:rsidRDefault="00673382">
      <w:pPr>
        <w:pStyle w:val="ConsPlusTitle"/>
        <w:jc w:val="center"/>
      </w:pPr>
      <w:r w:rsidRPr="00673382">
        <w:t>БЮДЖЕТНЫХ АССИГНОВАНИЙ НА ПРЕДОСТАВЛЕНИЕ СУБСИДИЙ</w:t>
      </w:r>
    </w:p>
    <w:p w:rsidR="00673382" w:rsidRPr="00673382" w:rsidRDefault="00673382">
      <w:pPr>
        <w:pStyle w:val="ConsPlusTitle"/>
        <w:jc w:val="center"/>
      </w:pPr>
      <w:r w:rsidRPr="00673382">
        <w:t>ЮРИДИЧЕСКИМ ЛИЦАМ (ЗА ИСКЛЮЧЕНИЕМ СУБСИДИЙ МУНИЦИПАЛЬНЫМ</w:t>
      </w:r>
    </w:p>
    <w:p w:rsidR="00673382" w:rsidRPr="00673382" w:rsidRDefault="00673382">
      <w:pPr>
        <w:pStyle w:val="ConsPlusTitle"/>
        <w:jc w:val="center"/>
      </w:pPr>
      <w:r w:rsidRPr="00673382">
        <w:t>УЧРЕЖДЕНИЯМ), ИНДИВИДУАЛЬНЫМ ПРЕДПРИНИМАТЕЛЯМ, ФИЗИЧЕСКИМ</w:t>
      </w:r>
    </w:p>
    <w:p w:rsidR="00673382" w:rsidRPr="00673382" w:rsidRDefault="00673382">
      <w:pPr>
        <w:pStyle w:val="ConsPlusTitle"/>
        <w:jc w:val="center"/>
      </w:pPr>
      <w:r w:rsidRPr="00673382">
        <w:t>ЛИЦАМ - ПРОИЗВОДИТЕЛЯМ ТОВАРОВ, РАБОТ, УСЛУГ</w:t>
      </w:r>
    </w:p>
    <w:p w:rsidR="00673382" w:rsidRPr="00673382" w:rsidRDefault="00673382">
      <w:pPr>
        <w:pStyle w:val="ConsPlusNormal"/>
      </w:pPr>
    </w:p>
    <w:p w:rsidR="00673382" w:rsidRPr="00673382" w:rsidRDefault="00673382">
      <w:pPr>
        <w:pStyle w:val="ConsPlusNormal"/>
        <w:jc w:val="right"/>
        <w:outlineLvl w:val="2"/>
      </w:pPr>
      <w:r w:rsidRPr="00673382">
        <w:t>Таблица 1</w:t>
      </w:r>
    </w:p>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предоставление субсидий</w:t>
      </w:r>
    </w:p>
    <w:p w:rsidR="00673382" w:rsidRPr="00673382" w:rsidRDefault="00673382">
      <w:pPr>
        <w:pStyle w:val="ConsPlusNormal"/>
        <w:jc w:val="center"/>
      </w:pPr>
      <w:r w:rsidRPr="00673382">
        <w:t>текущего характера юридическим лицам (за исключением</w:t>
      </w:r>
    </w:p>
    <w:p w:rsidR="00673382" w:rsidRPr="00673382" w:rsidRDefault="00673382">
      <w:pPr>
        <w:pStyle w:val="ConsPlusNormal"/>
        <w:jc w:val="center"/>
      </w:pPr>
      <w:r w:rsidRPr="00673382">
        <w:t>субсидий муниципальным учреждениям), индивидуальным</w:t>
      </w:r>
    </w:p>
    <w:p w:rsidR="00673382" w:rsidRPr="00673382" w:rsidRDefault="00673382">
      <w:pPr>
        <w:pStyle w:val="ConsPlusNormal"/>
        <w:jc w:val="center"/>
      </w:pPr>
      <w:r w:rsidRPr="00673382">
        <w:t>предпринимателям, физическим лицам - производителям</w:t>
      </w:r>
    </w:p>
    <w:p w:rsidR="00673382" w:rsidRPr="00673382" w:rsidRDefault="00673382">
      <w:pPr>
        <w:pStyle w:val="ConsPlusNormal"/>
        <w:jc w:val="center"/>
      </w:pPr>
      <w:r w:rsidRPr="00673382">
        <w:t>товаров, работ, услуг</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850"/>
        <w:gridCol w:w="850"/>
        <w:gridCol w:w="850"/>
        <w:gridCol w:w="850"/>
        <w:gridCol w:w="850"/>
        <w:gridCol w:w="850"/>
        <w:gridCol w:w="1134"/>
        <w:gridCol w:w="1134"/>
        <w:gridCol w:w="1134"/>
        <w:gridCol w:w="1134"/>
      </w:tblGrid>
      <w:tr w:rsidR="00673382" w:rsidRPr="00673382">
        <w:tc>
          <w:tcPr>
            <w:tcW w:w="680" w:type="dxa"/>
          </w:tcPr>
          <w:p w:rsidR="00673382" w:rsidRPr="00673382" w:rsidRDefault="00673382">
            <w:pPr>
              <w:pStyle w:val="ConsPlusNormal"/>
              <w:jc w:val="center"/>
            </w:pPr>
            <w:r w:rsidRPr="00673382">
              <w:t>N п/п</w:t>
            </w:r>
          </w:p>
        </w:tc>
        <w:tc>
          <w:tcPr>
            <w:tcW w:w="1984" w:type="dxa"/>
          </w:tcPr>
          <w:p w:rsidR="00673382" w:rsidRPr="00673382" w:rsidRDefault="00673382">
            <w:pPr>
              <w:pStyle w:val="ConsPlusNormal"/>
              <w:jc w:val="center"/>
            </w:pPr>
            <w:r w:rsidRPr="00673382">
              <w:t>Наименование субсидии</w:t>
            </w:r>
          </w:p>
        </w:tc>
        <w:tc>
          <w:tcPr>
            <w:tcW w:w="850" w:type="dxa"/>
          </w:tcPr>
          <w:p w:rsidR="00673382" w:rsidRPr="00673382" w:rsidRDefault="00673382">
            <w:pPr>
              <w:pStyle w:val="ConsPlusNormal"/>
              <w:jc w:val="center"/>
            </w:pPr>
            <w:r w:rsidRPr="00673382">
              <w:t>Юридическое (физическое) лицо</w:t>
            </w:r>
          </w:p>
        </w:tc>
        <w:tc>
          <w:tcPr>
            <w:tcW w:w="850" w:type="dxa"/>
          </w:tcPr>
          <w:p w:rsidR="00673382" w:rsidRPr="00673382" w:rsidRDefault="00673382">
            <w:pPr>
              <w:pStyle w:val="ConsPlusNormal"/>
              <w:jc w:val="center"/>
            </w:pPr>
            <w:r w:rsidRPr="00673382">
              <w:t>Нормативно-правовой акт, регулирующий правила (услови</w:t>
            </w:r>
            <w:r w:rsidRPr="00673382">
              <w:lastRenderedPageBreak/>
              <w:t>я) предоставления субсидии (дата, номер, наименование)</w:t>
            </w:r>
          </w:p>
        </w:tc>
        <w:tc>
          <w:tcPr>
            <w:tcW w:w="850" w:type="dxa"/>
          </w:tcPr>
          <w:p w:rsidR="00673382" w:rsidRPr="00673382" w:rsidRDefault="00673382">
            <w:pPr>
              <w:pStyle w:val="ConsPlusNormal"/>
              <w:jc w:val="center"/>
            </w:pPr>
            <w:r w:rsidRPr="00673382">
              <w:lastRenderedPageBreak/>
              <w:t>КФСР</w:t>
            </w:r>
          </w:p>
        </w:tc>
        <w:tc>
          <w:tcPr>
            <w:tcW w:w="850" w:type="dxa"/>
          </w:tcPr>
          <w:p w:rsidR="00673382" w:rsidRPr="00673382" w:rsidRDefault="00673382">
            <w:pPr>
              <w:pStyle w:val="ConsPlusNormal"/>
              <w:jc w:val="center"/>
            </w:pPr>
            <w:r w:rsidRPr="00673382">
              <w:t>КЦСР</w:t>
            </w:r>
          </w:p>
        </w:tc>
        <w:tc>
          <w:tcPr>
            <w:tcW w:w="850"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КОСГУ</w:t>
            </w:r>
          </w:p>
        </w:tc>
        <w:tc>
          <w:tcPr>
            <w:tcW w:w="1134" w:type="dxa"/>
          </w:tcPr>
          <w:p w:rsidR="00673382" w:rsidRPr="00673382" w:rsidRDefault="00673382">
            <w:pPr>
              <w:pStyle w:val="ConsPlusNormal"/>
              <w:jc w:val="center"/>
            </w:pPr>
            <w:r w:rsidRPr="00673382">
              <w:t>Текущий финансовый год 20_ г.</w:t>
            </w:r>
          </w:p>
        </w:tc>
        <w:tc>
          <w:tcPr>
            <w:tcW w:w="1134" w:type="dxa"/>
          </w:tcPr>
          <w:p w:rsidR="00673382" w:rsidRPr="00673382" w:rsidRDefault="00673382">
            <w:pPr>
              <w:pStyle w:val="ConsPlusNormal"/>
              <w:jc w:val="center"/>
            </w:pPr>
            <w:r w:rsidRPr="00673382">
              <w:t>Очередной финансовый год 20_ г.</w:t>
            </w:r>
          </w:p>
        </w:tc>
        <w:tc>
          <w:tcPr>
            <w:tcW w:w="1134" w:type="dxa"/>
          </w:tcPr>
          <w:p w:rsidR="00673382" w:rsidRPr="00673382" w:rsidRDefault="00673382">
            <w:pPr>
              <w:pStyle w:val="ConsPlusNormal"/>
              <w:jc w:val="center"/>
            </w:pPr>
            <w:r w:rsidRPr="00673382">
              <w:t>Первый год планового периода 20__ г.</w:t>
            </w:r>
          </w:p>
        </w:tc>
        <w:tc>
          <w:tcPr>
            <w:tcW w:w="1134" w:type="dxa"/>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tcPr>
          <w:p w:rsidR="00673382" w:rsidRPr="00673382" w:rsidRDefault="00673382">
            <w:pPr>
              <w:pStyle w:val="ConsPlusNormal"/>
              <w:jc w:val="center"/>
            </w:pPr>
            <w:r w:rsidRPr="00673382">
              <w:lastRenderedPageBreak/>
              <w:t>1</w:t>
            </w:r>
          </w:p>
        </w:tc>
        <w:tc>
          <w:tcPr>
            <w:tcW w:w="1984"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c>
          <w:tcPr>
            <w:tcW w:w="1134" w:type="dxa"/>
          </w:tcPr>
          <w:p w:rsidR="00673382" w:rsidRPr="00673382" w:rsidRDefault="00673382">
            <w:pPr>
              <w:pStyle w:val="ConsPlusNormal"/>
              <w:jc w:val="center"/>
            </w:pPr>
            <w:r w:rsidRPr="00673382">
              <w:t>10</w:t>
            </w:r>
          </w:p>
        </w:tc>
        <w:tc>
          <w:tcPr>
            <w:tcW w:w="1134" w:type="dxa"/>
          </w:tcPr>
          <w:p w:rsidR="00673382" w:rsidRPr="00673382" w:rsidRDefault="00673382">
            <w:pPr>
              <w:pStyle w:val="ConsPlusNormal"/>
              <w:jc w:val="center"/>
            </w:pPr>
            <w:r w:rsidRPr="00673382">
              <w:t>11</w:t>
            </w:r>
          </w:p>
        </w:tc>
        <w:tc>
          <w:tcPr>
            <w:tcW w:w="1134" w:type="dxa"/>
          </w:tcPr>
          <w:p w:rsidR="00673382" w:rsidRPr="00673382" w:rsidRDefault="00673382">
            <w:pPr>
              <w:pStyle w:val="ConsPlusNormal"/>
              <w:jc w:val="center"/>
            </w:pPr>
            <w:r w:rsidRPr="00673382">
              <w:t>12</w:t>
            </w:r>
          </w:p>
        </w:tc>
      </w:tr>
      <w:tr w:rsidR="00673382" w:rsidRPr="00673382">
        <w:tc>
          <w:tcPr>
            <w:tcW w:w="12300" w:type="dxa"/>
            <w:gridSpan w:val="12"/>
          </w:tcPr>
          <w:p w:rsidR="00673382" w:rsidRPr="00673382" w:rsidRDefault="00673382">
            <w:pPr>
              <w:pStyle w:val="ConsPlusNormal"/>
              <w:jc w:val="both"/>
            </w:pPr>
            <w:r w:rsidRPr="00673382">
              <w:t>Всего</w:t>
            </w:r>
          </w:p>
        </w:tc>
      </w:tr>
      <w:tr w:rsidR="00673382" w:rsidRPr="00673382">
        <w:tc>
          <w:tcPr>
            <w:tcW w:w="12300" w:type="dxa"/>
            <w:gridSpan w:val="12"/>
          </w:tcPr>
          <w:p w:rsidR="00673382" w:rsidRPr="00673382" w:rsidRDefault="00673382">
            <w:pPr>
              <w:pStyle w:val="ConsPlusNormal"/>
              <w:jc w:val="both"/>
            </w:pPr>
            <w:r w:rsidRPr="00673382">
              <w:t>в том числе:</w:t>
            </w: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right"/>
        <w:outlineLvl w:val="2"/>
      </w:pPr>
      <w:r w:rsidRPr="00673382">
        <w:t>Таблица 2</w:t>
      </w:r>
    </w:p>
    <w:p w:rsidR="00673382" w:rsidRPr="00673382" w:rsidRDefault="00673382">
      <w:pPr>
        <w:pStyle w:val="ConsPlusNormal"/>
      </w:pPr>
    </w:p>
    <w:p w:rsidR="00673382" w:rsidRPr="00673382" w:rsidRDefault="00673382">
      <w:pPr>
        <w:pStyle w:val="ConsPlusNormal"/>
        <w:jc w:val="center"/>
      </w:pPr>
      <w:r w:rsidRPr="00673382">
        <w:t>Обоснование</w:t>
      </w:r>
    </w:p>
    <w:p w:rsidR="00673382" w:rsidRPr="00673382" w:rsidRDefault="00673382">
      <w:pPr>
        <w:pStyle w:val="ConsPlusNormal"/>
        <w:jc w:val="center"/>
      </w:pPr>
      <w:r w:rsidRPr="00673382">
        <w:t>бюджетных ассигнований на предоставление субсидий</w:t>
      </w:r>
    </w:p>
    <w:p w:rsidR="00673382" w:rsidRPr="00673382" w:rsidRDefault="00673382">
      <w:pPr>
        <w:pStyle w:val="ConsPlusNormal"/>
        <w:jc w:val="center"/>
      </w:pPr>
      <w:r w:rsidRPr="00673382">
        <w:t>капитального характера юридическим лицам (за исключением</w:t>
      </w:r>
    </w:p>
    <w:p w:rsidR="00673382" w:rsidRPr="00673382" w:rsidRDefault="00673382">
      <w:pPr>
        <w:pStyle w:val="ConsPlusNormal"/>
        <w:jc w:val="center"/>
      </w:pPr>
      <w:r w:rsidRPr="00673382">
        <w:t>субсидий муниципальным учреждениям), индивидуальным</w:t>
      </w:r>
    </w:p>
    <w:p w:rsidR="00673382" w:rsidRPr="00673382" w:rsidRDefault="00673382">
      <w:pPr>
        <w:pStyle w:val="ConsPlusNormal"/>
        <w:jc w:val="center"/>
      </w:pPr>
      <w:r w:rsidRPr="00673382">
        <w:t>предпринимателям, физическим лицам - производителям</w:t>
      </w:r>
    </w:p>
    <w:p w:rsidR="00673382" w:rsidRPr="00673382" w:rsidRDefault="00673382">
      <w:pPr>
        <w:pStyle w:val="ConsPlusNormal"/>
        <w:jc w:val="center"/>
      </w:pPr>
      <w:r w:rsidRPr="00673382">
        <w:t>товаров, работ, услуг</w:t>
      </w:r>
    </w:p>
    <w:p w:rsidR="00673382" w:rsidRPr="00673382" w:rsidRDefault="00673382">
      <w:pPr>
        <w:pStyle w:val="ConsPlusNormal"/>
      </w:pPr>
    </w:p>
    <w:p w:rsidR="00673382" w:rsidRPr="00673382" w:rsidRDefault="00673382">
      <w:pPr>
        <w:pStyle w:val="ConsPlusNormal"/>
        <w:jc w:val="right"/>
      </w:pPr>
      <w:r w:rsidRPr="00673382">
        <w:t>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850"/>
        <w:gridCol w:w="850"/>
        <w:gridCol w:w="850"/>
        <w:gridCol w:w="850"/>
        <w:gridCol w:w="850"/>
        <w:gridCol w:w="850"/>
        <w:gridCol w:w="1134"/>
        <w:gridCol w:w="1134"/>
        <w:gridCol w:w="1134"/>
        <w:gridCol w:w="1134"/>
      </w:tblGrid>
      <w:tr w:rsidR="00673382" w:rsidRPr="00673382">
        <w:tc>
          <w:tcPr>
            <w:tcW w:w="680" w:type="dxa"/>
          </w:tcPr>
          <w:p w:rsidR="00673382" w:rsidRPr="00673382" w:rsidRDefault="00673382">
            <w:pPr>
              <w:pStyle w:val="ConsPlusNormal"/>
              <w:jc w:val="center"/>
            </w:pPr>
            <w:r w:rsidRPr="00673382">
              <w:t>N п/п</w:t>
            </w:r>
          </w:p>
        </w:tc>
        <w:tc>
          <w:tcPr>
            <w:tcW w:w="1984" w:type="dxa"/>
          </w:tcPr>
          <w:p w:rsidR="00673382" w:rsidRPr="00673382" w:rsidRDefault="00673382">
            <w:pPr>
              <w:pStyle w:val="ConsPlusNormal"/>
              <w:jc w:val="center"/>
            </w:pPr>
            <w:r w:rsidRPr="00673382">
              <w:t>Наименование субсидии</w:t>
            </w:r>
          </w:p>
        </w:tc>
        <w:tc>
          <w:tcPr>
            <w:tcW w:w="850" w:type="dxa"/>
          </w:tcPr>
          <w:p w:rsidR="00673382" w:rsidRPr="00673382" w:rsidRDefault="00673382">
            <w:pPr>
              <w:pStyle w:val="ConsPlusNormal"/>
              <w:jc w:val="center"/>
            </w:pPr>
            <w:r w:rsidRPr="00673382">
              <w:t xml:space="preserve">Юридическое (физическое) </w:t>
            </w:r>
            <w:r w:rsidRPr="00673382">
              <w:lastRenderedPageBreak/>
              <w:t>лицо</w:t>
            </w:r>
          </w:p>
        </w:tc>
        <w:tc>
          <w:tcPr>
            <w:tcW w:w="850" w:type="dxa"/>
          </w:tcPr>
          <w:p w:rsidR="00673382" w:rsidRPr="00673382" w:rsidRDefault="00673382">
            <w:pPr>
              <w:pStyle w:val="ConsPlusNormal"/>
              <w:jc w:val="center"/>
            </w:pPr>
            <w:r w:rsidRPr="00673382">
              <w:lastRenderedPageBreak/>
              <w:t xml:space="preserve">Нормативно-правовой акт, </w:t>
            </w:r>
            <w:r w:rsidRPr="00673382">
              <w:lastRenderedPageBreak/>
              <w:t>регулирующий правила (условия) предоставления субсидии (дата, номер, наименование)</w:t>
            </w:r>
          </w:p>
        </w:tc>
        <w:tc>
          <w:tcPr>
            <w:tcW w:w="850" w:type="dxa"/>
          </w:tcPr>
          <w:p w:rsidR="00673382" w:rsidRPr="00673382" w:rsidRDefault="00673382">
            <w:pPr>
              <w:pStyle w:val="ConsPlusNormal"/>
              <w:jc w:val="center"/>
            </w:pPr>
            <w:r w:rsidRPr="00673382">
              <w:lastRenderedPageBreak/>
              <w:t>КФСР</w:t>
            </w:r>
          </w:p>
        </w:tc>
        <w:tc>
          <w:tcPr>
            <w:tcW w:w="850" w:type="dxa"/>
          </w:tcPr>
          <w:p w:rsidR="00673382" w:rsidRPr="00673382" w:rsidRDefault="00673382">
            <w:pPr>
              <w:pStyle w:val="ConsPlusNormal"/>
              <w:jc w:val="center"/>
            </w:pPr>
            <w:r w:rsidRPr="00673382">
              <w:t>КЦСР</w:t>
            </w:r>
          </w:p>
        </w:tc>
        <w:tc>
          <w:tcPr>
            <w:tcW w:w="850" w:type="dxa"/>
          </w:tcPr>
          <w:p w:rsidR="00673382" w:rsidRPr="00673382" w:rsidRDefault="00673382">
            <w:pPr>
              <w:pStyle w:val="ConsPlusNormal"/>
              <w:jc w:val="center"/>
            </w:pPr>
            <w:r w:rsidRPr="00673382">
              <w:t>КВР</w:t>
            </w:r>
          </w:p>
        </w:tc>
        <w:tc>
          <w:tcPr>
            <w:tcW w:w="850" w:type="dxa"/>
          </w:tcPr>
          <w:p w:rsidR="00673382" w:rsidRPr="00673382" w:rsidRDefault="00673382">
            <w:pPr>
              <w:pStyle w:val="ConsPlusNormal"/>
              <w:jc w:val="center"/>
            </w:pPr>
            <w:r w:rsidRPr="00673382">
              <w:t>КОСГУ</w:t>
            </w:r>
          </w:p>
        </w:tc>
        <w:tc>
          <w:tcPr>
            <w:tcW w:w="1134" w:type="dxa"/>
          </w:tcPr>
          <w:p w:rsidR="00673382" w:rsidRPr="00673382" w:rsidRDefault="00673382">
            <w:pPr>
              <w:pStyle w:val="ConsPlusNormal"/>
              <w:jc w:val="center"/>
            </w:pPr>
            <w:r w:rsidRPr="00673382">
              <w:t>Текущий финансовый год 20_ г.</w:t>
            </w:r>
          </w:p>
        </w:tc>
        <w:tc>
          <w:tcPr>
            <w:tcW w:w="1134" w:type="dxa"/>
          </w:tcPr>
          <w:p w:rsidR="00673382" w:rsidRPr="00673382" w:rsidRDefault="00673382">
            <w:pPr>
              <w:pStyle w:val="ConsPlusNormal"/>
              <w:jc w:val="center"/>
            </w:pPr>
            <w:r w:rsidRPr="00673382">
              <w:t xml:space="preserve">Очередной финансовый год 20_ </w:t>
            </w:r>
            <w:r w:rsidRPr="00673382">
              <w:lastRenderedPageBreak/>
              <w:t>г.</w:t>
            </w:r>
          </w:p>
        </w:tc>
        <w:tc>
          <w:tcPr>
            <w:tcW w:w="1134" w:type="dxa"/>
          </w:tcPr>
          <w:p w:rsidR="00673382" w:rsidRPr="00673382" w:rsidRDefault="00673382">
            <w:pPr>
              <w:pStyle w:val="ConsPlusNormal"/>
              <w:jc w:val="center"/>
            </w:pPr>
            <w:r w:rsidRPr="00673382">
              <w:lastRenderedPageBreak/>
              <w:t xml:space="preserve">Первый год планового периода </w:t>
            </w:r>
            <w:r w:rsidRPr="00673382">
              <w:lastRenderedPageBreak/>
              <w:t>20__ г.</w:t>
            </w:r>
          </w:p>
        </w:tc>
        <w:tc>
          <w:tcPr>
            <w:tcW w:w="1134" w:type="dxa"/>
          </w:tcPr>
          <w:p w:rsidR="00673382" w:rsidRPr="00673382" w:rsidRDefault="00673382">
            <w:pPr>
              <w:pStyle w:val="ConsPlusNormal"/>
              <w:jc w:val="center"/>
            </w:pPr>
            <w:r w:rsidRPr="00673382">
              <w:lastRenderedPageBreak/>
              <w:t xml:space="preserve">Второй год планового периода </w:t>
            </w:r>
            <w:r w:rsidRPr="00673382">
              <w:lastRenderedPageBreak/>
              <w:t>20__ г.</w:t>
            </w:r>
          </w:p>
        </w:tc>
      </w:tr>
      <w:tr w:rsidR="00673382" w:rsidRPr="00673382">
        <w:tc>
          <w:tcPr>
            <w:tcW w:w="680" w:type="dxa"/>
          </w:tcPr>
          <w:p w:rsidR="00673382" w:rsidRPr="00673382" w:rsidRDefault="00673382">
            <w:pPr>
              <w:pStyle w:val="ConsPlusNormal"/>
              <w:jc w:val="center"/>
            </w:pPr>
            <w:r w:rsidRPr="00673382">
              <w:lastRenderedPageBreak/>
              <w:t>1</w:t>
            </w:r>
          </w:p>
        </w:tc>
        <w:tc>
          <w:tcPr>
            <w:tcW w:w="1984"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1134" w:type="dxa"/>
          </w:tcPr>
          <w:p w:rsidR="00673382" w:rsidRPr="00673382" w:rsidRDefault="00673382">
            <w:pPr>
              <w:pStyle w:val="ConsPlusNormal"/>
              <w:jc w:val="center"/>
            </w:pPr>
            <w:r w:rsidRPr="00673382">
              <w:t>9</w:t>
            </w:r>
          </w:p>
        </w:tc>
        <w:tc>
          <w:tcPr>
            <w:tcW w:w="1134" w:type="dxa"/>
          </w:tcPr>
          <w:p w:rsidR="00673382" w:rsidRPr="00673382" w:rsidRDefault="00673382">
            <w:pPr>
              <w:pStyle w:val="ConsPlusNormal"/>
              <w:jc w:val="center"/>
            </w:pPr>
            <w:r w:rsidRPr="00673382">
              <w:t>10</w:t>
            </w:r>
          </w:p>
        </w:tc>
        <w:tc>
          <w:tcPr>
            <w:tcW w:w="1134" w:type="dxa"/>
          </w:tcPr>
          <w:p w:rsidR="00673382" w:rsidRPr="00673382" w:rsidRDefault="00673382">
            <w:pPr>
              <w:pStyle w:val="ConsPlusNormal"/>
              <w:jc w:val="center"/>
            </w:pPr>
            <w:r w:rsidRPr="00673382">
              <w:t>11</w:t>
            </w:r>
          </w:p>
        </w:tc>
        <w:tc>
          <w:tcPr>
            <w:tcW w:w="1134" w:type="dxa"/>
          </w:tcPr>
          <w:p w:rsidR="00673382" w:rsidRPr="00673382" w:rsidRDefault="00673382">
            <w:pPr>
              <w:pStyle w:val="ConsPlusNormal"/>
              <w:jc w:val="center"/>
            </w:pPr>
            <w:r w:rsidRPr="00673382">
              <w:t>12</w:t>
            </w:r>
          </w:p>
        </w:tc>
      </w:tr>
      <w:tr w:rsidR="00673382" w:rsidRPr="00673382">
        <w:tc>
          <w:tcPr>
            <w:tcW w:w="12300" w:type="dxa"/>
            <w:gridSpan w:val="12"/>
          </w:tcPr>
          <w:p w:rsidR="00673382" w:rsidRPr="00673382" w:rsidRDefault="00673382">
            <w:pPr>
              <w:pStyle w:val="ConsPlusNormal"/>
            </w:pPr>
            <w:r w:rsidRPr="00673382">
              <w:t>Всего</w:t>
            </w:r>
          </w:p>
        </w:tc>
      </w:tr>
      <w:tr w:rsidR="00673382" w:rsidRPr="00673382">
        <w:tc>
          <w:tcPr>
            <w:tcW w:w="12300" w:type="dxa"/>
            <w:gridSpan w:val="12"/>
          </w:tcPr>
          <w:p w:rsidR="00673382" w:rsidRPr="00673382" w:rsidRDefault="00673382">
            <w:pPr>
              <w:pStyle w:val="ConsPlusNormal"/>
            </w:pPr>
            <w:r w:rsidRPr="00673382">
              <w:t>в том числе:</w:t>
            </w: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98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35</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Title"/>
        <w:jc w:val="center"/>
      </w:pPr>
      <w:bookmarkStart w:id="32" w:name="P6001"/>
      <w:bookmarkEnd w:id="32"/>
      <w:r w:rsidRPr="00673382">
        <w:t>ОБОСНОВАНИЯ</w:t>
      </w:r>
    </w:p>
    <w:p w:rsidR="00673382" w:rsidRPr="00673382" w:rsidRDefault="00673382">
      <w:pPr>
        <w:pStyle w:val="ConsPlusTitle"/>
        <w:jc w:val="center"/>
      </w:pPr>
      <w:r w:rsidRPr="00673382">
        <w:t>БЮДЖЕТНЫХ АССИГНОВАНИЙ ПО ПРЕДОСТАВЛЕНИЮ СУБСИДИЙ</w:t>
      </w:r>
    </w:p>
    <w:p w:rsidR="00673382" w:rsidRPr="00673382" w:rsidRDefault="00673382">
      <w:pPr>
        <w:pStyle w:val="ConsPlusTitle"/>
        <w:jc w:val="center"/>
      </w:pPr>
      <w:r w:rsidRPr="00673382">
        <w:t>БЮДЖЕТНЫМ И АВТОНОМНЫМ УЧРЕЖДЕНИЯМ НА ИНЫЕ ЦЕЛИ</w:t>
      </w:r>
    </w:p>
    <w:p w:rsidR="00673382" w:rsidRPr="00673382" w:rsidRDefault="00673382">
      <w:pPr>
        <w:pStyle w:val="ConsPlusNormal"/>
      </w:pPr>
    </w:p>
    <w:p w:rsidR="00673382" w:rsidRPr="00673382" w:rsidRDefault="00673382">
      <w:pPr>
        <w:pStyle w:val="ConsPlusNormal"/>
        <w:jc w:val="right"/>
        <w:outlineLvl w:val="2"/>
      </w:pPr>
      <w:r w:rsidRPr="00673382">
        <w:t>Таблица 1.1</w:t>
      </w:r>
    </w:p>
    <w:p w:rsidR="00673382" w:rsidRPr="00673382" w:rsidRDefault="00673382">
      <w:pPr>
        <w:pStyle w:val="ConsPlusNormal"/>
      </w:pPr>
    </w:p>
    <w:p w:rsidR="00673382" w:rsidRPr="00673382" w:rsidRDefault="00673382">
      <w:pPr>
        <w:pStyle w:val="ConsPlusNonformat"/>
        <w:jc w:val="both"/>
      </w:pPr>
      <w:r w:rsidRPr="00673382">
        <w:t xml:space="preserve">                                Обоснования</w:t>
      </w:r>
    </w:p>
    <w:p w:rsidR="00673382" w:rsidRPr="00673382" w:rsidRDefault="00673382">
      <w:pPr>
        <w:pStyle w:val="ConsPlusNonformat"/>
        <w:jc w:val="both"/>
      </w:pPr>
      <w:r w:rsidRPr="00673382">
        <w:t xml:space="preserve">         бюджетных ассигнований, планируемых к выделению бюджетным</w:t>
      </w:r>
    </w:p>
    <w:p w:rsidR="00673382" w:rsidRPr="00673382" w:rsidRDefault="00673382">
      <w:pPr>
        <w:pStyle w:val="ConsPlusNonformat"/>
        <w:jc w:val="both"/>
      </w:pPr>
      <w:r w:rsidRPr="00673382">
        <w:t xml:space="preserve">           и автономным учреждениям в виде субсидии на иные цели</w:t>
      </w:r>
    </w:p>
    <w:p w:rsidR="00673382" w:rsidRPr="00673382" w:rsidRDefault="00673382">
      <w:pPr>
        <w:pStyle w:val="ConsPlusNonformat"/>
        <w:jc w:val="both"/>
      </w:pPr>
      <w:r w:rsidRPr="00673382">
        <w:t xml:space="preserve">                            текущего характера</w:t>
      </w:r>
    </w:p>
    <w:p w:rsidR="00673382" w:rsidRPr="00673382" w:rsidRDefault="00673382">
      <w:pPr>
        <w:pStyle w:val="ConsPlusNonformat"/>
        <w:jc w:val="both"/>
      </w:pPr>
    </w:p>
    <w:p w:rsidR="00673382" w:rsidRPr="00673382" w:rsidRDefault="00673382">
      <w:pPr>
        <w:pStyle w:val="ConsPlusNonformat"/>
        <w:jc w:val="both"/>
      </w:pPr>
      <w:r w:rsidRPr="00673382">
        <w:t xml:space="preserve">    Субсидия на иные цели ___________________________________</w:t>
      </w:r>
    </w:p>
    <w:p w:rsidR="00673382" w:rsidRPr="00673382" w:rsidRDefault="00673382">
      <w:pPr>
        <w:pStyle w:val="ConsPlusNonformat"/>
        <w:jc w:val="both"/>
      </w:pPr>
      <w:r w:rsidRPr="00673382">
        <w:t xml:space="preserve">    КФСР __________________</w:t>
      </w:r>
    </w:p>
    <w:p w:rsidR="00673382" w:rsidRPr="00673382" w:rsidRDefault="00673382">
      <w:pPr>
        <w:pStyle w:val="ConsPlusNonformat"/>
        <w:jc w:val="both"/>
      </w:pPr>
      <w:r w:rsidRPr="00673382">
        <w:t xml:space="preserve">    КЦСР __________________</w:t>
      </w:r>
    </w:p>
    <w:p w:rsidR="00673382" w:rsidRPr="00673382" w:rsidRDefault="00673382">
      <w:pPr>
        <w:pStyle w:val="ConsPlusNonformat"/>
        <w:jc w:val="both"/>
      </w:pPr>
      <w:r w:rsidRPr="00673382">
        <w:t xml:space="preserve">    КВР ___________________</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61"/>
        <w:gridCol w:w="1077"/>
        <w:gridCol w:w="567"/>
        <w:gridCol w:w="567"/>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t>N п/п</w:t>
            </w:r>
          </w:p>
        </w:tc>
        <w:tc>
          <w:tcPr>
            <w:tcW w:w="1361" w:type="dxa"/>
            <w:vMerge w:val="restart"/>
          </w:tcPr>
          <w:p w:rsidR="00673382" w:rsidRPr="00673382" w:rsidRDefault="00673382">
            <w:pPr>
              <w:pStyle w:val="ConsPlusNormal"/>
              <w:jc w:val="center"/>
            </w:pPr>
            <w:r w:rsidRPr="00673382">
              <w:t>Наименование бюджетного и автономного учреждения</w:t>
            </w:r>
          </w:p>
        </w:tc>
        <w:tc>
          <w:tcPr>
            <w:tcW w:w="1077" w:type="dxa"/>
            <w:vMerge w:val="restart"/>
          </w:tcPr>
          <w:p w:rsidR="00673382" w:rsidRPr="00673382" w:rsidRDefault="00673382">
            <w:pPr>
              <w:pStyle w:val="ConsPlusNormal"/>
              <w:jc w:val="center"/>
            </w:pPr>
            <w:r w:rsidRPr="00673382">
              <w:t>Детализированное направление расходов в рамках субсидии (мероприятие, проект, объект)</w:t>
            </w:r>
          </w:p>
        </w:tc>
        <w:tc>
          <w:tcPr>
            <w:tcW w:w="567" w:type="dxa"/>
            <w:vMerge w:val="restart"/>
          </w:tcPr>
          <w:p w:rsidR="00673382" w:rsidRPr="00673382" w:rsidRDefault="00673382">
            <w:pPr>
              <w:pStyle w:val="ConsPlusNormal"/>
              <w:jc w:val="center"/>
            </w:pPr>
            <w:r w:rsidRPr="00673382">
              <w:t>КОСГУ</w:t>
            </w:r>
          </w:p>
        </w:tc>
        <w:tc>
          <w:tcPr>
            <w:tcW w:w="6517" w:type="dxa"/>
            <w:gridSpan w:val="8"/>
          </w:tcPr>
          <w:p w:rsidR="00673382" w:rsidRPr="00673382" w:rsidRDefault="00673382">
            <w:pPr>
              <w:pStyle w:val="ConsPlusNormal"/>
              <w:jc w:val="center"/>
            </w:pPr>
            <w:r w:rsidRPr="00673382">
              <w:t>Значение показателя</w:t>
            </w:r>
          </w:p>
        </w:tc>
        <w:tc>
          <w:tcPr>
            <w:tcW w:w="3400" w:type="dxa"/>
            <w:gridSpan w:val="4"/>
          </w:tcPr>
          <w:p w:rsidR="00673382" w:rsidRPr="00673382" w:rsidRDefault="00673382">
            <w:pPr>
              <w:pStyle w:val="ConsPlusNormal"/>
              <w:jc w:val="center"/>
            </w:pPr>
            <w:r w:rsidRPr="00673382">
              <w:t>Объем бюджетных ассигнований, руб.</w:t>
            </w:r>
          </w:p>
        </w:tc>
      </w:tr>
      <w:tr w:rsidR="00673382" w:rsidRPr="00673382">
        <w:tc>
          <w:tcPr>
            <w:tcW w:w="680" w:type="dxa"/>
            <w:vMerge/>
          </w:tcPr>
          <w:p w:rsidR="00673382" w:rsidRPr="00673382" w:rsidRDefault="00673382">
            <w:pPr>
              <w:pStyle w:val="ConsPlusNormal"/>
            </w:pPr>
          </w:p>
        </w:tc>
        <w:tc>
          <w:tcPr>
            <w:tcW w:w="1361" w:type="dxa"/>
            <w:vMerge/>
          </w:tcPr>
          <w:p w:rsidR="00673382" w:rsidRPr="00673382" w:rsidRDefault="00673382">
            <w:pPr>
              <w:pStyle w:val="ConsPlusNormal"/>
            </w:pPr>
          </w:p>
        </w:tc>
        <w:tc>
          <w:tcPr>
            <w:tcW w:w="1077"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1417" w:type="dxa"/>
            <w:gridSpan w:val="2"/>
          </w:tcPr>
          <w:p w:rsidR="00673382" w:rsidRPr="00673382" w:rsidRDefault="00673382">
            <w:pPr>
              <w:pStyle w:val="ConsPlusNormal"/>
              <w:jc w:val="center"/>
            </w:pPr>
            <w:r w:rsidRPr="00673382">
              <w:t>Текущий финансовый год 20__ г.</w:t>
            </w:r>
          </w:p>
        </w:tc>
        <w:tc>
          <w:tcPr>
            <w:tcW w:w="1700" w:type="dxa"/>
            <w:gridSpan w:val="2"/>
          </w:tcPr>
          <w:p w:rsidR="00673382" w:rsidRPr="00673382" w:rsidRDefault="00673382">
            <w:pPr>
              <w:pStyle w:val="ConsPlusNormal"/>
              <w:jc w:val="center"/>
            </w:pPr>
            <w:r w:rsidRPr="00673382">
              <w:t>Очередной финансовый год 20__ г.</w:t>
            </w:r>
          </w:p>
        </w:tc>
        <w:tc>
          <w:tcPr>
            <w:tcW w:w="1700" w:type="dxa"/>
            <w:gridSpan w:val="2"/>
          </w:tcPr>
          <w:p w:rsidR="00673382" w:rsidRPr="00673382" w:rsidRDefault="00673382">
            <w:pPr>
              <w:pStyle w:val="ConsPlusNormal"/>
              <w:jc w:val="center"/>
            </w:pPr>
            <w:r w:rsidRPr="00673382">
              <w:t>Первый год планового периода 20__ г.</w:t>
            </w:r>
          </w:p>
        </w:tc>
        <w:tc>
          <w:tcPr>
            <w:tcW w:w="1700" w:type="dxa"/>
            <w:gridSpan w:val="2"/>
          </w:tcPr>
          <w:p w:rsidR="00673382" w:rsidRPr="00673382" w:rsidRDefault="00673382">
            <w:pPr>
              <w:pStyle w:val="ConsPlusNormal"/>
              <w:jc w:val="center"/>
            </w:pPr>
            <w:r w:rsidRPr="00673382">
              <w:t>Второй год планового периода 20__ г.</w:t>
            </w:r>
          </w:p>
        </w:tc>
        <w:tc>
          <w:tcPr>
            <w:tcW w:w="850" w:type="dxa"/>
            <w:vMerge w:val="restart"/>
          </w:tcPr>
          <w:p w:rsidR="00673382" w:rsidRPr="00673382" w:rsidRDefault="00673382">
            <w:pPr>
              <w:pStyle w:val="ConsPlusNormal"/>
              <w:jc w:val="center"/>
            </w:pPr>
            <w:r w:rsidRPr="00673382">
              <w:t>Текущий финансовый год 20__ г.</w:t>
            </w:r>
          </w:p>
        </w:tc>
        <w:tc>
          <w:tcPr>
            <w:tcW w:w="850" w:type="dxa"/>
            <w:vMerge w:val="restart"/>
          </w:tcPr>
          <w:p w:rsidR="00673382" w:rsidRPr="00673382" w:rsidRDefault="00673382">
            <w:pPr>
              <w:pStyle w:val="ConsPlusNormal"/>
              <w:jc w:val="center"/>
            </w:pPr>
            <w:r w:rsidRPr="00673382">
              <w:t>Очередной финансовый год 20__ г.</w:t>
            </w:r>
          </w:p>
        </w:tc>
        <w:tc>
          <w:tcPr>
            <w:tcW w:w="850" w:type="dxa"/>
            <w:vMerge w:val="restart"/>
          </w:tcPr>
          <w:p w:rsidR="00673382" w:rsidRPr="00673382" w:rsidRDefault="00673382">
            <w:pPr>
              <w:pStyle w:val="ConsPlusNormal"/>
              <w:jc w:val="center"/>
            </w:pPr>
            <w:r w:rsidRPr="00673382">
              <w:t>Первый год планового периода 20__ г.</w:t>
            </w:r>
          </w:p>
        </w:tc>
        <w:tc>
          <w:tcPr>
            <w:tcW w:w="850" w:type="dxa"/>
            <w:vMerge w:val="restart"/>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vMerge/>
          </w:tcPr>
          <w:p w:rsidR="00673382" w:rsidRPr="00673382" w:rsidRDefault="00673382">
            <w:pPr>
              <w:pStyle w:val="ConsPlusNormal"/>
            </w:pPr>
          </w:p>
        </w:tc>
        <w:tc>
          <w:tcPr>
            <w:tcW w:w="1361" w:type="dxa"/>
            <w:vMerge/>
          </w:tcPr>
          <w:p w:rsidR="00673382" w:rsidRPr="00673382" w:rsidRDefault="00673382">
            <w:pPr>
              <w:pStyle w:val="ConsPlusNormal"/>
            </w:pPr>
          </w:p>
        </w:tc>
        <w:tc>
          <w:tcPr>
            <w:tcW w:w="1077"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567"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361" w:type="dxa"/>
          </w:tcPr>
          <w:p w:rsidR="00673382" w:rsidRPr="00673382" w:rsidRDefault="00673382">
            <w:pPr>
              <w:pStyle w:val="ConsPlusNormal"/>
              <w:jc w:val="center"/>
            </w:pPr>
            <w:r w:rsidRPr="00673382">
              <w:t>2</w:t>
            </w:r>
          </w:p>
        </w:tc>
        <w:tc>
          <w:tcPr>
            <w:tcW w:w="107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r>
      <w:tr w:rsidR="00673382" w:rsidRPr="00673382">
        <w:tc>
          <w:tcPr>
            <w:tcW w:w="10202" w:type="dxa"/>
            <w:gridSpan w:val="12"/>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2" w:type="dxa"/>
            <w:gridSpan w:val="12"/>
          </w:tcPr>
          <w:p w:rsidR="00673382" w:rsidRPr="00673382" w:rsidRDefault="00673382">
            <w:pPr>
              <w:pStyle w:val="ConsPlusNormal"/>
            </w:pPr>
            <w:r w:rsidRPr="00673382">
              <w:t>в том числе:</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jc w:val="right"/>
        <w:outlineLvl w:val="2"/>
      </w:pPr>
      <w:r w:rsidRPr="00673382">
        <w:t>Таблица 1.2</w:t>
      </w:r>
    </w:p>
    <w:p w:rsidR="00673382" w:rsidRPr="00673382" w:rsidRDefault="00673382">
      <w:pPr>
        <w:pStyle w:val="ConsPlusNormal"/>
      </w:pPr>
    </w:p>
    <w:p w:rsidR="00673382" w:rsidRPr="00673382" w:rsidRDefault="00673382">
      <w:pPr>
        <w:pStyle w:val="ConsPlusNormal"/>
        <w:jc w:val="center"/>
      </w:pPr>
      <w:r w:rsidRPr="00673382">
        <w:t>Сведения</w:t>
      </w:r>
    </w:p>
    <w:p w:rsidR="00673382" w:rsidRPr="00673382" w:rsidRDefault="00673382">
      <w:pPr>
        <w:pStyle w:val="ConsPlusNormal"/>
        <w:jc w:val="center"/>
      </w:pPr>
      <w:r w:rsidRPr="00673382">
        <w:t>о нормативных правовых актах, утверждающих перечень</w:t>
      </w:r>
    </w:p>
    <w:p w:rsidR="00673382" w:rsidRPr="00673382" w:rsidRDefault="00673382">
      <w:pPr>
        <w:pStyle w:val="ConsPlusNormal"/>
        <w:jc w:val="center"/>
      </w:pPr>
      <w:r w:rsidRPr="00673382">
        <w:t>субсидий на иные цели, нормативы, нормы, порядок расчета</w:t>
      </w:r>
    </w:p>
    <w:p w:rsidR="00673382" w:rsidRPr="00673382" w:rsidRDefault="00673382">
      <w:pPr>
        <w:pStyle w:val="ConsPlusNormal"/>
        <w:jc w:val="center"/>
      </w:pPr>
      <w:r w:rsidRPr="00673382">
        <w:t>нормативов, норм, используемых для определения объема</w:t>
      </w:r>
    </w:p>
    <w:p w:rsidR="00673382" w:rsidRPr="00673382" w:rsidRDefault="00673382">
      <w:pPr>
        <w:pStyle w:val="ConsPlusNormal"/>
        <w:jc w:val="center"/>
      </w:pPr>
      <w:r w:rsidRPr="00673382">
        <w:t>субсидии</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680"/>
        <w:gridCol w:w="1644"/>
        <w:gridCol w:w="680"/>
        <w:gridCol w:w="850"/>
      </w:tblGrid>
      <w:tr w:rsidR="00673382" w:rsidRPr="00673382">
        <w:tc>
          <w:tcPr>
            <w:tcW w:w="680" w:type="dxa"/>
            <w:vMerge w:val="restart"/>
          </w:tcPr>
          <w:p w:rsidR="00673382" w:rsidRPr="00673382" w:rsidRDefault="00673382">
            <w:pPr>
              <w:pStyle w:val="ConsPlusNormal"/>
              <w:jc w:val="center"/>
            </w:pPr>
            <w:r w:rsidRPr="00673382">
              <w:t>N п/п</w:t>
            </w:r>
          </w:p>
        </w:tc>
        <w:tc>
          <w:tcPr>
            <w:tcW w:w="6632" w:type="dxa"/>
            <w:gridSpan w:val="5"/>
          </w:tcPr>
          <w:p w:rsidR="00673382" w:rsidRPr="00673382" w:rsidRDefault="00673382">
            <w:pPr>
              <w:pStyle w:val="ConsPlusNormal"/>
              <w:jc w:val="center"/>
            </w:pPr>
            <w:r w:rsidRPr="00673382">
              <w:t>Нормативный правовой акт</w:t>
            </w:r>
          </w:p>
        </w:tc>
      </w:tr>
      <w:tr w:rsidR="00673382" w:rsidRPr="00673382">
        <w:tc>
          <w:tcPr>
            <w:tcW w:w="680" w:type="dxa"/>
            <w:vMerge/>
          </w:tcPr>
          <w:p w:rsidR="00673382" w:rsidRPr="00673382" w:rsidRDefault="00673382">
            <w:pPr>
              <w:pStyle w:val="ConsPlusNormal"/>
            </w:pPr>
          </w:p>
        </w:tc>
        <w:tc>
          <w:tcPr>
            <w:tcW w:w="2778" w:type="dxa"/>
          </w:tcPr>
          <w:p w:rsidR="00673382" w:rsidRPr="00673382" w:rsidRDefault="00673382">
            <w:pPr>
              <w:pStyle w:val="ConsPlusNormal"/>
              <w:jc w:val="center"/>
            </w:pPr>
            <w:r w:rsidRPr="00673382">
              <w:t>Наименование субсидии</w:t>
            </w:r>
          </w:p>
        </w:tc>
        <w:tc>
          <w:tcPr>
            <w:tcW w:w="680" w:type="dxa"/>
          </w:tcPr>
          <w:p w:rsidR="00673382" w:rsidRPr="00673382" w:rsidRDefault="00673382">
            <w:pPr>
              <w:pStyle w:val="ConsPlusNormal"/>
              <w:jc w:val="center"/>
            </w:pPr>
            <w:r w:rsidRPr="00673382">
              <w:t>вид</w:t>
            </w:r>
          </w:p>
        </w:tc>
        <w:tc>
          <w:tcPr>
            <w:tcW w:w="1644" w:type="dxa"/>
          </w:tcPr>
          <w:p w:rsidR="00673382" w:rsidRPr="00673382" w:rsidRDefault="00673382">
            <w:pPr>
              <w:pStyle w:val="ConsPlusNormal"/>
              <w:jc w:val="center"/>
            </w:pPr>
            <w:r w:rsidRPr="00673382">
              <w:t>наименование</w:t>
            </w:r>
          </w:p>
        </w:tc>
        <w:tc>
          <w:tcPr>
            <w:tcW w:w="680" w:type="dxa"/>
          </w:tcPr>
          <w:p w:rsidR="00673382" w:rsidRPr="00673382" w:rsidRDefault="00673382">
            <w:pPr>
              <w:pStyle w:val="ConsPlusNormal"/>
              <w:jc w:val="center"/>
            </w:pPr>
            <w:r w:rsidRPr="00673382">
              <w:t>дата</w:t>
            </w:r>
          </w:p>
        </w:tc>
        <w:tc>
          <w:tcPr>
            <w:tcW w:w="850" w:type="dxa"/>
          </w:tcPr>
          <w:p w:rsidR="00673382" w:rsidRPr="00673382" w:rsidRDefault="00673382">
            <w:pPr>
              <w:pStyle w:val="ConsPlusNormal"/>
              <w:jc w:val="center"/>
            </w:pPr>
            <w:r w:rsidRPr="00673382">
              <w:t>номер</w:t>
            </w:r>
          </w:p>
        </w:tc>
      </w:tr>
      <w:tr w:rsidR="00673382" w:rsidRPr="00673382">
        <w:tc>
          <w:tcPr>
            <w:tcW w:w="680" w:type="dxa"/>
          </w:tcPr>
          <w:p w:rsidR="00673382" w:rsidRPr="00673382" w:rsidRDefault="00673382">
            <w:pPr>
              <w:pStyle w:val="ConsPlusNormal"/>
              <w:jc w:val="center"/>
            </w:pPr>
            <w:r w:rsidRPr="00673382">
              <w:t>1</w:t>
            </w:r>
          </w:p>
        </w:tc>
        <w:tc>
          <w:tcPr>
            <w:tcW w:w="2778" w:type="dxa"/>
          </w:tcPr>
          <w:p w:rsidR="00673382" w:rsidRPr="00673382" w:rsidRDefault="00673382">
            <w:pPr>
              <w:pStyle w:val="ConsPlusNormal"/>
              <w:jc w:val="center"/>
            </w:pPr>
            <w:r w:rsidRPr="00673382">
              <w:t>2</w:t>
            </w:r>
          </w:p>
        </w:tc>
        <w:tc>
          <w:tcPr>
            <w:tcW w:w="680" w:type="dxa"/>
          </w:tcPr>
          <w:p w:rsidR="00673382" w:rsidRPr="00673382" w:rsidRDefault="00673382">
            <w:pPr>
              <w:pStyle w:val="ConsPlusNormal"/>
              <w:jc w:val="center"/>
            </w:pPr>
            <w:r w:rsidRPr="00673382">
              <w:t>3</w:t>
            </w:r>
          </w:p>
        </w:tc>
        <w:tc>
          <w:tcPr>
            <w:tcW w:w="1644" w:type="dxa"/>
          </w:tcPr>
          <w:p w:rsidR="00673382" w:rsidRPr="00673382" w:rsidRDefault="00673382">
            <w:pPr>
              <w:pStyle w:val="ConsPlusNormal"/>
              <w:jc w:val="center"/>
            </w:pPr>
            <w:r w:rsidRPr="00673382">
              <w:t>4</w:t>
            </w:r>
          </w:p>
        </w:tc>
        <w:tc>
          <w:tcPr>
            <w:tcW w:w="68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jc w:val="right"/>
        <w:outlineLvl w:val="2"/>
      </w:pPr>
      <w:r w:rsidRPr="00673382">
        <w:t>Таблица 2.1</w:t>
      </w:r>
    </w:p>
    <w:p w:rsidR="00673382" w:rsidRPr="00673382" w:rsidRDefault="00673382">
      <w:pPr>
        <w:pStyle w:val="ConsPlusNormal"/>
      </w:pPr>
    </w:p>
    <w:p w:rsidR="00673382" w:rsidRPr="00673382" w:rsidRDefault="00673382">
      <w:pPr>
        <w:pStyle w:val="ConsPlusNonformat"/>
        <w:jc w:val="both"/>
      </w:pPr>
      <w:r w:rsidRPr="00673382">
        <w:t xml:space="preserve">                                Обоснования</w:t>
      </w:r>
    </w:p>
    <w:p w:rsidR="00673382" w:rsidRPr="00673382" w:rsidRDefault="00673382">
      <w:pPr>
        <w:pStyle w:val="ConsPlusNonformat"/>
        <w:jc w:val="both"/>
      </w:pPr>
      <w:r w:rsidRPr="00673382">
        <w:t xml:space="preserve">         бюджетных ассигнований, планируемых к выделению бюджетным</w:t>
      </w:r>
    </w:p>
    <w:p w:rsidR="00673382" w:rsidRPr="00673382" w:rsidRDefault="00673382">
      <w:pPr>
        <w:pStyle w:val="ConsPlusNonformat"/>
        <w:jc w:val="both"/>
      </w:pPr>
      <w:r w:rsidRPr="00673382">
        <w:t xml:space="preserve">           и автономным учреждениям в виде субсидии на иные цели</w:t>
      </w:r>
    </w:p>
    <w:p w:rsidR="00673382" w:rsidRPr="00673382" w:rsidRDefault="00673382">
      <w:pPr>
        <w:pStyle w:val="ConsPlusNonformat"/>
        <w:jc w:val="both"/>
      </w:pPr>
      <w:r w:rsidRPr="00673382">
        <w:t xml:space="preserve">                          капитального характера</w:t>
      </w:r>
    </w:p>
    <w:p w:rsidR="00673382" w:rsidRPr="00673382" w:rsidRDefault="00673382">
      <w:pPr>
        <w:pStyle w:val="ConsPlusNonformat"/>
        <w:jc w:val="both"/>
      </w:pPr>
    </w:p>
    <w:p w:rsidR="00673382" w:rsidRPr="00673382" w:rsidRDefault="00673382">
      <w:pPr>
        <w:pStyle w:val="ConsPlusNonformat"/>
        <w:jc w:val="both"/>
      </w:pPr>
      <w:r w:rsidRPr="00673382">
        <w:t xml:space="preserve">    Субсидия на иные цели ___________________________________</w:t>
      </w:r>
    </w:p>
    <w:p w:rsidR="00673382" w:rsidRPr="00673382" w:rsidRDefault="00673382">
      <w:pPr>
        <w:pStyle w:val="ConsPlusNonformat"/>
        <w:jc w:val="both"/>
      </w:pPr>
      <w:r w:rsidRPr="00673382">
        <w:t xml:space="preserve">    КФСР __________________</w:t>
      </w:r>
    </w:p>
    <w:p w:rsidR="00673382" w:rsidRPr="00673382" w:rsidRDefault="00673382">
      <w:pPr>
        <w:pStyle w:val="ConsPlusNonformat"/>
        <w:jc w:val="both"/>
      </w:pPr>
      <w:r w:rsidRPr="00673382">
        <w:t xml:space="preserve">    КЦСР __________________</w:t>
      </w:r>
    </w:p>
    <w:p w:rsidR="00673382" w:rsidRPr="00673382" w:rsidRDefault="00673382">
      <w:pPr>
        <w:pStyle w:val="ConsPlusNonformat"/>
        <w:jc w:val="both"/>
      </w:pPr>
      <w:r w:rsidRPr="00673382">
        <w:t xml:space="preserve">    КВР ___________________</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61"/>
        <w:gridCol w:w="1077"/>
        <w:gridCol w:w="567"/>
        <w:gridCol w:w="567"/>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lastRenderedPageBreak/>
              <w:t>N п/п</w:t>
            </w:r>
          </w:p>
        </w:tc>
        <w:tc>
          <w:tcPr>
            <w:tcW w:w="1361" w:type="dxa"/>
            <w:vMerge w:val="restart"/>
          </w:tcPr>
          <w:p w:rsidR="00673382" w:rsidRPr="00673382" w:rsidRDefault="00673382">
            <w:pPr>
              <w:pStyle w:val="ConsPlusNormal"/>
              <w:jc w:val="center"/>
            </w:pPr>
            <w:r w:rsidRPr="00673382">
              <w:t>Наименование бюджетного и автономного учреждения</w:t>
            </w:r>
          </w:p>
        </w:tc>
        <w:tc>
          <w:tcPr>
            <w:tcW w:w="1077" w:type="dxa"/>
            <w:vMerge w:val="restart"/>
          </w:tcPr>
          <w:p w:rsidR="00673382" w:rsidRPr="00673382" w:rsidRDefault="00673382">
            <w:pPr>
              <w:pStyle w:val="ConsPlusNormal"/>
              <w:jc w:val="center"/>
            </w:pPr>
            <w:r w:rsidRPr="00673382">
              <w:t>Детализированное направление расходов в рамках субсидии (мероприятие, проект, объект)</w:t>
            </w:r>
          </w:p>
        </w:tc>
        <w:tc>
          <w:tcPr>
            <w:tcW w:w="567" w:type="dxa"/>
            <w:vMerge w:val="restart"/>
          </w:tcPr>
          <w:p w:rsidR="00673382" w:rsidRPr="00673382" w:rsidRDefault="00673382">
            <w:pPr>
              <w:pStyle w:val="ConsPlusNormal"/>
              <w:jc w:val="center"/>
            </w:pPr>
            <w:r w:rsidRPr="00673382">
              <w:t>КОСГУ</w:t>
            </w:r>
          </w:p>
        </w:tc>
        <w:tc>
          <w:tcPr>
            <w:tcW w:w="6517" w:type="dxa"/>
            <w:gridSpan w:val="8"/>
          </w:tcPr>
          <w:p w:rsidR="00673382" w:rsidRPr="00673382" w:rsidRDefault="00673382">
            <w:pPr>
              <w:pStyle w:val="ConsPlusNormal"/>
              <w:jc w:val="center"/>
            </w:pPr>
            <w:r w:rsidRPr="00673382">
              <w:t>Значение показателя</w:t>
            </w:r>
          </w:p>
        </w:tc>
        <w:tc>
          <w:tcPr>
            <w:tcW w:w="3400" w:type="dxa"/>
            <w:gridSpan w:val="4"/>
          </w:tcPr>
          <w:p w:rsidR="00673382" w:rsidRPr="00673382" w:rsidRDefault="00673382">
            <w:pPr>
              <w:pStyle w:val="ConsPlusNormal"/>
              <w:jc w:val="center"/>
            </w:pPr>
            <w:r w:rsidRPr="00673382">
              <w:t>Объем бюджетных ассигнований, руб.</w:t>
            </w:r>
          </w:p>
        </w:tc>
      </w:tr>
      <w:tr w:rsidR="00673382" w:rsidRPr="00673382">
        <w:tc>
          <w:tcPr>
            <w:tcW w:w="680" w:type="dxa"/>
            <w:vMerge/>
          </w:tcPr>
          <w:p w:rsidR="00673382" w:rsidRPr="00673382" w:rsidRDefault="00673382">
            <w:pPr>
              <w:pStyle w:val="ConsPlusNormal"/>
            </w:pPr>
          </w:p>
        </w:tc>
        <w:tc>
          <w:tcPr>
            <w:tcW w:w="1361" w:type="dxa"/>
            <w:vMerge/>
          </w:tcPr>
          <w:p w:rsidR="00673382" w:rsidRPr="00673382" w:rsidRDefault="00673382">
            <w:pPr>
              <w:pStyle w:val="ConsPlusNormal"/>
            </w:pPr>
          </w:p>
        </w:tc>
        <w:tc>
          <w:tcPr>
            <w:tcW w:w="1077"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1417" w:type="dxa"/>
            <w:gridSpan w:val="2"/>
          </w:tcPr>
          <w:p w:rsidR="00673382" w:rsidRPr="00673382" w:rsidRDefault="00673382">
            <w:pPr>
              <w:pStyle w:val="ConsPlusNormal"/>
              <w:jc w:val="center"/>
            </w:pPr>
            <w:r w:rsidRPr="00673382">
              <w:t>Текущий финансовый год 20__ г.</w:t>
            </w:r>
          </w:p>
        </w:tc>
        <w:tc>
          <w:tcPr>
            <w:tcW w:w="1700" w:type="dxa"/>
            <w:gridSpan w:val="2"/>
          </w:tcPr>
          <w:p w:rsidR="00673382" w:rsidRPr="00673382" w:rsidRDefault="00673382">
            <w:pPr>
              <w:pStyle w:val="ConsPlusNormal"/>
              <w:jc w:val="center"/>
            </w:pPr>
            <w:r w:rsidRPr="00673382">
              <w:t>Очередной финансовый год 20__ г.</w:t>
            </w:r>
          </w:p>
        </w:tc>
        <w:tc>
          <w:tcPr>
            <w:tcW w:w="1700" w:type="dxa"/>
            <w:gridSpan w:val="2"/>
          </w:tcPr>
          <w:p w:rsidR="00673382" w:rsidRPr="00673382" w:rsidRDefault="00673382">
            <w:pPr>
              <w:pStyle w:val="ConsPlusNormal"/>
              <w:jc w:val="center"/>
            </w:pPr>
            <w:r w:rsidRPr="00673382">
              <w:t>Первый год планового периода 20__ г.</w:t>
            </w:r>
          </w:p>
        </w:tc>
        <w:tc>
          <w:tcPr>
            <w:tcW w:w="1700" w:type="dxa"/>
            <w:gridSpan w:val="2"/>
          </w:tcPr>
          <w:p w:rsidR="00673382" w:rsidRPr="00673382" w:rsidRDefault="00673382">
            <w:pPr>
              <w:pStyle w:val="ConsPlusNormal"/>
              <w:jc w:val="center"/>
            </w:pPr>
            <w:r w:rsidRPr="00673382">
              <w:t>Второй год планового периода 20__ г.</w:t>
            </w:r>
          </w:p>
        </w:tc>
        <w:tc>
          <w:tcPr>
            <w:tcW w:w="850" w:type="dxa"/>
            <w:vMerge w:val="restart"/>
          </w:tcPr>
          <w:p w:rsidR="00673382" w:rsidRPr="00673382" w:rsidRDefault="00673382">
            <w:pPr>
              <w:pStyle w:val="ConsPlusNormal"/>
              <w:jc w:val="center"/>
            </w:pPr>
            <w:r w:rsidRPr="00673382">
              <w:t>Текущий финансовый год 20__ г.</w:t>
            </w:r>
          </w:p>
        </w:tc>
        <w:tc>
          <w:tcPr>
            <w:tcW w:w="850" w:type="dxa"/>
            <w:vMerge w:val="restart"/>
          </w:tcPr>
          <w:p w:rsidR="00673382" w:rsidRPr="00673382" w:rsidRDefault="00673382">
            <w:pPr>
              <w:pStyle w:val="ConsPlusNormal"/>
              <w:jc w:val="center"/>
            </w:pPr>
            <w:r w:rsidRPr="00673382">
              <w:t>Очередной финансовый год 20__ г.</w:t>
            </w:r>
          </w:p>
        </w:tc>
        <w:tc>
          <w:tcPr>
            <w:tcW w:w="850" w:type="dxa"/>
            <w:vMerge w:val="restart"/>
          </w:tcPr>
          <w:p w:rsidR="00673382" w:rsidRPr="00673382" w:rsidRDefault="00673382">
            <w:pPr>
              <w:pStyle w:val="ConsPlusNormal"/>
              <w:jc w:val="center"/>
            </w:pPr>
            <w:r w:rsidRPr="00673382">
              <w:t>Первый год планового периода 20__ г.</w:t>
            </w:r>
          </w:p>
        </w:tc>
        <w:tc>
          <w:tcPr>
            <w:tcW w:w="850" w:type="dxa"/>
            <w:vMerge w:val="restart"/>
          </w:tcPr>
          <w:p w:rsidR="00673382" w:rsidRPr="00673382" w:rsidRDefault="00673382">
            <w:pPr>
              <w:pStyle w:val="ConsPlusNormal"/>
              <w:jc w:val="center"/>
            </w:pPr>
            <w:r w:rsidRPr="00673382">
              <w:t>Второй год планового периода 20__ г.</w:t>
            </w:r>
          </w:p>
        </w:tc>
      </w:tr>
      <w:tr w:rsidR="00673382" w:rsidRPr="00673382">
        <w:tc>
          <w:tcPr>
            <w:tcW w:w="680" w:type="dxa"/>
            <w:vMerge/>
          </w:tcPr>
          <w:p w:rsidR="00673382" w:rsidRPr="00673382" w:rsidRDefault="00673382">
            <w:pPr>
              <w:pStyle w:val="ConsPlusNormal"/>
            </w:pPr>
          </w:p>
        </w:tc>
        <w:tc>
          <w:tcPr>
            <w:tcW w:w="1361" w:type="dxa"/>
            <w:vMerge/>
          </w:tcPr>
          <w:p w:rsidR="00673382" w:rsidRPr="00673382" w:rsidRDefault="00673382">
            <w:pPr>
              <w:pStyle w:val="ConsPlusNormal"/>
            </w:pPr>
          </w:p>
        </w:tc>
        <w:tc>
          <w:tcPr>
            <w:tcW w:w="1077" w:type="dxa"/>
            <w:vMerge/>
          </w:tcPr>
          <w:p w:rsidR="00673382" w:rsidRPr="00673382" w:rsidRDefault="00673382">
            <w:pPr>
              <w:pStyle w:val="ConsPlusNormal"/>
            </w:pPr>
          </w:p>
        </w:tc>
        <w:tc>
          <w:tcPr>
            <w:tcW w:w="567" w:type="dxa"/>
            <w:vMerge/>
          </w:tcPr>
          <w:p w:rsidR="00673382" w:rsidRPr="00673382" w:rsidRDefault="00673382">
            <w:pPr>
              <w:pStyle w:val="ConsPlusNormal"/>
            </w:pPr>
          </w:p>
        </w:tc>
        <w:tc>
          <w:tcPr>
            <w:tcW w:w="567"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tcPr>
          <w:p w:rsidR="00673382" w:rsidRPr="00673382" w:rsidRDefault="00673382">
            <w:pPr>
              <w:pStyle w:val="ConsPlusNormal"/>
              <w:jc w:val="center"/>
            </w:pPr>
            <w:r w:rsidRPr="00673382">
              <w:t>норматив, руб.</w:t>
            </w:r>
          </w:p>
        </w:tc>
        <w:tc>
          <w:tcPr>
            <w:tcW w:w="850" w:type="dxa"/>
          </w:tcPr>
          <w:p w:rsidR="00673382" w:rsidRPr="00673382" w:rsidRDefault="00673382">
            <w:pPr>
              <w:pStyle w:val="ConsPlusNormal"/>
              <w:jc w:val="center"/>
            </w:pPr>
            <w:r w:rsidRPr="00673382">
              <w:t>объем, ед. изм.</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361" w:type="dxa"/>
          </w:tcPr>
          <w:p w:rsidR="00673382" w:rsidRPr="00673382" w:rsidRDefault="00673382">
            <w:pPr>
              <w:pStyle w:val="ConsPlusNormal"/>
              <w:jc w:val="center"/>
            </w:pPr>
            <w:r w:rsidRPr="00673382">
              <w:t>2</w:t>
            </w:r>
          </w:p>
        </w:tc>
        <w:tc>
          <w:tcPr>
            <w:tcW w:w="1077" w:type="dxa"/>
          </w:tcPr>
          <w:p w:rsidR="00673382" w:rsidRPr="00673382" w:rsidRDefault="00673382">
            <w:pPr>
              <w:pStyle w:val="ConsPlusNormal"/>
              <w:jc w:val="center"/>
            </w:pPr>
            <w:r w:rsidRPr="00673382">
              <w:t>3</w:t>
            </w:r>
          </w:p>
        </w:tc>
        <w:tc>
          <w:tcPr>
            <w:tcW w:w="567" w:type="dxa"/>
          </w:tcPr>
          <w:p w:rsidR="00673382" w:rsidRPr="00673382" w:rsidRDefault="00673382">
            <w:pPr>
              <w:pStyle w:val="ConsPlusNormal"/>
              <w:jc w:val="center"/>
            </w:pPr>
            <w:r w:rsidRPr="00673382">
              <w:t>4</w:t>
            </w:r>
          </w:p>
        </w:tc>
        <w:tc>
          <w:tcPr>
            <w:tcW w:w="56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r>
      <w:tr w:rsidR="00673382" w:rsidRPr="00673382">
        <w:tc>
          <w:tcPr>
            <w:tcW w:w="10202" w:type="dxa"/>
            <w:gridSpan w:val="12"/>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2" w:type="dxa"/>
            <w:gridSpan w:val="12"/>
          </w:tcPr>
          <w:p w:rsidR="00673382" w:rsidRPr="00673382" w:rsidRDefault="00673382">
            <w:pPr>
              <w:pStyle w:val="ConsPlusNormal"/>
            </w:pPr>
            <w:r w:rsidRPr="00673382">
              <w:t>в том числе:</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61" w:type="dxa"/>
          </w:tcPr>
          <w:p w:rsidR="00673382" w:rsidRPr="00673382" w:rsidRDefault="00673382">
            <w:pPr>
              <w:pStyle w:val="ConsPlusNormal"/>
            </w:pPr>
          </w:p>
        </w:tc>
        <w:tc>
          <w:tcPr>
            <w:tcW w:w="1077" w:type="dxa"/>
          </w:tcPr>
          <w:p w:rsidR="00673382" w:rsidRPr="00673382" w:rsidRDefault="00673382">
            <w:pPr>
              <w:pStyle w:val="ConsPlusNormal"/>
            </w:pPr>
          </w:p>
        </w:tc>
        <w:tc>
          <w:tcPr>
            <w:tcW w:w="567" w:type="dxa"/>
          </w:tcPr>
          <w:p w:rsidR="00673382" w:rsidRPr="00673382" w:rsidRDefault="00673382">
            <w:pPr>
              <w:pStyle w:val="ConsPlusNormal"/>
            </w:pPr>
          </w:p>
        </w:tc>
        <w:tc>
          <w:tcPr>
            <w:tcW w:w="56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rmal"/>
        <w:jc w:val="right"/>
        <w:outlineLvl w:val="2"/>
      </w:pPr>
      <w:r w:rsidRPr="00673382">
        <w:t>Таблица 2.2</w:t>
      </w:r>
    </w:p>
    <w:p w:rsidR="00673382" w:rsidRPr="00673382" w:rsidRDefault="00673382">
      <w:pPr>
        <w:pStyle w:val="ConsPlusNormal"/>
      </w:pPr>
    </w:p>
    <w:p w:rsidR="00673382" w:rsidRPr="00673382" w:rsidRDefault="00673382">
      <w:pPr>
        <w:pStyle w:val="ConsPlusNormal"/>
        <w:jc w:val="center"/>
      </w:pPr>
      <w:r w:rsidRPr="00673382">
        <w:t>Сведения</w:t>
      </w:r>
    </w:p>
    <w:p w:rsidR="00673382" w:rsidRPr="00673382" w:rsidRDefault="00673382">
      <w:pPr>
        <w:pStyle w:val="ConsPlusNormal"/>
        <w:jc w:val="center"/>
      </w:pPr>
      <w:r w:rsidRPr="00673382">
        <w:t>о нормативных правовых актах, утверждающих перечень</w:t>
      </w:r>
    </w:p>
    <w:p w:rsidR="00673382" w:rsidRPr="00673382" w:rsidRDefault="00673382">
      <w:pPr>
        <w:pStyle w:val="ConsPlusNormal"/>
        <w:jc w:val="center"/>
      </w:pPr>
      <w:r w:rsidRPr="00673382">
        <w:t>субсидий на иные цели, нормативы, нормы, порядок расчета</w:t>
      </w:r>
    </w:p>
    <w:p w:rsidR="00673382" w:rsidRPr="00673382" w:rsidRDefault="00673382">
      <w:pPr>
        <w:pStyle w:val="ConsPlusNormal"/>
        <w:jc w:val="center"/>
      </w:pPr>
      <w:r w:rsidRPr="00673382">
        <w:t>нормативов, норм, используемых для определения объема</w:t>
      </w:r>
    </w:p>
    <w:p w:rsidR="00673382" w:rsidRPr="00673382" w:rsidRDefault="00673382">
      <w:pPr>
        <w:pStyle w:val="ConsPlusNormal"/>
        <w:jc w:val="center"/>
      </w:pPr>
      <w:r w:rsidRPr="00673382">
        <w:t>субсидии</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680"/>
        <w:gridCol w:w="1644"/>
        <w:gridCol w:w="680"/>
        <w:gridCol w:w="850"/>
      </w:tblGrid>
      <w:tr w:rsidR="00673382" w:rsidRPr="00673382">
        <w:tc>
          <w:tcPr>
            <w:tcW w:w="680" w:type="dxa"/>
            <w:vMerge w:val="restart"/>
          </w:tcPr>
          <w:p w:rsidR="00673382" w:rsidRPr="00673382" w:rsidRDefault="00673382">
            <w:pPr>
              <w:pStyle w:val="ConsPlusNormal"/>
              <w:jc w:val="center"/>
            </w:pPr>
            <w:r w:rsidRPr="00673382">
              <w:t>N п/п</w:t>
            </w:r>
          </w:p>
        </w:tc>
        <w:tc>
          <w:tcPr>
            <w:tcW w:w="6632" w:type="dxa"/>
            <w:gridSpan w:val="5"/>
          </w:tcPr>
          <w:p w:rsidR="00673382" w:rsidRPr="00673382" w:rsidRDefault="00673382">
            <w:pPr>
              <w:pStyle w:val="ConsPlusNormal"/>
              <w:jc w:val="center"/>
            </w:pPr>
            <w:r w:rsidRPr="00673382">
              <w:t>Нормативный правовой акт</w:t>
            </w:r>
          </w:p>
        </w:tc>
      </w:tr>
      <w:tr w:rsidR="00673382" w:rsidRPr="00673382">
        <w:tc>
          <w:tcPr>
            <w:tcW w:w="680" w:type="dxa"/>
            <w:vMerge/>
          </w:tcPr>
          <w:p w:rsidR="00673382" w:rsidRPr="00673382" w:rsidRDefault="00673382">
            <w:pPr>
              <w:pStyle w:val="ConsPlusNormal"/>
            </w:pPr>
          </w:p>
        </w:tc>
        <w:tc>
          <w:tcPr>
            <w:tcW w:w="2778" w:type="dxa"/>
          </w:tcPr>
          <w:p w:rsidR="00673382" w:rsidRPr="00673382" w:rsidRDefault="00673382">
            <w:pPr>
              <w:pStyle w:val="ConsPlusNormal"/>
              <w:jc w:val="center"/>
            </w:pPr>
            <w:r w:rsidRPr="00673382">
              <w:t>Наименование субсидии</w:t>
            </w:r>
          </w:p>
        </w:tc>
        <w:tc>
          <w:tcPr>
            <w:tcW w:w="680" w:type="dxa"/>
          </w:tcPr>
          <w:p w:rsidR="00673382" w:rsidRPr="00673382" w:rsidRDefault="00673382">
            <w:pPr>
              <w:pStyle w:val="ConsPlusNormal"/>
              <w:jc w:val="center"/>
            </w:pPr>
            <w:r w:rsidRPr="00673382">
              <w:t>вид</w:t>
            </w:r>
          </w:p>
        </w:tc>
        <w:tc>
          <w:tcPr>
            <w:tcW w:w="1644" w:type="dxa"/>
          </w:tcPr>
          <w:p w:rsidR="00673382" w:rsidRPr="00673382" w:rsidRDefault="00673382">
            <w:pPr>
              <w:pStyle w:val="ConsPlusNormal"/>
              <w:jc w:val="center"/>
            </w:pPr>
            <w:r w:rsidRPr="00673382">
              <w:t>наименование</w:t>
            </w:r>
          </w:p>
        </w:tc>
        <w:tc>
          <w:tcPr>
            <w:tcW w:w="680" w:type="dxa"/>
          </w:tcPr>
          <w:p w:rsidR="00673382" w:rsidRPr="00673382" w:rsidRDefault="00673382">
            <w:pPr>
              <w:pStyle w:val="ConsPlusNormal"/>
              <w:jc w:val="center"/>
            </w:pPr>
            <w:r w:rsidRPr="00673382">
              <w:t>дата</w:t>
            </w:r>
          </w:p>
        </w:tc>
        <w:tc>
          <w:tcPr>
            <w:tcW w:w="850" w:type="dxa"/>
          </w:tcPr>
          <w:p w:rsidR="00673382" w:rsidRPr="00673382" w:rsidRDefault="00673382">
            <w:pPr>
              <w:pStyle w:val="ConsPlusNormal"/>
              <w:jc w:val="center"/>
            </w:pPr>
            <w:r w:rsidRPr="00673382">
              <w:t>номер</w:t>
            </w:r>
          </w:p>
        </w:tc>
      </w:tr>
      <w:tr w:rsidR="00673382" w:rsidRPr="00673382">
        <w:tc>
          <w:tcPr>
            <w:tcW w:w="680" w:type="dxa"/>
          </w:tcPr>
          <w:p w:rsidR="00673382" w:rsidRPr="00673382" w:rsidRDefault="00673382">
            <w:pPr>
              <w:pStyle w:val="ConsPlusNormal"/>
              <w:jc w:val="center"/>
            </w:pPr>
            <w:r w:rsidRPr="00673382">
              <w:t>1</w:t>
            </w:r>
          </w:p>
        </w:tc>
        <w:tc>
          <w:tcPr>
            <w:tcW w:w="2778" w:type="dxa"/>
          </w:tcPr>
          <w:p w:rsidR="00673382" w:rsidRPr="00673382" w:rsidRDefault="00673382">
            <w:pPr>
              <w:pStyle w:val="ConsPlusNormal"/>
              <w:jc w:val="center"/>
            </w:pPr>
            <w:r w:rsidRPr="00673382">
              <w:t>2</w:t>
            </w:r>
          </w:p>
        </w:tc>
        <w:tc>
          <w:tcPr>
            <w:tcW w:w="680" w:type="dxa"/>
          </w:tcPr>
          <w:p w:rsidR="00673382" w:rsidRPr="00673382" w:rsidRDefault="00673382">
            <w:pPr>
              <w:pStyle w:val="ConsPlusNormal"/>
              <w:jc w:val="center"/>
            </w:pPr>
            <w:r w:rsidRPr="00673382">
              <w:t>3</w:t>
            </w:r>
          </w:p>
        </w:tc>
        <w:tc>
          <w:tcPr>
            <w:tcW w:w="1644" w:type="dxa"/>
          </w:tcPr>
          <w:p w:rsidR="00673382" w:rsidRPr="00673382" w:rsidRDefault="00673382">
            <w:pPr>
              <w:pStyle w:val="ConsPlusNormal"/>
              <w:jc w:val="center"/>
            </w:pPr>
            <w:r w:rsidRPr="00673382">
              <w:t>4</w:t>
            </w:r>
          </w:p>
        </w:tc>
        <w:tc>
          <w:tcPr>
            <w:tcW w:w="68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2778" w:type="dxa"/>
          </w:tcPr>
          <w:p w:rsidR="00673382" w:rsidRPr="00673382" w:rsidRDefault="00673382">
            <w:pPr>
              <w:pStyle w:val="ConsPlusNormal"/>
            </w:pPr>
          </w:p>
        </w:tc>
        <w:tc>
          <w:tcPr>
            <w:tcW w:w="680" w:type="dxa"/>
          </w:tcPr>
          <w:p w:rsidR="00673382" w:rsidRPr="00673382" w:rsidRDefault="00673382">
            <w:pPr>
              <w:pStyle w:val="ConsPlusNormal"/>
            </w:pPr>
          </w:p>
        </w:tc>
        <w:tc>
          <w:tcPr>
            <w:tcW w:w="1644" w:type="dxa"/>
          </w:tcPr>
          <w:p w:rsidR="00673382" w:rsidRPr="00673382" w:rsidRDefault="00673382">
            <w:pPr>
              <w:pStyle w:val="ConsPlusNormal"/>
            </w:pPr>
          </w:p>
        </w:tc>
        <w:tc>
          <w:tcPr>
            <w:tcW w:w="68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36</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3382" w:rsidRPr="00673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382" w:rsidRPr="00673382" w:rsidRDefault="006733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382" w:rsidRPr="00673382" w:rsidRDefault="00673382">
            <w:pPr>
              <w:pStyle w:val="ConsPlusNormal"/>
              <w:jc w:val="center"/>
            </w:pPr>
            <w:r w:rsidRPr="00673382">
              <w:t>Список изменяющих документов</w:t>
            </w:r>
          </w:p>
          <w:p w:rsidR="00673382" w:rsidRPr="00673382" w:rsidRDefault="00673382">
            <w:pPr>
              <w:pStyle w:val="ConsPlusNormal"/>
              <w:jc w:val="center"/>
            </w:pPr>
            <w:r w:rsidRPr="00673382">
              <w:t>(в ред. Приказов Финансового управления администрации МОГО "Ухта"</w:t>
            </w:r>
          </w:p>
          <w:p w:rsidR="00673382" w:rsidRPr="00673382" w:rsidRDefault="00673382">
            <w:pPr>
              <w:pStyle w:val="ConsPlusNormal"/>
              <w:jc w:val="center"/>
            </w:pPr>
            <w:r w:rsidRPr="00673382">
              <w:t>от 17.01.2019 N 13, от 24.07.2019 N 134)</w:t>
            </w:r>
          </w:p>
        </w:tc>
        <w:tc>
          <w:tcPr>
            <w:tcW w:w="113" w:type="dxa"/>
            <w:tcBorders>
              <w:top w:val="nil"/>
              <w:left w:val="nil"/>
              <w:bottom w:val="nil"/>
              <w:right w:val="nil"/>
            </w:tcBorders>
            <w:shd w:val="clear" w:color="auto" w:fill="F4F3F8"/>
            <w:tcMar>
              <w:top w:w="0" w:type="dxa"/>
              <w:left w:w="0" w:type="dxa"/>
              <w:bottom w:w="0" w:type="dxa"/>
              <w:right w:w="0" w:type="dxa"/>
            </w:tcMar>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bookmarkStart w:id="33" w:name="P6317"/>
      <w:bookmarkEnd w:id="33"/>
      <w:r w:rsidRPr="00673382">
        <w:t xml:space="preserve">                                Обоснования</w:t>
      </w:r>
    </w:p>
    <w:p w:rsidR="00673382" w:rsidRPr="00673382" w:rsidRDefault="00673382">
      <w:pPr>
        <w:pStyle w:val="ConsPlusNonformat"/>
        <w:jc w:val="both"/>
      </w:pPr>
      <w:r w:rsidRPr="00673382">
        <w:t xml:space="preserve">             бюджетных ассигнований на предоставление субсидий</w:t>
      </w:r>
    </w:p>
    <w:p w:rsidR="00673382" w:rsidRPr="00673382" w:rsidRDefault="00673382">
      <w:pPr>
        <w:pStyle w:val="ConsPlusNonformat"/>
        <w:jc w:val="both"/>
      </w:pPr>
      <w:r w:rsidRPr="00673382">
        <w:t xml:space="preserve">            муниципальным учреждениям на финансовое обеспечение</w:t>
      </w:r>
    </w:p>
    <w:p w:rsidR="00673382" w:rsidRPr="00673382" w:rsidRDefault="00673382">
      <w:pPr>
        <w:pStyle w:val="ConsPlusNonformat"/>
        <w:jc w:val="both"/>
      </w:pPr>
      <w:r w:rsidRPr="00673382">
        <w:t xml:space="preserve">               выполнения муниципального задания на оказание</w:t>
      </w:r>
    </w:p>
    <w:p w:rsidR="00673382" w:rsidRPr="00673382" w:rsidRDefault="00673382">
      <w:pPr>
        <w:pStyle w:val="ConsPlusNonformat"/>
        <w:jc w:val="both"/>
      </w:pPr>
      <w:r w:rsidRPr="00673382">
        <w:t xml:space="preserve">                  муниципальных услуг (выполнение работ)</w:t>
      </w:r>
    </w:p>
    <w:p w:rsidR="00673382" w:rsidRPr="00673382" w:rsidRDefault="00673382">
      <w:pPr>
        <w:pStyle w:val="ConsPlusNonformat"/>
        <w:jc w:val="both"/>
      </w:pPr>
      <w:r w:rsidRPr="00673382">
        <w:t xml:space="preserve">            на 20__ год и на плановый период 20__ и 20__ годов</w:t>
      </w:r>
    </w:p>
    <w:p w:rsidR="00673382" w:rsidRPr="00673382" w:rsidRDefault="00673382">
      <w:pPr>
        <w:pStyle w:val="ConsPlusNonformat"/>
        <w:jc w:val="both"/>
      </w:pPr>
    </w:p>
    <w:p w:rsidR="00673382" w:rsidRPr="00673382" w:rsidRDefault="00673382">
      <w:pPr>
        <w:pStyle w:val="ConsPlusNonformat"/>
        <w:jc w:val="both"/>
      </w:pPr>
      <w:r w:rsidRPr="00673382">
        <w:t xml:space="preserve">    Наименование учреждения _________________________________________</w:t>
      </w:r>
    </w:p>
    <w:p w:rsidR="00673382" w:rsidRPr="00673382" w:rsidRDefault="00673382">
      <w:pPr>
        <w:pStyle w:val="ConsPlusNonformat"/>
        <w:jc w:val="both"/>
      </w:pPr>
      <w:r w:rsidRPr="00673382">
        <w:t xml:space="preserve">    Наименование главного распорядителя бюджетных средств ___________</w:t>
      </w:r>
    </w:p>
    <w:p w:rsidR="00673382" w:rsidRPr="00673382" w:rsidRDefault="00673382">
      <w:pPr>
        <w:pStyle w:val="ConsPlusNonformat"/>
        <w:jc w:val="both"/>
      </w:pPr>
      <w:r w:rsidRPr="00673382">
        <w:t xml:space="preserve">    КФСР __________________</w:t>
      </w:r>
    </w:p>
    <w:p w:rsidR="00673382" w:rsidRPr="00673382" w:rsidRDefault="00673382">
      <w:pPr>
        <w:pStyle w:val="ConsPlusNonformat"/>
        <w:jc w:val="both"/>
      </w:pPr>
      <w:r w:rsidRPr="00673382">
        <w:t xml:space="preserve">    КЦСР __________________</w:t>
      </w:r>
    </w:p>
    <w:p w:rsidR="00673382" w:rsidRPr="00673382" w:rsidRDefault="00673382">
      <w:pPr>
        <w:pStyle w:val="ConsPlusNonformat"/>
        <w:jc w:val="both"/>
      </w:pPr>
      <w:r w:rsidRPr="00673382">
        <w:t xml:space="preserve">    КВР ___________________</w:t>
      </w:r>
    </w:p>
    <w:p w:rsidR="00673382" w:rsidRPr="00673382" w:rsidRDefault="00673382">
      <w:pPr>
        <w:pStyle w:val="ConsPlusNonformat"/>
        <w:jc w:val="both"/>
      </w:pPr>
      <w:r w:rsidRPr="00673382">
        <w:t xml:space="preserve">    КОСГУ _________________</w:t>
      </w:r>
    </w:p>
    <w:p w:rsidR="00673382" w:rsidRPr="00673382" w:rsidRDefault="00673382">
      <w:pPr>
        <w:pStyle w:val="ConsPlusNonformat"/>
        <w:jc w:val="both"/>
      </w:pPr>
    </w:p>
    <w:p w:rsidR="00673382" w:rsidRPr="00673382" w:rsidRDefault="00673382">
      <w:pPr>
        <w:pStyle w:val="ConsPlusNonformat"/>
        <w:jc w:val="both"/>
      </w:pPr>
      <w:r w:rsidRPr="00673382">
        <w:t xml:space="preserve">    1.   Объем   бюджетных   ассигнований  на  предоставление  субсидий  на</w:t>
      </w:r>
    </w:p>
    <w:p w:rsidR="00673382" w:rsidRPr="00673382" w:rsidRDefault="00673382">
      <w:pPr>
        <w:pStyle w:val="ConsPlusNonformat"/>
        <w:jc w:val="both"/>
      </w:pPr>
      <w:r w:rsidRPr="00673382">
        <w:t>финансовое   обеспечение  выполнения  муниципального  задания  на  оказание</w:t>
      </w:r>
    </w:p>
    <w:p w:rsidR="00673382" w:rsidRPr="00673382" w:rsidRDefault="00673382">
      <w:pPr>
        <w:pStyle w:val="ConsPlusNonformat"/>
        <w:jc w:val="both"/>
      </w:pPr>
      <w:r w:rsidRPr="00673382">
        <w:t>муниципальных услуг (выполнение работ)</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304"/>
        <w:gridCol w:w="1304"/>
        <w:gridCol w:w="1304"/>
        <w:gridCol w:w="1304"/>
      </w:tblGrid>
      <w:tr w:rsidR="00673382" w:rsidRPr="00673382">
        <w:tc>
          <w:tcPr>
            <w:tcW w:w="567" w:type="dxa"/>
            <w:vMerge w:val="restart"/>
          </w:tcPr>
          <w:p w:rsidR="00673382" w:rsidRPr="00673382" w:rsidRDefault="00673382">
            <w:pPr>
              <w:pStyle w:val="ConsPlusNormal"/>
              <w:jc w:val="center"/>
            </w:pPr>
            <w:r w:rsidRPr="00673382">
              <w:t>N п/п</w:t>
            </w:r>
          </w:p>
        </w:tc>
        <w:tc>
          <w:tcPr>
            <w:tcW w:w="3288" w:type="dxa"/>
            <w:vMerge w:val="restart"/>
          </w:tcPr>
          <w:p w:rsidR="00673382" w:rsidRPr="00673382" w:rsidRDefault="00673382">
            <w:pPr>
              <w:pStyle w:val="ConsPlusNormal"/>
              <w:jc w:val="center"/>
            </w:pPr>
            <w:r w:rsidRPr="00673382">
              <w:t>Наименование показателя</w:t>
            </w:r>
          </w:p>
        </w:tc>
        <w:tc>
          <w:tcPr>
            <w:tcW w:w="5216" w:type="dxa"/>
            <w:gridSpan w:val="4"/>
          </w:tcPr>
          <w:p w:rsidR="00673382" w:rsidRPr="00673382" w:rsidRDefault="00673382">
            <w:pPr>
              <w:pStyle w:val="ConsPlusNormal"/>
              <w:jc w:val="center"/>
            </w:pPr>
            <w:r w:rsidRPr="00673382">
              <w:t>Объем бюджетных ассигнований, руб.</w:t>
            </w:r>
          </w:p>
        </w:tc>
      </w:tr>
      <w:tr w:rsidR="00673382" w:rsidRPr="00673382">
        <w:tc>
          <w:tcPr>
            <w:tcW w:w="567" w:type="dxa"/>
            <w:vMerge/>
          </w:tcPr>
          <w:p w:rsidR="00673382" w:rsidRPr="00673382" w:rsidRDefault="00673382">
            <w:pPr>
              <w:pStyle w:val="ConsPlusNormal"/>
            </w:pPr>
          </w:p>
        </w:tc>
        <w:tc>
          <w:tcPr>
            <w:tcW w:w="3288" w:type="dxa"/>
            <w:vMerge/>
          </w:tcPr>
          <w:p w:rsidR="00673382" w:rsidRPr="00673382" w:rsidRDefault="00673382">
            <w:pPr>
              <w:pStyle w:val="ConsPlusNormal"/>
            </w:pPr>
          </w:p>
        </w:tc>
        <w:tc>
          <w:tcPr>
            <w:tcW w:w="1304" w:type="dxa"/>
          </w:tcPr>
          <w:p w:rsidR="00673382" w:rsidRPr="00673382" w:rsidRDefault="00673382">
            <w:pPr>
              <w:pStyle w:val="ConsPlusNormal"/>
              <w:jc w:val="center"/>
            </w:pPr>
            <w:r w:rsidRPr="00673382">
              <w:t>Текущий финансовый год 20__ г.</w:t>
            </w:r>
          </w:p>
        </w:tc>
        <w:tc>
          <w:tcPr>
            <w:tcW w:w="1304" w:type="dxa"/>
          </w:tcPr>
          <w:p w:rsidR="00673382" w:rsidRPr="00673382" w:rsidRDefault="00673382">
            <w:pPr>
              <w:pStyle w:val="ConsPlusNormal"/>
              <w:jc w:val="center"/>
            </w:pPr>
            <w:r w:rsidRPr="00673382">
              <w:t>Очередной финансовый год 20__ г.</w:t>
            </w:r>
          </w:p>
        </w:tc>
        <w:tc>
          <w:tcPr>
            <w:tcW w:w="1304" w:type="dxa"/>
          </w:tcPr>
          <w:p w:rsidR="00673382" w:rsidRPr="00673382" w:rsidRDefault="00673382">
            <w:pPr>
              <w:pStyle w:val="ConsPlusNormal"/>
              <w:jc w:val="center"/>
            </w:pPr>
            <w:r w:rsidRPr="00673382">
              <w:t>Первый год планового периода 20__ г.</w:t>
            </w:r>
          </w:p>
        </w:tc>
        <w:tc>
          <w:tcPr>
            <w:tcW w:w="1304" w:type="dxa"/>
          </w:tcPr>
          <w:p w:rsidR="00673382" w:rsidRPr="00673382" w:rsidRDefault="00673382">
            <w:pPr>
              <w:pStyle w:val="ConsPlusNormal"/>
              <w:jc w:val="center"/>
            </w:pPr>
            <w:r w:rsidRPr="00673382">
              <w:t>Второй год планового периода 20__ г.</w:t>
            </w:r>
          </w:p>
        </w:tc>
      </w:tr>
      <w:tr w:rsidR="00673382" w:rsidRPr="00673382">
        <w:tc>
          <w:tcPr>
            <w:tcW w:w="567" w:type="dxa"/>
          </w:tcPr>
          <w:p w:rsidR="00673382" w:rsidRPr="00673382" w:rsidRDefault="00673382">
            <w:pPr>
              <w:pStyle w:val="ConsPlusNormal"/>
              <w:jc w:val="center"/>
            </w:pPr>
            <w:r w:rsidRPr="00673382">
              <w:lastRenderedPageBreak/>
              <w:t>1</w:t>
            </w:r>
          </w:p>
        </w:tc>
        <w:tc>
          <w:tcPr>
            <w:tcW w:w="3288" w:type="dxa"/>
          </w:tcPr>
          <w:p w:rsidR="00673382" w:rsidRPr="00673382" w:rsidRDefault="00673382">
            <w:pPr>
              <w:pStyle w:val="ConsPlusNormal"/>
              <w:jc w:val="center"/>
            </w:pPr>
            <w:r w:rsidRPr="00673382">
              <w:t>2</w:t>
            </w:r>
          </w:p>
        </w:tc>
        <w:tc>
          <w:tcPr>
            <w:tcW w:w="1304" w:type="dxa"/>
          </w:tcPr>
          <w:p w:rsidR="00673382" w:rsidRPr="00673382" w:rsidRDefault="00673382">
            <w:pPr>
              <w:pStyle w:val="ConsPlusNormal"/>
              <w:jc w:val="center"/>
            </w:pPr>
            <w:r w:rsidRPr="00673382">
              <w:t>3</w:t>
            </w:r>
          </w:p>
        </w:tc>
        <w:tc>
          <w:tcPr>
            <w:tcW w:w="1304" w:type="dxa"/>
          </w:tcPr>
          <w:p w:rsidR="00673382" w:rsidRPr="00673382" w:rsidRDefault="00673382">
            <w:pPr>
              <w:pStyle w:val="ConsPlusNormal"/>
              <w:jc w:val="center"/>
            </w:pPr>
            <w:r w:rsidRPr="00673382">
              <w:t>4</w:t>
            </w:r>
          </w:p>
        </w:tc>
        <w:tc>
          <w:tcPr>
            <w:tcW w:w="1304" w:type="dxa"/>
          </w:tcPr>
          <w:p w:rsidR="00673382" w:rsidRPr="00673382" w:rsidRDefault="00673382">
            <w:pPr>
              <w:pStyle w:val="ConsPlusNormal"/>
              <w:jc w:val="center"/>
            </w:pPr>
            <w:r w:rsidRPr="00673382">
              <w:t>5</w:t>
            </w:r>
          </w:p>
        </w:tc>
        <w:tc>
          <w:tcPr>
            <w:tcW w:w="1304" w:type="dxa"/>
          </w:tcPr>
          <w:p w:rsidR="00673382" w:rsidRPr="00673382" w:rsidRDefault="00673382">
            <w:pPr>
              <w:pStyle w:val="ConsPlusNormal"/>
              <w:jc w:val="center"/>
            </w:pPr>
            <w:r w:rsidRPr="00673382">
              <w:t>6</w:t>
            </w:r>
          </w:p>
        </w:tc>
      </w:tr>
      <w:tr w:rsidR="00673382" w:rsidRPr="00673382">
        <w:tc>
          <w:tcPr>
            <w:tcW w:w="567" w:type="dxa"/>
          </w:tcPr>
          <w:p w:rsidR="00673382" w:rsidRPr="00673382" w:rsidRDefault="00673382">
            <w:pPr>
              <w:pStyle w:val="ConsPlusNormal"/>
            </w:pPr>
            <w:r w:rsidRPr="00673382">
              <w:t>1.</w:t>
            </w:r>
          </w:p>
        </w:tc>
        <w:tc>
          <w:tcPr>
            <w:tcW w:w="3288" w:type="dxa"/>
          </w:tcPr>
          <w:p w:rsidR="00673382" w:rsidRPr="00673382" w:rsidRDefault="00673382">
            <w:pPr>
              <w:pStyle w:val="ConsPlusNormal"/>
              <w:jc w:val="both"/>
            </w:pPr>
            <w:r w:rsidRPr="00673382">
              <w:t>Итого по муниципальным услугам</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2.</w:t>
            </w:r>
          </w:p>
        </w:tc>
        <w:tc>
          <w:tcPr>
            <w:tcW w:w="3288" w:type="dxa"/>
          </w:tcPr>
          <w:p w:rsidR="00673382" w:rsidRPr="00673382" w:rsidRDefault="00673382">
            <w:pPr>
              <w:pStyle w:val="ConsPlusNormal"/>
              <w:jc w:val="both"/>
            </w:pPr>
            <w:r w:rsidRPr="00673382">
              <w:t>Итого по работам</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3.</w:t>
            </w:r>
          </w:p>
        </w:tc>
        <w:tc>
          <w:tcPr>
            <w:tcW w:w="3288" w:type="dxa"/>
          </w:tcPr>
          <w:p w:rsidR="00673382" w:rsidRPr="00673382" w:rsidRDefault="00673382">
            <w:pPr>
              <w:pStyle w:val="ConsPlusNormal"/>
              <w:jc w:val="both"/>
            </w:pPr>
            <w:r w:rsidRPr="00673382">
              <w:t>Итого затраты на уплату налогов, в качестве объекта налогообложения по которым признается имущество учреждения</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4.</w:t>
            </w:r>
          </w:p>
        </w:tc>
        <w:tc>
          <w:tcPr>
            <w:tcW w:w="3288" w:type="dxa"/>
          </w:tcPr>
          <w:p w:rsidR="00673382" w:rsidRPr="00673382" w:rsidRDefault="00673382">
            <w:pPr>
              <w:pStyle w:val="ConsPlusNormal"/>
              <w:jc w:val="both"/>
            </w:pPr>
            <w:r w:rsidRPr="00673382">
              <w:t>Итого затраты на содержание имущества учреждения, не используемого для выполнения муниципального задания</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5.</w:t>
            </w:r>
          </w:p>
        </w:tc>
        <w:tc>
          <w:tcPr>
            <w:tcW w:w="3288" w:type="dxa"/>
          </w:tcPr>
          <w:p w:rsidR="00673382" w:rsidRPr="00673382" w:rsidRDefault="00673382">
            <w:pPr>
              <w:pStyle w:val="ConsPlusNormal"/>
              <w:jc w:val="both"/>
            </w:pPr>
            <w:r w:rsidRPr="00673382">
              <w:t>Итого корректировка объемов бюджетных ассигнований, в связи с применением коэффициента выравнивания</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6.</w:t>
            </w:r>
          </w:p>
        </w:tc>
        <w:tc>
          <w:tcPr>
            <w:tcW w:w="3288" w:type="dxa"/>
          </w:tcPr>
          <w:p w:rsidR="00673382" w:rsidRPr="00673382" w:rsidRDefault="00673382">
            <w:pPr>
              <w:pStyle w:val="ConsPlusNormal"/>
              <w:jc w:val="both"/>
            </w:pPr>
            <w:r w:rsidRPr="00673382">
              <w:t>Справочно: коэффициент выравнивания &lt;1&gt;</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567" w:type="dxa"/>
          </w:tcPr>
          <w:p w:rsidR="00673382" w:rsidRPr="00673382" w:rsidRDefault="00673382">
            <w:pPr>
              <w:pStyle w:val="ConsPlusNormal"/>
            </w:pPr>
            <w:r w:rsidRPr="00673382">
              <w:t>7.</w:t>
            </w:r>
          </w:p>
        </w:tc>
        <w:tc>
          <w:tcPr>
            <w:tcW w:w="3288" w:type="dxa"/>
          </w:tcPr>
          <w:p w:rsidR="00673382" w:rsidRPr="00673382" w:rsidRDefault="00673382">
            <w:pPr>
              <w:pStyle w:val="ConsPlusNormal"/>
              <w:jc w:val="both"/>
            </w:pPr>
            <w:r w:rsidRPr="00673382">
              <w:t>Всего</w:t>
            </w: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c>
          <w:tcPr>
            <w:tcW w:w="130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w:t>
      </w:r>
    </w:p>
    <w:p w:rsidR="00673382" w:rsidRPr="00673382" w:rsidRDefault="00673382">
      <w:pPr>
        <w:pStyle w:val="ConsPlusNonformat"/>
        <w:jc w:val="both"/>
      </w:pPr>
      <w:r w:rsidRPr="00673382">
        <w:t xml:space="preserve">    &lt;1&gt; При отсутствии коэффициента выравнивания указывается значение 1,0</w:t>
      </w:r>
    </w:p>
    <w:p w:rsidR="00673382" w:rsidRPr="00673382" w:rsidRDefault="00673382">
      <w:pPr>
        <w:pStyle w:val="ConsPlusNonformat"/>
        <w:jc w:val="both"/>
      </w:pPr>
    </w:p>
    <w:p w:rsidR="00673382" w:rsidRPr="00673382" w:rsidRDefault="00673382">
      <w:pPr>
        <w:pStyle w:val="ConsPlusNonformat"/>
        <w:jc w:val="both"/>
      </w:pPr>
      <w:r w:rsidRPr="00673382">
        <w:t xml:space="preserve">    1.1.  Аналитическое  распределение  объема  бюджетных  ассигнований  на</w:t>
      </w:r>
    </w:p>
    <w:p w:rsidR="00673382" w:rsidRPr="00673382" w:rsidRDefault="00673382">
      <w:pPr>
        <w:pStyle w:val="ConsPlusNonformat"/>
        <w:jc w:val="both"/>
      </w:pPr>
      <w:r w:rsidRPr="00673382">
        <w:t>предоставление субсидий муниципальным учреждениям на финансовое обеспечение</w:t>
      </w:r>
    </w:p>
    <w:p w:rsidR="00673382" w:rsidRPr="00673382" w:rsidRDefault="00673382">
      <w:pPr>
        <w:pStyle w:val="ConsPlusNonformat"/>
        <w:jc w:val="both"/>
      </w:pPr>
      <w:r w:rsidRPr="00673382">
        <w:t>выполнения   муниципального   задания   на   оказание  муниципальных  услуг</w:t>
      </w:r>
    </w:p>
    <w:p w:rsidR="00673382" w:rsidRPr="00673382" w:rsidRDefault="00673382">
      <w:pPr>
        <w:pStyle w:val="ConsPlusNonformat"/>
        <w:jc w:val="both"/>
      </w:pPr>
      <w:r w:rsidRPr="00673382">
        <w:t>(выполнение работ)</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lastRenderedPageBreak/>
              <w:t>Аналитический код</w:t>
            </w:r>
          </w:p>
        </w:tc>
        <w:tc>
          <w:tcPr>
            <w:tcW w:w="1587" w:type="dxa"/>
            <w:vMerge w:val="restart"/>
          </w:tcPr>
          <w:p w:rsidR="00673382" w:rsidRPr="00673382" w:rsidRDefault="00673382">
            <w:pPr>
              <w:pStyle w:val="ConsPlusNormal"/>
              <w:jc w:val="center"/>
            </w:pPr>
            <w:r w:rsidRPr="00673382">
              <w:t>Наименование показателя</w:t>
            </w:r>
          </w:p>
        </w:tc>
        <w:tc>
          <w:tcPr>
            <w:tcW w:w="3400" w:type="dxa"/>
            <w:gridSpan w:val="4"/>
          </w:tcPr>
          <w:p w:rsidR="00673382" w:rsidRPr="00673382" w:rsidRDefault="00673382">
            <w:pPr>
              <w:pStyle w:val="ConsPlusNormal"/>
              <w:jc w:val="center"/>
            </w:pPr>
            <w:r w:rsidRPr="00673382">
              <w:t>Объем бюджетных ассигнований в соответствии с расчетом (раздел 2)</w:t>
            </w:r>
          </w:p>
        </w:tc>
        <w:tc>
          <w:tcPr>
            <w:tcW w:w="3400" w:type="dxa"/>
            <w:gridSpan w:val="4"/>
          </w:tcPr>
          <w:p w:rsidR="00673382" w:rsidRPr="00673382" w:rsidRDefault="00673382">
            <w:pPr>
              <w:pStyle w:val="ConsPlusNormal"/>
              <w:jc w:val="center"/>
            </w:pPr>
            <w:r w:rsidRPr="00673382">
              <w:t>Объем бюджетных ассигнований с учетом применения коэффициента выравнивания</w:t>
            </w:r>
          </w:p>
        </w:tc>
        <w:tc>
          <w:tcPr>
            <w:tcW w:w="3400" w:type="dxa"/>
            <w:gridSpan w:val="4"/>
          </w:tcPr>
          <w:p w:rsidR="00673382" w:rsidRPr="00673382" w:rsidRDefault="00673382">
            <w:pPr>
              <w:pStyle w:val="ConsPlusNormal"/>
              <w:jc w:val="center"/>
            </w:pPr>
            <w:r w:rsidRPr="00673382">
              <w:t>Корректировка объемов бюджетных ассигнований с учетом применения коэффициента выравнивания</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на 20__ год (на текущий финансовый год)</w:t>
            </w:r>
          </w:p>
        </w:tc>
        <w:tc>
          <w:tcPr>
            <w:tcW w:w="850" w:type="dxa"/>
          </w:tcPr>
          <w:p w:rsidR="00673382" w:rsidRPr="00673382" w:rsidRDefault="00673382">
            <w:pPr>
              <w:pStyle w:val="ConsPlusNormal"/>
              <w:jc w:val="center"/>
            </w:pPr>
            <w:r w:rsidRPr="00673382">
              <w:t>на 20__ год (на очередной финансовый год)</w:t>
            </w:r>
          </w:p>
        </w:tc>
        <w:tc>
          <w:tcPr>
            <w:tcW w:w="850" w:type="dxa"/>
          </w:tcPr>
          <w:p w:rsidR="00673382" w:rsidRPr="00673382" w:rsidRDefault="00673382">
            <w:pPr>
              <w:pStyle w:val="ConsPlusNormal"/>
              <w:jc w:val="center"/>
            </w:pPr>
            <w:r w:rsidRPr="00673382">
              <w:t>на 20__ год (на первый год планового периода)</w:t>
            </w:r>
          </w:p>
        </w:tc>
        <w:tc>
          <w:tcPr>
            <w:tcW w:w="850" w:type="dxa"/>
          </w:tcPr>
          <w:p w:rsidR="00673382" w:rsidRPr="00673382" w:rsidRDefault="00673382">
            <w:pPr>
              <w:pStyle w:val="ConsPlusNormal"/>
              <w:jc w:val="center"/>
            </w:pPr>
            <w:r w:rsidRPr="00673382">
              <w:t>на 20__ год (на второй год планового периода)</w:t>
            </w:r>
          </w:p>
        </w:tc>
        <w:tc>
          <w:tcPr>
            <w:tcW w:w="850" w:type="dxa"/>
          </w:tcPr>
          <w:p w:rsidR="00673382" w:rsidRPr="00673382" w:rsidRDefault="00673382">
            <w:pPr>
              <w:pStyle w:val="ConsPlusNormal"/>
              <w:jc w:val="center"/>
            </w:pPr>
            <w:r w:rsidRPr="00673382">
              <w:t>на 20__ год (на текущий финансовый год)</w:t>
            </w:r>
          </w:p>
        </w:tc>
        <w:tc>
          <w:tcPr>
            <w:tcW w:w="850" w:type="dxa"/>
          </w:tcPr>
          <w:p w:rsidR="00673382" w:rsidRPr="00673382" w:rsidRDefault="00673382">
            <w:pPr>
              <w:pStyle w:val="ConsPlusNormal"/>
              <w:jc w:val="center"/>
            </w:pPr>
            <w:r w:rsidRPr="00673382">
              <w:t>на 20__ год (на очередной финансовый год)</w:t>
            </w:r>
          </w:p>
        </w:tc>
        <w:tc>
          <w:tcPr>
            <w:tcW w:w="850" w:type="dxa"/>
          </w:tcPr>
          <w:p w:rsidR="00673382" w:rsidRPr="00673382" w:rsidRDefault="00673382">
            <w:pPr>
              <w:pStyle w:val="ConsPlusNormal"/>
              <w:jc w:val="center"/>
            </w:pPr>
            <w:r w:rsidRPr="00673382">
              <w:t>на 20__ год (на первый год планового периода)</w:t>
            </w:r>
          </w:p>
        </w:tc>
        <w:tc>
          <w:tcPr>
            <w:tcW w:w="850" w:type="dxa"/>
          </w:tcPr>
          <w:p w:rsidR="00673382" w:rsidRPr="00673382" w:rsidRDefault="00673382">
            <w:pPr>
              <w:pStyle w:val="ConsPlusNormal"/>
              <w:jc w:val="center"/>
            </w:pPr>
            <w:r w:rsidRPr="00673382">
              <w:t>на 20__ год (на второй год планового периода)</w:t>
            </w:r>
          </w:p>
        </w:tc>
        <w:tc>
          <w:tcPr>
            <w:tcW w:w="850" w:type="dxa"/>
          </w:tcPr>
          <w:p w:rsidR="00673382" w:rsidRPr="00673382" w:rsidRDefault="00673382">
            <w:pPr>
              <w:pStyle w:val="ConsPlusNormal"/>
              <w:jc w:val="center"/>
            </w:pPr>
            <w:r w:rsidRPr="00673382">
              <w:t>на 20__ год (на текущий финансовый год) (гр. 7 - гр. 3)</w:t>
            </w:r>
          </w:p>
        </w:tc>
        <w:tc>
          <w:tcPr>
            <w:tcW w:w="850" w:type="dxa"/>
          </w:tcPr>
          <w:p w:rsidR="00673382" w:rsidRPr="00673382" w:rsidRDefault="00673382">
            <w:pPr>
              <w:pStyle w:val="ConsPlusNormal"/>
              <w:jc w:val="center"/>
            </w:pPr>
            <w:r w:rsidRPr="00673382">
              <w:t>на 20__ год (на очередной финансовый год) (гр. 8 - гр. 4)</w:t>
            </w:r>
          </w:p>
        </w:tc>
        <w:tc>
          <w:tcPr>
            <w:tcW w:w="850" w:type="dxa"/>
          </w:tcPr>
          <w:p w:rsidR="00673382" w:rsidRPr="00673382" w:rsidRDefault="00673382">
            <w:pPr>
              <w:pStyle w:val="ConsPlusNormal"/>
              <w:jc w:val="center"/>
            </w:pPr>
            <w:r w:rsidRPr="00673382">
              <w:t>на 20__ год (на первый год планового периода) (гр. 9 - гр. 5)</w:t>
            </w:r>
          </w:p>
        </w:tc>
        <w:tc>
          <w:tcPr>
            <w:tcW w:w="850" w:type="dxa"/>
          </w:tcPr>
          <w:p w:rsidR="00673382" w:rsidRPr="00673382" w:rsidRDefault="00673382">
            <w:pPr>
              <w:pStyle w:val="ConsPlusNormal"/>
              <w:jc w:val="center"/>
            </w:pPr>
            <w:r w:rsidRPr="00673382">
              <w:t>на 20__ год (на второй год планового периода) (гр. 10 - гр. 6)</w:t>
            </w: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предоставление субсидий муниципальным учреждениям на финансовое обеспечение выполнения муниципального задания на оказание муниципальных услуг (выполнение работ), 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в том числе: на оплату труда и начисления на выплаты по оплате труда</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в том числе: оплата труда работников муниципальных учреждений</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страховые взносы в государственные внебюджетные фонды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приобретение материальных запасов и особо ценного движимого имущества, потребляемого (используемого) в процессе оказания муниципальной услуги (выполнения работы) с учетом срока полезного использования (в том числе затраты на арендные платежи)</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иные затраты, непосредствен</w:t>
            </w:r>
            <w:r w:rsidRPr="00673382">
              <w:lastRenderedPageBreak/>
              <w:t>но связанные с оказанием муниципальной услуги (выполнением работы)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коммунальные услуги</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содержание объектов недвижимого имущества</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содержание объектов особо ценного движимого имущества</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приобретение услуг связи</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приобретение транспортных услуг</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jc w:val="both"/>
            </w:pPr>
            <w:r w:rsidRPr="00673382">
              <w:t>на прочие общехозяйственные нужды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  Расчет  объема бюджетных ассигнований на предоставление субсидий на</w:t>
      </w:r>
    </w:p>
    <w:p w:rsidR="00673382" w:rsidRPr="00673382" w:rsidRDefault="00673382">
      <w:pPr>
        <w:pStyle w:val="ConsPlusNonformat"/>
        <w:jc w:val="both"/>
      </w:pPr>
      <w:r w:rsidRPr="00673382">
        <w:t>финансовое   обеспечение  выполнения  муниципального  задания  на  оказание</w:t>
      </w:r>
    </w:p>
    <w:p w:rsidR="00673382" w:rsidRPr="00673382" w:rsidRDefault="00673382">
      <w:pPr>
        <w:pStyle w:val="ConsPlusNonformat"/>
        <w:jc w:val="both"/>
      </w:pPr>
      <w:r w:rsidRPr="00673382">
        <w:t>муниципальных услуг (выполнение работ)</w:t>
      </w:r>
    </w:p>
    <w:p w:rsidR="00673382" w:rsidRPr="00673382" w:rsidRDefault="00673382">
      <w:pPr>
        <w:pStyle w:val="ConsPlusNonformat"/>
        <w:jc w:val="both"/>
      </w:pPr>
    </w:p>
    <w:p w:rsidR="00673382" w:rsidRPr="00673382" w:rsidRDefault="00673382">
      <w:pPr>
        <w:pStyle w:val="ConsPlusNonformat"/>
        <w:jc w:val="both"/>
      </w:pPr>
      <w:r w:rsidRPr="00673382">
        <w:t xml:space="preserve">    2.1.  Расчет  объема  бюджетных  ассигнований на оказание муниципальных</w:t>
      </w:r>
    </w:p>
    <w:p w:rsidR="00673382" w:rsidRPr="00673382" w:rsidRDefault="00673382">
      <w:pPr>
        <w:pStyle w:val="ConsPlusNonformat"/>
        <w:jc w:val="both"/>
      </w:pPr>
      <w:r w:rsidRPr="00673382">
        <w:lastRenderedPageBreak/>
        <w:t>услуг</w:t>
      </w:r>
    </w:p>
    <w:p w:rsidR="00673382" w:rsidRPr="00673382" w:rsidRDefault="00673382">
      <w:pPr>
        <w:pStyle w:val="ConsPlusNonformat"/>
        <w:jc w:val="both"/>
      </w:pPr>
    </w:p>
    <w:p w:rsidR="00673382" w:rsidRPr="00673382" w:rsidRDefault="00673382">
      <w:pPr>
        <w:pStyle w:val="ConsPlusNonformat"/>
        <w:jc w:val="both"/>
      </w:pPr>
      <w:r w:rsidRPr="00673382">
        <w:t xml:space="preserve">    2.1.1. Расчет  объема  бюджетных ассигнований на оказание муниципальных</w:t>
      </w:r>
    </w:p>
    <w:p w:rsidR="00673382" w:rsidRPr="00673382" w:rsidRDefault="00673382">
      <w:pPr>
        <w:pStyle w:val="ConsPlusNonformat"/>
        <w:jc w:val="both"/>
      </w:pPr>
      <w:r w:rsidRPr="00673382">
        <w:t>услуг на 20__ год (на текущий финансовый год)</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794"/>
        <w:gridCol w:w="850"/>
        <w:gridCol w:w="794"/>
        <w:gridCol w:w="794"/>
        <w:gridCol w:w="794"/>
        <w:gridCol w:w="850"/>
        <w:gridCol w:w="850"/>
        <w:gridCol w:w="850"/>
        <w:gridCol w:w="794"/>
        <w:gridCol w:w="737"/>
        <w:gridCol w:w="737"/>
        <w:gridCol w:w="794"/>
        <w:gridCol w:w="737"/>
        <w:gridCol w:w="737"/>
        <w:gridCol w:w="737"/>
        <w:gridCol w:w="624"/>
        <w:gridCol w:w="624"/>
        <w:gridCol w:w="624"/>
        <w:gridCol w:w="737"/>
        <w:gridCol w:w="794"/>
        <w:gridCol w:w="794"/>
        <w:gridCol w:w="794"/>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41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644" w:type="dxa"/>
            <w:gridSpan w:val="2"/>
          </w:tcPr>
          <w:p w:rsidR="00673382" w:rsidRPr="00673382" w:rsidRDefault="00673382">
            <w:pPr>
              <w:pStyle w:val="ConsPlusNormal"/>
              <w:jc w:val="center"/>
            </w:pPr>
            <w:r w:rsidRPr="00673382">
              <w:t>Муниципальная услуга</w:t>
            </w:r>
          </w:p>
        </w:tc>
        <w:tc>
          <w:tcPr>
            <w:tcW w:w="2382"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руб.</w:t>
            </w:r>
          </w:p>
        </w:tc>
        <w:tc>
          <w:tcPr>
            <w:tcW w:w="850" w:type="dxa"/>
            <w:vMerge w:val="restart"/>
          </w:tcPr>
          <w:p w:rsidR="00673382" w:rsidRPr="00673382" w:rsidRDefault="00673382">
            <w:pPr>
              <w:pStyle w:val="ConsPlusNormal"/>
              <w:jc w:val="center"/>
            </w:pPr>
            <w:r w:rsidRPr="00673382">
              <w:t>Среднее значение размера платы (цены, тарифа) за оказание муниципальной услуги, руб.</w:t>
            </w:r>
          </w:p>
        </w:tc>
        <w:tc>
          <w:tcPr>
            <w:tcW w:w="11114"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794" w:type="dxa"/>
            <w:vMerge w:val="restart"/>
          </w:tcPr>
          <w:p w:rsidR="00673382" w:rsidRPr="00673382" w:rsidRDefault="00673382">
            <w:pPr>
              <w:pStyle w:val="ConsPlusNormal"/>
              <w:jc w:val="center"/>
            </w:pPr>
            <w:r w:rsidRPr="00673382">
              <w:t>наименование</w:t>
            </w:r>
          </w:p>
        </w:tc>
        <w:tc>
          <w:tcPr>
            <w:tcW w:w="794" w:type="dxa"/>
            <w:vMerge w:val="restart"/>
          </w:tcPr>
          <w:p w:rsidR="00673382" w:rsidRPr="00673382" w:rsidRDefault="00673382">
            <w:pPr>
              <w:pStyle w:val="ConsPlusNormal"/>
              <w:jc w:val="center"/>
            </w:pPr>
            <w:r w:rsidRPr="00673382">
              <w:t>единица измерения</w:t>
            </w:r>
          </w:p>
        </w:tc>
        <w:tc>
          <w:tcPr>
            <w:tcW w:w="794"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14 + гр. 15 + гр. 16 + гр. 17 + гр. 18 + гр. 19 + гр. 20 + гр. 21 + гр. 24</w:t>
            </w:r>
          </w:p>
        </w:tc>
        <w:tc>
          <w:tcPr>
            <w:tcW w:w="10264"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3799" w:type="dxa"/>
            <w:gridSpan w:val="5"/>
          </w:tcPr>
          <w:p w:rsidR="00673382" w:rsidRPr="00673382" w:rsidRDefault="00673382">
            <w:pPr>
              <w:pStyle w:val="ConsPlusNormal"/>
              <w:jc w:val="center"/>
            </w:pPr>
            <w:r w:rsidRPr="00673382">
              <w:t>затраты, непосредственно связанные с оказанием муниципальной услуги</w:t>
            </w:r>
          </w:p>
        </w:tc>
        <w:tc>
          <w:tcPr>
            <w:tcW w:w="6465" w:type="dxa"/>
            <w:gridSpan w:val="9"/>
          </w:tcPr>
          <w:p w:rsidR="00673382" w:rsidRPr="00673382" w:rsidRDefault="00673382">
            <w:pPr>
              <w:pStyle w:val="ConsPlusNormal"/>
              <w:jc w:val="center"/>
            </w:pPr>
            <w:r w:rsidRPr="00673382">
              <w:t>затраты на общехозяйственные нужды на оказание муниципальной услуги</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268" w:type="dxa"/>
            <w:gridSpan w:val="3"/>
          </w:tcPr>
          <w:p w:rsidR="00673382" w:rsidRPr="00673382" w:rsidRDefault="00673382">
            <w:pPr>
              <w:pStyle w:val="ConsPlusNormal"/>
              <w:jc w:val="center"/>
            </w:pPr>
            <w:r w:rsidRPr="00673382">
              <w:t>ОТ1 &lt;1&gt;</w:t>
            </w:r>
          </w:p>
        </w:tc>
        <w:tc>
          <w:tcPr>
            <w:tcW w:w="794" w:type="dxa"/>
            <w:vMerge w:val="restart"/>
          </w:tcPr>
          <w:p w:rsidR="00673382" w:rsidRPr="00673382" w:rsidRDefault="00673382">
            <w:pPr>
              <w:pStyle w:val="ConsPlusNormal"/>
              <w:jc w:val="center"/>
            </w:pPr>
            <w:r w:rsidRPr="00673382">
              <w:t>МЗ и ОЦДИ &lt;2&gt;</w:t>
            </w:r>
          </w:p>
        </w:tc>
        <w:tc>
          <w:tcPr>
            <w:tcW w:w="737" w:type="dxa"/>
            <w:vMerge w:val="restart"/>
          </w:tcPr>
          <w:p w:rsidR="00673382" w:rsidRPr="00673382" w:rsidRDefault="00673382">
            <w:pPr>
              <w:pStyle w:val="ConsPlusNormal"/>
              <w:jc w:val="center"/>
            </w:pPr>
            <w:r w:rsidRPr="00673382">
              <w:t>ИНЗ &lt;3&gt;</w:t>
            </w:r>
          </w:p>
        </w:tc>
        <w:tc>
          <w:tcPr>
            <w:tcW w:w="737" w:type="dxa"/>
            <w:vMerge w:val="restart"/>
          </w:tcPr>
          <w:p w:rsidR="00673382" w:rsidRPr="00673382" w:rsidRDefault="00673382">
            <w:pPr>
              <w:pStyle w:val="ConsPlusNormal"/>
              <w:jc w:val="center"/>
            </w:pPr>
            <w:r w:rsidRPr="00673382">
              <w:t>КУ &lt;4&gt;</w:t>
            </w:r>
          </w:p>
        </w:tc>
        <w:tc>
          <w:tcPr>
            <w:tcW w:w="737" w:type="dxa"/>
            <w:vMerge w:val="restart"/>
          </w:tcPr>
          <w:p w:rsidR="00673382" w:rsidRPr="00673382" w:rsidRDefault="00673382">
            <w:pPr>
              <w:pStyle w:val="ConsPlusNormal"/>
              <w:jc w:val="center"/>
            </w:pPr>
            <w:r w:rsidRPr="00673382">
              <w:t>СНИ &lt;5&gt;</w:t>
            </w:r>
          </w:p>
        </w:tc>
        <w:tc>
          <w:tcPr>
            <w:tcW w:w="624" w:type="dxa"/>
            <w:vMerge w:val="restart"/>
          </w:tcPr>
          <w:p w:rsidR="00673382" w:rsidRPr="00673382" w:rsidRDefault="00673382">
            <w:pPr>
              <w:pStyle w:val="ConsPlusNormal"/>
              <w:jc w:val="center"/>
            </w:pPr>
            <w:r w:rsidRPr="00673382">
              <w:t>СОЦДИ &lt;6&gt;</w:t>
            </w:r>
          </w:p>
        </w:tc>
        <w:tc>
          <w:tcPr>
            <w:tcW w:w="624" w:type="dxa"/>
            <w:vMerge w:val="restart"/>
          </w:tcPr>
          <w:p w:rsidR="00673382" w:rsidRPr="00673382" w:rsidRDefault="00673382">
            <w:pPr>
              <w:pStyle w:val="ConsPlusNormal"/>
              <w:jc w:val="center"/>
            </w:pPr>
            <w:r w:rsidRPr="00673382">
              <w:t>УС &lt;7&gt;</w:t>
            </w:r>
          </w:p>
        </w:tc>
        <w:tc>
          <w:tcPr>
            <w:tcW w:w="624" w:type="dxa"/>
            <w:vMerge w:val="restart"/>
          </w:tcPr>
          <w:p w:rsidR="00673382" w:rsidRPr="00673382" w:rsidRDefault="00673382">
            <w:pPr>
              <w:pStyle w:val="ConsPlusNormal"/>
              <w:jc w:val="center"/>
            </w:pPr>
            <w:r w:rsidRPr="00673382">
              <w:t>ТУ &lt;8&gt;</w:t>
            </w:r>
          </w:p>
        </w:tc>
        <w:tc>
          <w:tcPr>
            <w:tcW w:w="2325" w:type="dxa"/>
            <w:gridSpan w:val="3"/>
          </w:tcPr>
          <w:p w:rsidR="00673382" w:rsidRPr="00673382" w:rsidRDefault="00673382">
            <w:pPr>
              <w:pStyle w:val="ConsPlusNormal"/>
              <w:jc w:val="center"/>
            </w:pPr>
            <w:r w:rsidRPr="00673382">
              <w:t>ОТ2 &lt;9&gt;</w:t>
            </w:r>
          </w:p>
        </w:tc>
        <w:tc>
          <w:tcPr>
            <w:tcW w:w="794"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всего, (гр. 12 + гр. 13)</w:t>
            </w:r>
          </w:p>
        </w:tc>
        <w:tc>
          <w:tcPr>
            <w:tcW w:w="1474"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val="restart"/>
          </w:tcPr>
          <w:p w:rsidR="00673382" w:rsidRPr="00673382" w:rsidRDefault="00673382">
            <w:pPr>
              <w:pStyle w:val="ConsPlusNormal"/>
              <w:jc w:val="center"/>
            </w:pPr>
            <w:r w:rsidRPr="00673382">
              <w:t>всего, (гр. 22 + гр. 23)</w:t>
            </w:r>
          </w:p>
        </w:tc>
        <w:tc>
          <w:tcPr>
            <w:tcW w:w="1588"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37" w:type="dxa"/>
          </w:tcPr>
          <w:p w:rsidR="00673382" w:rsidRPr="00673382" w:rsidRDefault="00673382">
            <w:pPr>
              <w:pStyle w:val="ConsPlusNormal"/>
              <w:jc w:val="center"/>
            </w:pPr>
            <w:r w:rsidRPr="00673382">
              <w:t>оплата труда работников</w:t>
            </w:r>
          </w:p>
        </w:tc>
        <w:tc>
          <w:tcPr>
            <w:tcW w:w="737"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оплата труда работников</w:t>
            </w:r>
          </w:p>
        </w:tc>
        <w:tc>
          <w:tcPr>
            <w:tcW w:w="794"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794" w:type="dxa"/>
          </w:tcPr>
          <w:p w:rsidR="00673382" w:rsidRPr="00673382" w:rsidRDefault="00673382">
            <w:pPr>
              <w:pStyle w:val="ConsPlusNormal"/>
              <w:jc w:val="center"/>
            </w:pPr>
            <w:r w:rsidRPr="00673382">
              <w:t>5</w:t>
            </w:r>
          </w:p>
        </w:tc>
        <w:tc>
          <w:tcPr>
            <w:tcW w:w="794" w:type="dxa"/>
          </w:tcPr>
          <w:p w:rsidR="00673382" w:rsidRPr="00673382" w:rsidRDefault="00673382">
            <w:pPr>
              <w:pStyle w:val="ConsPlusNormal"/>
              <w:jc w:val="center"/>
            </w:pPr>
            <w:r w:rsidRPr="00673382">
              <w:t>6</w:t>
            </w:r>
          </w:p>
        </w:tc>
        <w:tc>
          <w:tcPr>
            <w:tcW w:w="794"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794" w:type="dxa"/>
          </w:tcPr>
          <w:p w:rsidR="00673382" w:rsidRPr="00673382" w:rsidRDefault="00673382">
            <w:pPr>
              <w:pStyle w:val="ConsPlusNormal"/>
              <w:jc w:val="center"/>
            </w:pPr>
            <w:r w:rsidRPr="00673382">
              <w:t>11</w:t>
            </w:r>
          </w:p>
        </w:tc>
        <w:tc>
          <w:tcPr>
            <w:tcW w:w="737" w:type="dxa"/>
          </w:tcPr>
          <w:p w:rsidR="00673382" w:rsidRPr="00673382" w:rsidRDefault="00673382">
            <w:pPr>
              <w:pStyle w:val="ConsPlusNormal"/>
              <w:jc w:val="center"/>
            </w:pPr>
            <w:r w:rsidRPr="00673382">
              <w:t>12</w:t>
            </w:r>
          </w:p>
        </w:tc>
        <w:tc>
          <w:tcPr>
            <w:tcW w:w="737" w:type="dxa"/>
          </w:tcPr>
          <w:p w:rsidR="00673382" w:rsidRPr="00673382" w:rsidRDefault="00673382">
            <w:pPr>
              <w:pStyle w:val="ConsPlusNormal"/>
              <w:jc w:val="center"/>
            </w:pPr>
            <w:r w:rsidRPr="00673382">
              <w:t>13</w:t>
            </w:r>
          </w:p>
        </w:tc>
        <w:tc>
          <w:tcPr>
            <w:tcW w:w="794" w:type="dxa"/>
          </w:tcPr>
          <w:p w:rsidR="00673382" w:rsidRPr="00673382" w:rsidRDefault="00673382">
            <w:pPr>
              <w:pStyle w:val="ConsPlusNormal"/>
              <w:jc w:val="center"/>
            </w:pPr>
            <w:r w:rsidRPr="00673382">
              <w:t>14</w:t>
            </w:r>
          </w:p>
        </w:tc>
        <w:tc>
          <w:tcPr>
            <w:tcW w:w="737" w:type="dxa"/>
          </w:tcPr>
          <w:p w:rsidR="00673382" w:rsidRPr="00673382" w:rsidRDefault="00673382">
            <w:pPr>
              <w:pStyle w:val="ConsPlusNormal"/>
              <w:jc w:val="center"/>
            </w:pPr>
            <w:r w:rsidRPr="00673382">
              <w:t>15</w:t>
            </w:r>
          </w:p>
        </w:tc>
        <w:tc>
          <w:tcPr>
            <w:tcW w:w="737" w:type="dxa"/>
          </w:tcPr>
          <w:p w:rsidR="00673382" w:rsidRPr="00673382" w:rsidRDefault="00673382">
            <w:pPr>
              <w:pStyle w:val="ConsPlusNormal"/>
              <w:jc w:val="center"/>
            </w:pPr>
            <w:r w:rsidRPr="00673382">
              <w:t>16</w:t>
            </w:r>
          </w:p>
        </w:tc>
        <w:tc>
          <w:tcPr>
            <w:tcW w:w="737" w:type="dxa"/>
          </w:tcPr>
          <w:p w:rsidR="00673382" w:rsidRPr="00673382" w:rsidRDefault="00673382">
            <w:pPr>
              <w:pStyle w:val="ConsPlusNormal"/>
              <w:jc w:val="center"/>
            </w:pPr>
            <w:r w:rsidRPr="00673382">
              <w:t>17</w:t>
            </w:r>
          </w:p>
        </w:tc>
        <w:tc>
          <w:tcPr>
            <w:tcW w:w="624" w:type="dxa"/>
          </w:tcPr>
          <w:p w:rsidR="00673382" w:rsidRPr="00673382" w:rsidRDefault="00673382">
            <w:pPr>
              <w:pStyle w:val="ConsPlusNormal"/>
              <w:jc w:val="center"/>
            </w:pPr>
            <w:r w:rsidRPr="00673382">
              <w:t>18</w:t>
            </w:r>
          </w:p>
        </w:tc>
        <w:tc>
          <w:tcPr>
            <w:tcW w:w="624" w:type="dxa"/>
          </w:tcPr>
          <w:p w:rsidR="00673382" w:rsidRPr="00673382" w:rsidRDefault="00673382">
            <w:pPr>
              <w:pStyle w:val="ConsPlusNormal"/>
              <w:jc w:val="center"/>
            </w:pPr>
            <w:r w:rsidRPr="00673382">
              <w:t>19</w:t>
            </w:r>
          </w:p>
        </w:tc>
        <w:tc>
          <w:tcPr>
            <w:tcW w:w="624" w:type="dxa"/>
          </w:tcPr>
          <w:p w:rsidR="00673382" w:rsidRPr="00673382" w:rsidRDefault="00673382">
            <w:pPr>
              <w:pStyle w:val="ConsPlusNormal"/>
              <w:jc w:val="center"/>
            </w:pPr>
            <w:r w:rsidRPr="00673382">
              <w:t>20</w:t>
            </w:r>
          </w:p>
        </w:tc>
        <w:tc>
          <w:tcPr>
            <w:tcW w:w="737" w:type="dxa"/>
          </w:tcPr>
          <w:p w:rsidR="00673382" w:rsidRPr="00673382" w:rsidRDefault="00673382">
            <w:pPr>
              <w:pStyle w:val="ConsPlusNormal"/>
              <w:jc w:val="center"/>
            </w:pPr>
            <w:r w:rsidRPr="00673382">
              <w:t>21</w:t>
            </w:r>
          </w:p>
        </w:tc>
        <w:tc>
          <w:tcPr>
            <w:tcW w:w="794" w:type="dxa"/>
          </w:tcPr>
          <w:p w:rsidR="00673382" w:rsidRPr="00673382" w:rsidRDefault="00673382">
            <w:pPr>
              <w:pStyle w:val="ConsPlusNormal"/>
              <w:jc w:val="center"/>
            </w:pPr>
            <w:r w:rsidRPr="00673382">
              <w:t>22</w:t>
            </w:r>
          </w:p>
        </w:tc>
        <w:tc>
          <w:tcPr>
            <w:tcW w:w="794" w:type="dxa"/>
          </w:tcPr>
          <w:p w:rsidR="00673382" w:rsidRPr="00673382" w:rsidRDefault="00673382">
            <w:pPr>
              <w:pStyle w:val="ConsPlusNormal"/>
              <w:jc w:val="center"/>
            </w:pPr>
            <w:r w:rsidRPr="00673382">
              <w:t>23</w:t>
            </w:r>
          </w:p>
        </w:tc>
        <w:tc>
          <w:tcPr>
            <w:tcW w:w="794" w:type="dxa"/>
          </w:tcPr>
          <w:p w:rsidR="00673382" w:rsidRPr="00673382" w:rsidRDefault="00673382">
            <w:pPr>
              <w:pStyle w:val="ConsPlusNormal"/>
              <w:jc w:val="center"/>
            </w:pPr>
            <w:r w:rsidRPr="00673382">
              <w:t>24</w:t>
            </w: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7143" w:type="dxa"/>
            <w:gridSpan w:val="8"/>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nformat"/>
        <w:jc w:val="both"/>
      </w:pPr>
      <w:r w:rsidRPr="00673382">
        <w:t xml:space="preserve">    &lt;2&gt;  ОТ1 - на оплату труда, в том числе начисления на выплаты по оплате</w:t>
      </w:r>
    </w:p>
    <w:p w:rsidR="00673382" w:rsidRPr="00673382" w:rsidRDefault="00673382">
      <w:pPr>
        <w:pStyle w:val="ConsPlusNonformat"/>
        <w:jc w:val="both"/>
      </w:pPr>
      <w:r w:rsidRPr="00673382">
        <w:t>труда,  работников,  непосредственно  связанных  с  оказанием муниципальной</w:t>
      </w:r>
    </w:p>
    <w:p w:rsidR="00673382" w:rsidRPr="00673382" w:rsidRDefault="00673382">
      <w:pPr>
        <w:pStyle w:val="ConsPlusNonformat"/>
        <w:jc w:val="both"/>
      </w:pPr>
      <w:r w:rsidRPr="00673382">
        <w:t>услуги,   включая   административно-управленческий   персонал,  в  случаях,</w:t>
      </w:r>
    </w:p>
    <w:p w:rsidR="00673382" w:rsidRPr="00673382" w:rsidRDefault="00673382">
      <w:pPr>
        <w:pStyle w:val="ConsPlusNonformat"/>
        <w:jc w:val="both"/>
      </w:pPr>
      <w:r w:rsidRPr="00673382">
        <w:t>установленных  стандартами  услуги,  включая  страховые взносы в Пенсионный</w:t>
      </w:r>
    </w:p>
    <w:p w:rsidR="00673382" w:rsidRPr="00673382" w:rsidRDefault="00673382">
      <w:pPr>
        <w:pStyle w:val="ConsPlusNonformat"/>
        <w:jc w:val="both"/>
      </w:pPr>
      <w:r w:rsidRPr="00673382">
        <w:t>фонд   Российской   Федерации,   Фонд  социального  страхования  Российской</w:t>
      </w:r>
    </w:p>
    <w:p w:rsidR="00673382" w:rsidRPr="00673382" w:rsidRDefault="00673382">
      <w:pPr>
        <w:pStyle w:val="ConsPlusNonformat"/>
        <w:jc w:val="both"/>
      </w:pPr>
      <w:r w:rsidRPr="00673382">
        <w:t>Федерации   и  Федеральный  фонд  обязательного  медицинского  страхования,</w:t>
      </w:r>
    </w:p>
    <w:p w:rsidR="00673382" w:rsidRPr="00673382" w:rsidRDefault="00673382">
      <w:pPr>
        <w:pStyle w:val="ConsPlusNonformat"/>
        <w:jc w:val="both"/>
      </w:pPr>
      <w:r w:rsidRPr="00673382">
        <w:t>страховые  взносы  на  обязательное  страхование  от  несчастных случаев на</w:t>
      </w:r>
    </w:p>
    <w:p w:rsidR="00673382" w:rsidRPr="00673382" w:rsidRDefault="00673382">
      <w:pPr>
        <w:pStyle w:val="ConsPlusNonformat"/>
        <w:jc w:val="both"/>
      </w:pPr>
      <w:r w:rsidRPr="00673382">
        <w:t>производстве  и  профессиональных  заболеваний  в  соответствии  с трудовым</w:t>
      </w:r>
    </w:p>
    <w:p w:rsidR="00673382" w:rsidRPr="00673382" w:rsidRDefault="00673382">
      <w:pPr>
        <w:pStyle w:val="ConsPlusNonformat"/>
        <w:jc w:val="both"/>
      </w:pPr>
      <w:r w:rsidRPr="00673382">
        <w:t>законодательством  и иными нормативными правовыми актами, содержащими нормы</w:t>
      </w:r>
    </w:p>
    <w:p w:rsidR="00673382" w:rsidRPr="00673382" w:rsidRDefault="00673382">
      <w:pPr>
        <w:pStyle w:val="ConsPlusNonformat"/>
        <w:jc w:val="both"/>
      </w:pPr>
      <w:r w:rsidRPr="00673382">
        <w:t>трудового права (далее - начисления на выплаты по оплате труда)</w:t>
      </w:r>
    </w:p>
    <w:p w:rsidR="00673382" w:rsidRPr="00673382" w:rsidRDefault="00673382">
      <w:pPr>
        <w:pStyle w:val="ConsPlusNonformat"/>
        <w:jc w:val="both"/>
      </w:pPr>
      <w:r w:rsidRPr="00673382">
        <w:t xml:space="preserve">    &lt;3&gt;  МЗ  и  ОЦДИ - на приобретение материальных запасов и особо ценного</w:t>
      </w:r>
    </w:p>
    <w:p w:rsidR="00673382" w:rsidRPr="00673382" w:rsidRDefault="00673382">
      <w:pPr>
        <w:pStyle w:val="ConsPlusNonformat"/>
        <w:jc w:val="both"/>
      </w:pPr>
      <w:r w:rsidRPr="00673382">
        <w:t>движимого  имущества,  потребляемого  (используемого)  в  процессе оказания</w:t>
      </w:r>
    </w:p>
    <w:p w:rsidR="00673382" w:rsidRPr="00673382" w:rsidRDefault="00673382">
      <w:pPr>
        <w:pStyle w:val="ConsPlusNonformat"/>
        <w:jc w:val="both"/>
      </w:pPr>
      <w:r w:rsidRPr="00673382">
        <w:t>муниципальной  услуги  с  учетом срока полезного использования (в том числе</w:t>
      </w:r>
    </w:p>
    <w:p w:rsidR="00673382" w:rsidRPr="00673382" w:rsidRDefault="00673382">
      <w:pPr>
        <w:pStyle w:val="ConsPlusNonformat"/>
        <w:jc w:val="both"/>
      </w:pPr>
      <w:r w:rsidRPr="00673382">
        <w:t>затраты на арендные платежи)</w:t>
      </w:r>
    </w:p>
    <w:p w:rsidR="00673382" w:rsidRPr="00673382" w:rsidRDefault="00673382">
      <w:pPr>
        <w:pStyle w:val="ConsPlusNonformat"/>
        <w:jc w:val="both"/>
      </w:pPr>
      <w:r w:rsidRPr="00673382">
        <w:t xml:space="preserve">    &lt;4&gt;  ИНЗ  -  на  иные  затраты,  непосредственно  связанные с оказанием</w:t>
      </w:r>
    </w:p>
    <w:p w:rsidR="00673382" w:rsidRPr="00673382" w:rsidRDefault="00673382">
      <w:pPr>
        <w:pStyle w:val="ConsPlusNonformat"/>
        <w:jc w:val="both"/>
      </w:pPr>
      <w:r w:rsidRPr="00673382">
        <w:t>муниципальной услуги</w:t>
      </w:r>
    </w:p>
    <w:p w:rsidR="00673382" w:rsidRPr="00673382" w:rsidRDefault="00673382">
      <w:pPr>
        <w:pStyle w:val="ConsPlusNonformat"/>
        <w:jc w:val="both"/>
      </w:pPr>
      <w:r w:rsidRPr="00673382">
        <w:t xml:space="preserve">    &lt;5&gt; КУ - на коммунальные услуги</w:t>
      </w:r>
    </w:p>
    <w:p w:rsidR="00673382" w:rsidRPr="00673382" w:rsidRDefault="00673382">
      <w:pPr>
        <w:pStyle w:val="ConsPlusNonformat"/>
        <w:jc w:val="both"/>
      </w:pPr>
      <w:r w:rsidRPr="00673382">
        <w:t xml:space="preserve">    &lt;6&gt;  СНИ  -  на  содержание объектов недвижимого имущества (в том числе</w:t>
      </w:r>
    </w:p>
    <w:p w:rsidR="00673382" w:rsidRPr="00673382" w:rsidRDefault="00673382">
      <w:pPr>
        <w:pStyle w:val="ConsPlusNonformat"/>
        <w:jc w:val="both"/>
      </w:pPr>
      <w:r w:rsidRPr="00673382">
        <w:t>затраты на арендные платежи)</w:t>
      </w:r>
    </w:p>
    <w:p w:rsidR="00673382" w:rsidRPr="00673382" w:rsidRDefault="00673382">
      <w:pPr>
        <w:pStyle w:val="ConsPlusNonformat"/>
        <w:jc w:val="both"/>
      </w:pPr>
      <w:r w:rsidRPr="00673382">
        <w:t xml:space="preserve">    &lt;7&gt; СОЦДИ - на содержание объектов особо ценного движимого имущества</w:t>
      </w:r>
    </w:p>
    <w:p w:rsidR="00673382" w:rsidRPr="00673382" w:rsidRDefault="00673382">
      <w:pPr>
        <w:pStyle w:val="ConsPlusNonformat"/>
        <w:jc w:val="both"/>
      </w:pPr>
      <w:r w:rsidRPr="00673382">
        <w:t xml:space="preserve">    &lt;8&gt; УС - на приобретение услуг связи</w:t>
      </w:r>
    </w:p>
    <w:p w:rsidR="00673382" w:rsidRPr="00673382" w:rsidRDefault="00673382">
      <w:pPr>
        <w:pStyle w:val="ConsPlusNonformat"/>
        <w:jc w:val="both"/>
      </w:pPr>
      <w:r w:rsidRPr="00673382">
        <w:t xml:space="preserve">    &lt;9&gt; ТУ - на приобретение транспортных услуг</w:t>
      </w:r>
    </w:p>
    <w:p w:rsidR="00673382" w:rsidRPr="00673382" w:rsidRDefault="00673382">
      <w:pPr>
        <w:pStyle w:val="ConsPlusNonformat"/>
        <w:jc w:val="both"/>
      </w:pPr>
      <w:r w:rsidRPr="00673382">
        <w:t xml:space="preserve">    &lt;10&gt; ОТ2 - на оплату труда, в том числе начисления на выплаты по оплате</w:t>
      </w:r>
    </w:p>
    <w:p w:rsidR="00673382" w:rsidRPr="00673382" w:rsidRDefault="00673382">
      <w:pPr>
        <w:pStyle w:val="ConsPlusNonformat"/>
        <w:jc w:val="both"/>
      </w:pPr>
      <w:r w:rsidRPr="00673382">
        <w:t>труда,   работников,  которые  не  принимают  непосредственного  участия  в</w:t>
      </w:r>
    </w:p>
    <w:p w:rsidR="00673382" w:rsidRPr="00673382" w:rsidRDefault="00673382">
      <w:pPr>
        <w:pStyle w:val="ConsPlusNonformat"/>
        <w:jc w:val="both"/>
      </w:pPr>
      <w:r w:rsidRPr="00673382">
        <w:t>оказании   муниципальной   услуги,  включая  административно-управленческий</w:t>
      </w:r>
    </w:p>
    <w:p w:rsidR="00673382" w:rsidRPr="00673382" w:rsidRDefault="00673382">
      <w:pPr>
        <w:pStyle w:val="ConsPlusNonformat"/>
        <w:jc w:val="both"/>
      </w:pPr>
      <w:r w:rsidRPr="00673382">
        <w:t>персонал, в случаях, установленных стандартами услуги</w:t>
      </w:r>
    </w:p>
    <w:p w:rsidR="00673382" w:rsidRPr="00673382" w:rsidRDefault="00673382">
      <w:pPr>
        <w:pStyle w:val="ConsPlusNonformat"/>
        <w:jc w:val="both"/>
      </w:pPr>
      <w:r w:rsidRPr="00673382">
        <w:t xml:space="preserve">    &lt;11&gt; ПНЗ - на прочие общехозяйственные нужды</w:t>
      </w:r>
    </w:p>
    <w:p w:rsidR="00673382" w:rsidRPr="00673382" w:rsidRDefault="00673382">
      <w:pPr>
        <w:pStyle w:val="ConsPlusNonformat"/>
        <w:jc w:val="both"/>
      </w:pPr>
    </w:p>
    <w:p w:rsidR="00673382" w:rsidRPr="00673382" w:rsidRDefault="00673382">
      <w:pPr>
        <w:pStyle w:val="ConsPlusNonformat"/>
        <w:jc w:val="both"/>
      </w:pPr>
      <w:r w:rsidRPr="00673382">
        <w:t xml:space="preserve">    2.1.1.1.  Справочно:   базовый  норматив  затрат  на  оказание  единицы</w:t>
      </w:r>
    </w:p>
    <w:p w:rsidR="00673382" w:rsidRPr="00673382" w:rsidRDefault="00673382">
      <w:pPr>
        <w:pStyle w:val="ConsPlusNonformat"/>
        <w:jc w:val="both"/>
      </w:pPr>
      <w:r w:rsidRPr="00673382">
        <w:t>муниципальной  услуги и корректирующие коэффициенты на 20__ год (на текущий</w:t>
      </w:r>
    </w:p>
    <w:p w:rsidR="00673382" w:rsidRPr="00673382" w:rsidRDefault="00673382">
      <w:pPr>
        <w:pStyle w:val="ConsPlusNonformat"/>
        <w:jc w:val="both"/>
      </w:pPr>
      <w:r w:rsidRPr="00673382">
        <w:t>финансовый год)</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587"/>
        <w:gridCol w:w="1134"/>
        <w:gridCol w:w="1134"/>
        <w:gridCol w:w="1134"/>
        <w:gridCol w:w="1134"/>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134"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2721" w:type="dxa"/>
            <w:gridSpan w:val="2"/>
          </w:tcPr>
          <w:p w:rsidR="00673382" w:rsidRPr="00673382" w:rsidRDefault="00673382">
            <w:pPr>
              <w:pStyle w:val="ConsPlusNormal"/>
              <w:jc w:val="center"/>
            </w:pPr>
            <w:r w:rsidRPr="00673382">
              <w:t>Муниципальная услуга</w:t>
            </w:r>
          </w:p>
        </w:tc>
        <w:tc>
          <w:tcPr>
            <w:tcW w:w="1134" w:type="dxa"/>
            <w:vMerge w:val="restart"/>
          </w:tcPr>
          <w:p w:rsidR="00673382" w:rsidRPr="00673382" w:rsidRDefault="00673382">
            <w:pPr>
              <w:pStyle w:val="ConsPlusNormal"/>
              <w:jc w:val="center"/>
            </w:pPr>
            <w:r w:rsidRPr="00673382">
              <w:t>Базовый норматив затрат на оказание единицы муниципальной услуги, руб.</w:t>
            </w:r>
          </w:p>
        </w:tc>
        <w:tc>
          <w:tcPr>
            <w:tcW w:w="1134" w:type="dxa"/>
            <w:vMerge w:val="restart"/>
          </w:tcPr>
          <w:p w:rsidR="00673382" w:rsidRPr="00673382" w:rsidRDefault="00673382">
            <w:pPr>
              <w:pStyle w:val="ConsPlusNormal"/>
              <w:jc w:val="center"/>
            </w:pPr>
            <w:r w:rsidRPr="00673382">
              <w:t>Отраслевой корректирующий коэффициент</w:t>
            </w:r>
          </w:p>
        </w:tc>
        <w:tc>
          <w:tcPr>
            <w:tcW w:w="1134" w:type="dxa"/>
            <w:vMerge w:val="restart"/>
          </w:tcPr>
          <w:p w:rsidR="00673382" w:rsidRPr="00673382" w:rsidRDefault="00673382">
            <w:pPr>
              <w:pStyle w:val="ConsPlusNormal"/>
              <w:jc w:val="center"/>
            </w:pPr>
            <w:r w:rsidRPr="00673382">
              <w:t>Территориальный корректирующий коэффициент</w:t>
            </w:r>
          </w:p>
        </w:tc>
        <w:tc>
          <w:tcPr>
            <w:tcW w:w="1134"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(с учетом корректирующих коэффициентов), руб.</w:t>
            </w:r>
          </w:p>
        </w:tc>
      </w:tr>
      <w:tr w:rsidR="00673382" w:rsidRPr="00673382">
        <w:tc>
          <w:tcPr>
            <w:tcW w:w="680"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tcPr>
          <w:p w:rsidR="00673382" w:rsidRPr="00673382" w:rsidRDefault="00673382">
            <w:pPr>
              <w:pStyle w:val="ConsPlusNormal"/>
              <w:jc w:val="center"/>
            </w:pPr>
            <w:r w:rsidRPr="00673382">
              <w:t>наименование</w:t>
            </w:r>
          </w:p>
        </w:tc>
        <w:tc>
          <w:tcPr>
            <w:tcW w:w="1587" w:type="dxa"/>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134" w:type="dxa"/>
          </w:tcPr>
          <w:p w:rsidR="00673382" w:rsidRPr="00673382" w:rsidRDefault="00673382">
            <w:pPr>
              <w:pStyle w:val="ConsPlusNormal"/>
              <w:jc w:val="center"/>
            </w:pPr>
            <w:r w:rsidRPr="00673382">
              <w:t>2</w:t>
            </w:r>
          </w:p>
        </w:tc>
        <w:tc>
          <w:tcPr>
            <w:tcW w:w="1134" w:type="dxa"/>
          </w:tcPr>
          <w:p w:rsidR="00673382" w:rsidRPr="00673382" w:rsidRDefault="00673382">
            <w:pPr>
              <w:pStyle w:val="ConsPlusNormal"/>
              <w:jc w:val="center"/>
            </w:pPr>
            <w:r w:rsidRPr="00673382">
              <w:t>3</w:t>
            </w:r>
          </w:p>
        </w:tc>
        <w:tc>
          <w:tcPr>
            <w:tcW w:w="1587" w:type="dxa"/>
          </w:tcPr>
          <w:p w:rsidR="00673382" w:rsidRPr="00673382" w:rsidRDefault="00673382">
            <w:pPr>
              <w:pStyle w:val="ConsPlusNormal"/>
              <w:jc w:val="center"/>
            </w:pPr>
            <w:r w:rsidRPr="00673382">
              <w:t>4</w:t>
            </w:r>
          </w:p>
        </w:tc>
        <w:tc>
          <w:tcPr>
            <w:tcW w:w="1134" w:type="dxa"/>
          </w:tcPr>
          <w:p w:rsidR="00673382" w:rsidRPr="00673382" w:rsidRDefault="00673382">
            <w:pPr>
              <w:pStyle w:val="ConsPlusNormal"/>
              <w:jc w:val="center"/>
            </w:pPr>
            <w:r w:rsidRPr="00673382">
              <w:t>5</w:t>
            </w:r>
          </w:p>
        </w:tc>
        <w:tc>
          <w:tcPr>
            <w:tcW w:w="1134" w:type="dxa"/>
          </w:tcPr>
          <w:p w:rsidR="00673382" w:rsidRPr="00673382" w:rsidRDefault="00673382">
            <w:pPr>
              <w:pStyle w:val="ConsPlusNormal"/>
              <w:jc w:val="center"/>
            </w:pPr>
            <w:r w:rsidRPr="00673382">
              <w:t>6</w:t>
            </w:r>
          </w:p>
        </w:tc>
        <w:tc>
          <w:tcPr>
            <w:tcW w:w="1134"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2.1.2. Расчет  объема  бюджетных ассигнований на оказание муниципальных</w:t>
      </w:r>
    </w:p>
    <w:p w:rsidR="00673382" w:rsidRPr="00673382" w:rsidRDefault="00673382">
      <w:pPr>
        <w:pStyle w:val="ConsPlusNonformat"/>
        <w:jc w:val="both"/>
      </w:pPr>
      <w:r w:rsidRPr="00673382">
        <w:t>услуг на 20__ год (на очередной финансовый год)</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7"/>
        <w:gridCol w:w="794"/>
        <w:gridCol w:w="850"/>
        <w:gridCol w:w="794"/>
        <w:gridCol w:w="794"/>
        <w:gridCol w:w="794"/>
        <w:gridCol w:w="850"/>
        <w:gridCol w:w="850"/>
        <w:gridCol w:w="850"/>
        <w:gridCol w:w="794"/>
        <w:gridCol w:w="737"/>
        <w:gridCol w:w="737"/>
        <w:gridCol w:w="794"/>
        <w:gridCol w:w="737"/>
        <w:gridCol w:w="737"/>
        <w:gridCol w:w="737"/>
        <w:gridCol w:w="624"/>
        <w:gridCol w:w="624"/>
        <w:gridCol w:w="624"/>
        <w:gridCol w:w="737"/>
        <w:gridCol w:w="794"/>
        <w:gridCol w:w="794"/>
        <w:gridCol w:w="794"/>
      </w:tblGrid>
      <w:tr w:rsidR="00673382" w:rsidRPr="00673382">
        <w:tc>
          <w:tcPr>
            <w:tcW w:w="850" w:type="dxa"/>
            <w:vMerge w:val="restart"/>
          </w:tcPr>
          <w:p w:rsidR="00673382" w:rsidRPr="00673382" w:rsidRDefault="00673382">
            <w:pPr>
              <w:pStyle w:val="ConsPlusNormal"/>
              <w:jc w:val="center"/>
            </w:pPr>
            <w:r w:rsidRPr="00673382">
              <w:lastRenderedPageBreak/>
              <w:t>Код строки</w:t>
            </w:r>
          </w:p>
        </w:tc>
        <w:tc>
          <w:tcPr>
            <w:tcW w:w="141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644" w:type="dxa"/>
            <w:gridSpan w:val="2"/>
          </w:tcPr>
          <w:p w:rsidR="00673382" w:rsidRPr="00673382" w:rsidRDefault="00673382">
            <w:pPr>
              <w:pStyle w:val="ConsPlusNormal"/>
              <w:jc w:val="center"/>
            </w:pPr>
            <w:r w:rsidRPr="00673382">
              <w:t>Муниципальная услуга</w:t>
            </w:r>
          </w:p>
        </w:tc>
        <w:tc>
          <w:tcPr>
            <w:tcW w:w="2382"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руб.</w:t>
            </w:r>
          </w:p>
        </w:tc>
        <w:tc>
          <w:tcPr>
            <w:tcW w:w="850" w:type="dxa"/>
            <w:vMerge w:val="restart"/>
          </w:tcPr>
          <w:p w:rsidR="00673382" w:rsidRPr="00673382" w:rsidRDefault="00673382">
            <w:pPr>
              <w:pStyle w:val="ConsPlusNormal"/>
              <w:jc w:val="center"/>
            </w:pPr>
            <w:r w:rsidRPr="00673382">
              <w:t>Среднее значение размера платы (цены, тарифа) за оказание муниципальной услуги, руб.</w:t>
            </w:r>
          </w:p>
        </w:tc>
        <w:tc>
          <w:tcPr>
            <w:tcW w:w="11114"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85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794" w:type="dxa"/>
            <w:vMerge w:val="restart"/>
          </w:tcPr>
          <w:p w:rsidR="00673382" w:rsidRPr="00673382" w:rsidRDefault="00673382">
            <w:pPr>
              <w:pStyle w:val="ConsPlusNormal"/>
              <w:jc w:val="center"/>
            </w:pPr>
            <w:r w:rsidRPr="00673382">
              <w:t>наименование</w:t>
            </w:r>
          </w:p>
        </w:tc>
        <w:tc>
          <w:tcPr>
            <w:tcW w:w="794" w:type="dxa"/>
            <w:vMerge w:val="restart"/>
          </w:tcPr>
          <w:p w:rsidR="00673382" w:rsidRPr="00673382" w:rsidRDefault="00673382">
            <w:pPr>
              <w:pStyle w:val="ConsPlusNormal"/>
              <w:jc w:val="center"/>
            </w:pPr>
            <w:r w:rsidRPr="00673382">
              <w:t>единица измерения</w:t>
            </w:r>
          </w:p>
        </w:tc>
        <w:tc>
          <w:tcPr>
            <w:tcW w:w="794"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14 + гр. 15 + гр. 16 + гр. 17 + гр. 18 + гр. 19 + гр. 20 + гр. 21 + гр. 24</w:t>
            </w:r>
          </w:p>
        </w:tc>
        <w:tc>
          <w:tcPr>
            <w:tcW w:w="10264" w:type="dxa"/>
            <w:gridSpan w:val="14"/>
          </w:tcPr>
          <w:p w:rsidR="00673382" w:rsidRPr="00673382" w:rsidRDefault="00673382">
            <w:pPr>
              <w:pStyle w:val="ConsPlusNormal"/>
              <w:jc w:val="center"/>
            </w:pPr>
            <w:r w:rsidRPr="00673382">
              <w:t>в том числе:</w:t>
            </w:r>
          </w:p>
        </w:tc>
      </w:tr>
      <w:tr w:rsidR="00673382" w:rsidRPr="00673382">
        <w:tc>
          <w:tcPr>
            <w:tcW w:w="85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3799" w:type="dxa"/>
            <w:gridSpan w:val="5"/>
          </w:tcPr>
          <w:p w:rsidR="00673382" w:rsidRPr="00673382" w:rsidRDefault="00673382">
            <w:pPr>
              <w:pStyle w:val="ConsPlusNormal"/>
              <w:jc w:val="center"/>
            </w:pPr>
            <w:r w:rsidRPr="00673382">
              <w:t>затраты, непосредственно связанные с оказанием муниципальной услуги</w:t>
            </w:r>
          </w:p>
        </w:tc>
        <w:tc>
          <w:tcPr>
            <w:tcW w:w="6465" w:type="dxa"/>
            <w:gridSpan w:val="9"/>
          </w:tcPr>
          <w:p w:rsidR="00673382" w:rsidRPr="00673382" w:rsidRDefault="00673382">
            <w:pPr>
              <w:pStyle w:val="ConsPlusNormal"/>
              <w:jc w:val="center"/>
            </w:pPr>
            <w:r w:rsidRPr="00673382">
              <w:t>затраты на общехозяйственные нужды на оказание муниципальной услуги</w:t>
            </w:r>
          </w:p>
        </w:tc>
      </w:tr>
      <w:tr w:rsidR="00673382" w:rsidRPr="00673382">
        <w:tc>
          <w:tcPr>
            <w:tcW w:w="85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268" w:type="dxa"/>
            <w:gridSpan w:val="3"/>
          </w:tcPr>
          <w:p w:rsidR="00673382" w:rsidRPr="00673382" w:rsidRDefault="00673382">
            <w:pPr>
              <w:pStyle w:val="ConsPlusNormal"/>
              <w:jc w:val="center"/>
            </w:pPr>
            <w:r w:rsidRPr="00673382">
              <w:t>ОТ1 &lt;1&gt;</w:t>
            </w:r>
          </w:p>
        </w:tc>
        <w:tc>
          <w:tcPr>
            <w:tcW w:w="794" w:type="dxa"/>
            <w:vMerge w:val="restart"/>
          </w:tcPr>
          <w:p w:rsidR="00673382" w:rsidRPr="00673382" w:rsidRDefault="00673382">
            <w:pPr>
              <w:pStyle w:val="ConsPlusNormal"/>
              <w:jc w:val="center"/>
            </w:pPr>
            <w:r w:rsidRPr="00673382">
              <w:t>МЗ и ОЦДИ &lt;2&gt;</w:t>
            </w:r>
          </w:p>
        </w:tc>
        <w:tc>
          <w:tcPr>
            <w:tcW w:w="737" w:type="dxa"/>
            <w:vMerge w:val="restart"/>
          </w:tcPr>
          <w:p w:rsidR="00673382" w:rsidRPr="00673382" w:rsidRDefault="00673382">
            <w:pPr>
              <w:pStyle w:val="ConsPlusNormal"/>
              <w:jc w:val="center"/>
            </w:pPr>
            <w:r w:rsidRPr="00673382">
              <w:t>ИНЗ &lt;3&gt;</w:t>
            </w:r>
          </w:p>
        </w:tc>
        <w:tc>
          <w:tcPr>
            <w:tcW w:w="737" w:type="dxa"/>
            <w:vMerge w:val="restart"/>
          </w:tcPr>
          <w:p w:rsidR="00673382" w:rsidRPr="00673382" w:rsidRDefault="00673382">
            <w:pPr>
              <w:pStyle w:val="ConsPlusNormal"/>
              <w:jc w:val="center"/>
            </w:pPr>
            <w:r w:rsidRPr="00673382">
              <w:t>КУ &lt;4&gt;</w:t>
            </w:r>
          </w:p>
        </w:tc>
        <w:tc>
          <w:tcPr>
            <w:tcW w:w="737" w:type="dxa"/>
            <w:vMerge w:val="restart"/>
          </w:tcPr>
          <w:p w:rsidR="00673382" w:rsidRPr="00673382" w:rsidRDefault="00673382">
            <w:pPr>
              <w:pStyle w:val="ConsPlusNormal"/>
              <w:jc w:val="center"/>
            </w:pPr>
            <w:r w:rsidRPr="00673382">
              <w:t>СНИ &lt;5&gt;</w:t>
            </w:r>
          </w:p>
        </w:tc>
        <w:tc>
          <w:tcPr>
            <w:tcW w:w="624" w:type="dxa"/>
            <w:vMerge w:val="restart"/>
          </w:tcPr>
          <w:p w:rsidR="00673382" w:rsidRPr="00673382" w:rsidRDefault="00673382">
            <w:pPr>
              <w:pStyle w:val="ConsPlusNormal"/>
              <w:jc w:val="center"/>
            </w:pPr>
            <w:r w:rsidRPr="00673382">
              <w:t>СОЦДИ &lt;6&gt;</w:t>
            </w:r>
          </w:p>
        </w:tc>
        <w:tc>
          <w:tcPr>
            <w:tcW w:w="624" w:type="dxa"/>
            <w:vMerge w:val="restart"/>
          </w:tcPr>
          <w:p w:rsidR="00673382" w:rsidRPr="00673382" w:rsidRDefault="00673382">
            <w:pPr>
              <w:pStyle w:val="ConsPlusNormal"/>
              <w:jc w:val="center"/>
            </w:pPr>
            <w:r w:rsidRPr="00673382">
              <w:t>УС &lt;7&gt;</w:t>
            </w:r>
          </w:p>
        </w:tc>
        <w:tc>
          <w:tcPr>
            <w:tcW w:w="624" w:type="dxa"/>
            <w:vMerge w:val="restart"/>
          </w:tcPr>
          <w:p w:rsidR="00673382" w:rsidRPr="00673382" w:rsidRDefault="00673382">
            <w:pPr>
              <w:pStyle w:val="ConsPlusNormal"/>
              <w:jc w:val="center"/>
            </w:pPr>
            <w:r w:rsidRPr="00673382">
              <w:t>ТУ &lt;8&gt;</w:t>
            </w:r>
          </w:p>
        </w:tc>
        <w:tc>
          <w:tcPr>
            <w:tcW w:w="2325" w:type="dxa"/>
            <w:gridSpan w:val="3"/>
          </w:tcPr>
          <w:p w:rsidR="00673382" w:rsidRPr="00673382" w:rsidRDefault="00673382">
            <w:pPr>
              <w:pStyle w:val="ConsPlusNormal"/>
              <w:jc w:val="center"/>
            </w:pPr>
            <w:r w:rsidRPr="00673382">
              <w:t>ОТ2 &lt;9&gt;</w:t>
            </w:r>
          </w:p>
        </w:tc>
        <w:tc>
          <w:tcPr>
            <w:tcW w:w="794" w:type="dxa"/>
            <w:vMerge w:val="restart"/>
          </w:tcPr>
          <w:p w:rsidR="00673382" w:rsidRPr="00673382" w:rsidRDefault="00673382">
            <w:pPr>
              <w:pStyle w:val="ConsPlusNormal"/>
              <w:jc w:val="center"/>
            </w:pPr>
            <w:r w:rsidRPr="00673382">
              <w:t>ПНЗ &lt;10&gt;</w:t>
            </w:r>
          </w:p>
        </w:tc>
      </w:tr>
      <w:tr w:rsidR="00673382" w:rsidRPr="00673382">
        <w:tc>
          <w:tcPr>
            <w:tcW w:w="85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всего, (гр. 12 + гр. 13)</w:t>
            </w:r>
          </w:p>
        </w:tc>
        <w:tc>
          <w:tcPr>
            <w:tcW w:w="1474"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val="restart"/>
          </w:tcPr>
          <w:p w:rsidR="00673382" w:rsidRPr="00673382" w:rsidRDefault="00673382">
            <w:pPr>
              <w:pStyle w:val="ConsPlusNormal"/>
              <w:jc w:val="center"/>
            </w:pPr>
            <w:r w:rsidRPr="00673382">
              <w:t>всего, (гр. 22 + гр. 23)</w:t>
            </w:r>
          </w:p>
        </w:tc>
        <w:tc>
          <w:tcPr>
            <w:tcW w:w="1588"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r>
      <w:tr w:rsidR="00673382" w:rsidRPr="00673382">
        <w:tc>
          <w:tcPr>
            <w:tcW w:w="85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37" w:type="dxa"/>
          </w:tcPr>
          <w:p w:rsidR="00673382" w:rsidRPr="00673382" w:rsidRDefault="00673382">
            <w:pPr>
              <w:pStyle w:val="ConsPlusNormal"/>
              <w:jc w:val="center"/>
            </w:pPr>
            <w:r w:rsidRPr="00673382">
              <w:t>оплата труда работников</w:t>
            </w:r>
          </w:p>
        </w:tc>
        <w:tc>
          <w:tcPr>
            <w:tcW w:w="737"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оплата труда работников</w:t>
            </w:r>
          </w:p>
        </w:tc>
        <w:tc>
          <w:tcPr>
            <w:tcW w:w="794"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r>
      <w:tr w:rsidR="00673382" w:rsidRPr="00673382">
        <w:tc>
          <w:tcPr>
            <w:tcW w:w="85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794" w:type="dxa"/>
          </w:tcPr>
          <w:p w:rsidR="00673382" w:rsidRPr="00673382" w:rsidRDefault="00673382">
            <w:pPr>
              <w:pStyle w:val="ConsPlusNormal"/>
              <w:jc w:val="center"/>
            </w:pPr>
            <w:r w:rsidRPr="00673382">
              <w:t>5</w:t>
            </w:r>
          </w:p>
        </w:tc>
        <w:tc>
          <w:tcPr>
            <w:tcW w:w="794" w:type="dxa"/>
          </w:tcPr>
          <w:p w:rsidR="00673382" w:rsidRPr="00673382" w:rsidRDefault="00673382">
            <w:pPr>
              <w:pStyle w:val="ConsPlusNormal"/>
              <w:jc w:val="center"/>
            </w:pPr>
            <w:r w:rsidRPr="00673382">
              <w:t>6</w:t>
            </w:r>
          </w:p>
        </w:tc>
        <w:tc>
          <w:tcPr>
            <w:tcW w:w="794"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794" w:type="dxa"/>
          </w:tcPr>
          <w:p w:rsidR="00673382" w:rsidRPr="00673382" w:rsidRDefault="00673382">
            <w:pPr>
              <w:pStyle w:val="ConsPlusNormal"/>
              <w:jc w:val="center"/>
            </w:pPr>
            <w:r w:rsidRPr="00673382">
              <w:t>11</w:t>
            </w:r>
          </w:p>
        </w:tc>
        <w:tc>
          <w:tcPr>
            <w:tcW w:w="737" w:type="dxa"/>
          </w:tcPr>
          <w:p w:rsidR="00673382" w:rsidRPr="00673382" w:rsidRDefault="00673382">
            <w:pPr>
              <w:pStyle w:val="ConsPlusNormal"/>
              <w:jc w:val="center"/>
            </w:pPr>
            <w:r w:rsidRPr="00673382">
              <w:t>12</w:t>
            </w:r>
          </w:p>
        </w:tc>
        <w:tc>
          <w:tcPr>
            <w:tcW w:w="737" w:type="dxa"/>
          </w:tcPr>
          <w:p w:rsidR="00673382" w:rsidRPr="00673382" w:rsidRDefault="00673382">
            <w:pPr>
              <w:pStyle w:val="ConsPlusNormal"/>
              <w:jc w:val="center"/>
            </w:pPr>
            <w:r w:rsidRPr="00673382">
              <w:t>13</w:t>
            </w:r>
          </w:p>
        </w:tc>
        <w:tc>
          <w:tcPr>
            <w:tcW w:w="794" w:type="dxa"/>
          </w:tcPr>
          <w:p w:rsidR="00673382" w:rsidRPr="00673382" w:rsidRDefault="00673382">
            <w:pPr>
              <w:pStyle w:val="ConsPlusNormal"/>
              <w:jc w:val="center"/>
            </w:pPr>
            <w:r w:rsidRPr="00673382">
              <w:t>14</w:t>
            </w:r>
          </w:p>
        </w:tc>
        <w:tc>
          <w:tcPr>
            <w:tcW w:w="737" w:type="dxa"/>
          </w:tcPr>
          <w:p w:rsidR="00673382" w:rsidRPr="00673382" w:rsidRDefault="00673382">
            <w:pPr>
              <w:pStyle w:val="ConsPlusNormal"/>
              <w:jc w:val="center"/>
            </w:pPr>
            <w:r w:rsidRPr="00673382">
              <w:t>15</w:t>
            </w:r>
          </w:p>
        </w:tc>
        <w:tc>
          <w:tcPr>
            <w:tcW w:w="737" w:type="dxa"/>
          </w:tcPr>
          <w:p w:rsidR="00673382" w:rsidRPr="00673382" w:rsidRDefault="00673382">
            <w:pPr>
              <w:pStyle w:val="ConsPlusNormal"/>
              <w:jc w:val="center"/>
            </w:pPr>
            <w:r w:rsidRPr="00673382">
              <w:t>16</w:t>
            </w:r>
          </w:p>
        </w:tc>
        <w:tc>
          <w:tcPr>
            <w:tcW w:w="737" w:type="dxa"/>
          </w:tcPr>
          <w:p w:rsidR="00673382" w:rsidRPr="00673382" w:rsidRDefault="00673382">
            <w:pPr>
              <w:pStyle w:val="ConsPlusNormal"/>
              <w:jc w:val="center"/>
            </w:pPr>
            <w:r w:rsidRPr="00673382">
              <w:t>17</w:t>
            </w:r>
          </w:p>
        </w:tc>
        <w:tc>
          <w:tcPr>
            <w:tcW w:w="624" w:type="dxa"/>
          </w:tcPr>
          <w:p w:rsidR="00673382" w:rsidRPr="00673382" w:rsidRDefault="00673382">
            <w:pPr>
              <w:pStyle w:val="ConsPlusNormal"/>
              <w:jc w:val="center"/>
            </w:pPr>
            <w:r w:rsidRPr="00673382">
              <w:t>18</w:t>
            </w:r>
          </w:p>
        </w:tc>
        <w:tc>
          <w:tcPr>
            <w:tcW w:w="624" w:type="dxa"/>
          </w:tcPr>
          <w:p w:rsidR="00673382" w:rsidRPr="00673382" w:rsidRDefault="00673382">
            <w:pPr>
              <w:pStyle w:val="ConsPlusNormal"/>
              <w:jc w:val="center"/>
            </w:pPr>
            <w:r w:rsidRPr="00673382">
              <w:t>19</w:t>
            </w:r>
          </w:p>
        </w:tc>
        <w:tc>
          <w:tcPr>
            <w:tcW w:w="624" w:type="dxa"/>
          </w:tcPr>
          <w:p w:rsidR="00673382" w:rsidRPr="00673382" w:rsidRDefault="00673382">
            <w:pPr>
              <w:pStyle w:val="ConsPlusNormal"/>
              <w:jc w:val="center"/>
            </w:pPr>
            <w:r w:rsidRPr="00673382">
              <w:t>20</w:t>
            </w:r>
          </w:p>
        </w:tc>
        <w:tc>
          <w:tcPr>
            <w:tcW w:w="737" w:type="dxa"/>
          </w:tcPr>
          <w:p w:rsidR="00673382" w:rsidRPr="00673382" w:rsidRDefault="00673382">
            <w:pPr>
              <w:pStyle w:val="ConsPlusNormal"/>
              <w:jc w:val="center"/>
            </w:pPr>
            <w:r w:rsidRPr="00673382">
              <w:t>21</w:t>
            </w:r>
          </w:p>
        </w:tc>
        <w:tc>
          <w:tcPr>
            <w:tcW w:w="794" w:type="dxa"/>
          </w:tcPr>
          <w:p w:rsidR="00673382" w:rsidRPr="00673382" w:rsidRDefault="00673382">
            <w:pPr>
              <w:pStyle w:val="ConsPlusNormal"/>
              <w:jc w:val="center"/>
            </w:pPr>
            <w:r w:rsidRPr="00673382">
              <w:t>22</w:t>
            </w:r>
          </w:p>
        </w:tc>
        <w:tc>
          <w:tcPr>
            <w:tcW w:w="794" w:type="dxa"/>
          </w:tcPr>
          <w:p w:rsidR="00673382" w:rsidRPr="00673382" w:rsidRDefault="00673382">
            <w:pPr>
              <w:pStyle w:val="ConsPlusNormal"/>
              <w:jc w:val="center"/>
            </w:pPr>
            <w:r w:rsidRPr="00673382">
              <w:t>23</w:t>
            </w:r>
          </w:p>
        </w:tc>
        <w:tc>
          <w:tcPr>
            <w:tcW w:w="794" w:type="dxa"/>
          </w:tcPr>
          <w:p w:rsidR="00673382" w:rsidRPr="00673382" w:rsidRDefault="00673382">
            <w:pPr>
              <w:pStyle w:val="ConsPlusNormal"/>
              <w:jc w:val="center"/>
            </w:pPr>
            <w:r w:rsidRPr="00673382">
              <w:t>24</w:t>
            </w:r>
          </w:p>
        </w:tc>
      </w:tr>
      <w:tr w:rsidR="00673382" w:rsidRPr="00673382">
        <w:tc>
          <w:tcPr>
            <w:tcW w:w="850" w:type="dxa"/>
          </w:tcPr>
          <w:p w:rsidR="00673382" w:rsidRPr="00673382" w:rsidRDefault="00673382">
            <w:pPr>
              <w:pStyle w:val="ConsPlusNormal"/>
            </w:pPr>
            <w:r w:rsidRPr="00673382">
              <w:t>100001</w:t>
            </w: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850" w:type="dxa"/>
          </w:tcPr>
          <w:p w:rsidR="00673382" w:rsidRPr="00673382" w:rsidRDefault="00673382">
            <w:pPr>
              <w:pStyle w:val="ConsPlusNormal"/>
            </w:pPr>
            <w:r w:rsidRPr="00673382">
              <w:t>100002</w:t>
            </w: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850" w:type="dxa"/>
          </w:tcPr>
          <w:p w:rsidR="00673382" w:rsidRPr="00673382" w:rsidRDefault="00673382">
            <w:pPr>
              <w:pStyle w:val="ConsPlusNormal"/>
            </w:pPr>
            <w:r w:rsidRPr="00673382">
              <w:t>100003</w:t>
            </w: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85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850" w:type="dxa"/>
          </w:tcPr>
          <w:p w:rsidR="00673382" w:rsidRPr="00673382" w:rsidRDefault="00673382">
            <w:pPr>
              <w:pStyle w:val="ConsPlusNormal"/>
            </w:pPr>
            <w:r w:rsidRPr="00673382">
              <w:t>100000</w:t>
            </w:r>
          </w:p>
        </w:tc>
        <w:tc>
          <w:tcPr>
            <w:tcW w:w="7143" w:type="dxa"/>
            <w:gridSpan w:val="8"/>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nformat"/>
        <w:jc w:val="both"/>
      </w:pPr>
      <w:r w:rsidRPr="00673382">
        <w:t xml:space="preserve">    2.1.2.1.  Справочно:   базовый  норматив  затрат  на  оказание  единицы</w:t>
      </w:r>
    </w:p>
    <w:p w:rsidR="00673382" w:rsidRPr="00673382" w:rsidRDefault="00673382">
      <w:pPr>
        <w:pStyle w:val="ConsPlusNonformat"/>
        <w:jc w:val="both"/>
      </w:pPr>
      <w:r w:rsidRPr="00673382">
        <w:t>муниципальной   услуги  и  корректирующие  коэффициенты  на  20__  год  (на</w:t>
      </w:r>
    </w:p>
    <w:p w:rsidR="00673382" w:rsidRPr="00673382" w:rsidRDefault="00673382">
      <w:pPr>
        <w:pStyle w:val="ConsPlusNonformat"/>
        <w:jc w:val="both"/>
      </w:pPr>
      <w:r w:rsidRPr="00673382">
        <w:t>очередной финансовый год)</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587"/>
        <w:gridCol w:w="1134"/>
        <w:gridCol w:w="1134"/>
        <w:gridCol w:w="1134"/>
        <w:gridCol w:w="1134"/>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134"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2721" w:type="dxa"/>
            <w:gridSpan w:val="2"/>
          </w:tcPr>
          <w:p w:rsidR="00673382" w:rsidRPr="00673382" w:rsidRDefault="00673382">
            <w:pPr>
              <w:pStyle w:val="ConsPlusNormal"/>
              <w:jc w:val="center"/>
            </w:pPr>
            <w:r w:rsidRPr="00673382">
              <w:t>Муниципальная услуга</w:t>
            </w:r>
          </w:p>
        </w:tc>
        <w:tc>
          <w:tcPr>
            <w:tcW w:w="1134" w:type="dxa"/>
            <w:vMerge w:val="restart"/>
          </w:tcPr>
          <w:p w:rsidR="00673382" w:rsidRPr="00673382" w:rsidRDefault="00673382">
            <w:pPr>
              <w:pStyle w:val="ConsPlusNormal"/>
              <w:jc w:val="center"/>
            </w:pPr>
            <w:r w:rsidRPr="00673382">
              <w:t>Базовый норматив затрат на оказание единицы муниципальной услуги, руб.</w:t>
            </w:r>
          </w:p>
        </w:tc>
        <w:tc>
          <w:tcPr>
            <w:tcW w:w="1134" w:type="dxa"/>
            <w:vMerge w:val="restart"/>
          </w:tcPr>
          <w:p w:rsidR="00673382" w:rsidRPr="00673382" w:rsidRDefault="00673382">
            <w:pPr>
              <w:pStyle w:val="ConsPlusNormal"/>
              <w:jc w:val="center"/>
            </w:pPr>
            <w:r w:rsidRPr="00673382">
              <w:t>Отраслевой корректирующий коэффициент</w:t>
            </w:r>
          </w:p>
        </w:tc>
        <w:tc>
          <w:tcPr>
            <w:tcW w:w="1134" w:type="dxa"/>
            <w:vMerge w:val="restart"/>
          </w:tcPr>
          <w:p w:rsidR="00673382" w:rsidRPr="00673382" w:rsidRDefault="00673382">
            <w:pPr>
              <w:pStyle w:val="ConsPlusNormal"/>
              <w:jc w:val="center"/>
            </w:pPr>
            <w:r w:rsidRPr="00673382">
              <w:t>Территориальный корректирующий коэффициент</w:t>
            </w:r>
          </w:p>
        </w:tc>
        <w:tc>
          <w:tcPr>
            <w:tcW w:w="1134"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(с учетом корректирующих коэффициентов), руб.</w:t>
            </w:r>
          </w:p>
        </w:tc>
      </w:tr>
      <w:tr w:rsidR="00673382" w:rsidRPr="00673382">
        <w:tc>
          <w:tcPr>
            <w:tcW w:w="680"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tcPr>
          <w:p w:rsidR="00673382" w:rsidRPr="00673382" w:rsidRDefault="00673382">
            <w:pPr>
              <w:pStyle w:val="ConsPlusNormal"/>
              <w:jc w:val="center"/>
            </w:pPr>
            <w:r w:rsidRPr="00673382">
              <w:t>наименование</w:t>
            </w:r>
          </w:p>
        </w:tc>
        <w:tc>
          <w:tcPr>
            <w:tcW w:w="1587" w:type="dxa"/>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134" w:type="dxa"/>
          </w:tcPr>
          <w:p w:rsidR="00673382" w:rsidRPr="00673382" w:rsidRDefault="00673382">
            <w:pPr>
              <w:pStyle w:val="ConsPlusNormal"/>
              <w:jc w:val="center"/>
            </w:pPr>
            <w:r w:rsidRPr="00673382">
              <w:t>2</w:t>
            </w:r>
          </w:p>
        </w:tc>
        <w:tc>
          <w:tcPr>
            <w:tcW w:w="1134" w:type="dxa"/>
          </w:tcPr>
          <w:p w:rsidR="00673382" w:rsidRPr="00673382" w:rsidRDefault="00673382">
            <w:pPr>
              <w:pStyle w:val="ConsPlusNormal"/>
              <w:jc w:val="center"/>
            </w:pPr>
            <w:r w:rsidRPr="00673382">
              <w:t>3</w:t>
            </w:r>
          </w:p>
        </w:tc>
        <w:tc>
          <w:tcPr>
            <w:tcW w:w="1587" w:type="dxa"/>
          </w:tcPr>
          <w:p w:rsidR="00673382" w:rsidRPr="00673382" w:rsidRDefault="00673382">
            <w:pPr>
              <w:pStyle w:val="ConsPlusNormal"/>
              <w:jc w:val="center"/>
            </w:pPr>
            <w:r w:rsidRPr="00673382">
              <w:t>4</w:t>
            </w:r>
          </w:p>
        </w:tc>
        <w:tc>
          <w:tcPr>
            <w:tcW w:w="1134" w:type="dxa"/>
          </w:tcPr>
          <w:p w:rsidR="00673382" w:rsidRPr="00673382" w:rsidRDefault="00673382">
            <w:pPr>
              <w:pStyle w:val="ConsPlusNormal"/>
              <w:jc w:val="center"/>
            </w:pPr>
            <w:r w:rsidRPr="00673382">
              <w:t>5</w:t>
            </w:r>
          </w:p>
        </w:tc>
        <w:tc>
          <w:tcPr>
            <w:tcW w:w="1134" w:type="dxa"/>
          </w:tcPr>
          <w:p w:rsidR="00673382" w:rsidRPr="00673382" w:rsidRDefault="00673382">
            <w:pPr>
              <w:pStyle w:val="ConsPlusNormal"/>
              <w:jc w:val="center"/>
            </w:pPr>
            <w:r w:rsidRPr="00673382">
              <w:t>6</w:t>
            </w:r>
          </w:p>
        </w:tc>
        <w:tc>
          <w:tcPr>
            <w:tcW w:w="1134"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2.1.3. Расчет  объема  бюджетных ассигнований на оказание муниципальных</w:t>
      </w:r>
    </w:p>
    <w:p w:rsidR="00673382" w:rsidRPr="00673382" w:rsidRDefault="00673382">
      <w:pPr>
        <w:pStyle w:val="ConsPlusNonformat"/>
        <w:jc w:val="both"/>
      </w:pPr>
      <w:r w:rsidRPr="00673382">
        <w:t>услуг на 20__ год (на первый год планового периода)</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794"/>
        <w:gridCol w:w="850"/>
        <w:gridCol w:w="794"/>
        <w:gridCol w:w="794"/>
        <w:gridCol w:w="794"/>
        <w:gridCol w:w="850"/>
        <w:gridCol w:w="850"/>
        <w:gridCol w:w="850"/>
        <w:gridCol w:w="794"/>
        <w:gridCol w:w="737"/>
        <w:gridCol w:w="737"/>
        <w:gridCol w:w="794"/>
        <w:gridCol w:w="737"/>
        <w:gridCol w:w="737"/>
        <w:gridCol w:w="737"/>
        <w:gridCol w:w="624"/>
        <w:gridCol w:w="624"/>
        <w:gridCol w:w="624"/>
        <w:gridCol w:w="737"/>
        <w:gridCol w:w="794"/>
        <w:gridCol w:w="794"/>
        <w:gridCol w:w="794"/>
      </w:tblGrid>
      <w:tr w:rsidR="00673382" w:rsidRPr="00673382">
        <w:tc>
          <w:tcPr>
            <w:tcW w:w="680" w:type="dxa"/>
            <w:vMerge w:val="restart"/>
          </w:tcPr>
          <w:p w:rsidR="00673382" w:rsidRPr="00673382" w:rsidRDefault="00673382">
            <w:pPr>
              <w:pStyle w:val="ConsPlusNormal"/>
              <w:jc w:val="center"/>
            </w:pPr>
            <w:r w:rsidRPr="00673382">
              <w:lastRenderedPageBreak/>
              <w:t>Код строки</w:t>
            </w:r>
          </w:p>
        </w:tc>
        <w:tc>
          <w:tcPr>
            <w:tcW w:w="141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644" w:type="dxa"/>
            <w:gridSpan w:val="2"/>
          </w:tcPr>
          <w:p w:rsidR="00673382" w:rsidRPr="00673382" w:rsidRDefault="00673382">
            <w:pPr>
              <w:pStyle w:val="ConsPlusNormal"/>
              <w:jc w:val="center"/>
            </w:pPr>
            <w:r w:rsidRPr="00673382">
              <w:t>Муниципальная услуга</w:t>
            </w:r>
          </w:p>
        </w:tc>
        <w:tc>
          <w:tcPr>
            <w:tcW w:w="2382"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руб.</w:t>
            </w:r>
          </w:p>
        </w:tc>
        <w:tc>
          <w:tcPr>
            <w:tcW w:w="850" w:type="dxa"/>
            <w:vMerge w:val="restart"/>
          </w:tcPr>
          <w:p w:rsidR="00673382" w:rsidRPr="00673382" w:rsidRDefault="00673382">
            <w:pPr>
              <w:pStyle w:val="ConsPlusNormal"/>
              <w:jc w:val="center"/>
            </w:pPr>
            <w:r w:rsidRPr="00673382">
              <w:t>Среднее значение размера платы (цены, тарифа) за оказание муниципальной услуги, руб.</w:t>
            </w:r>
          </w:p>
        </w:tc>
        <w:tc>
          <w:tcPr>
            <w:tcW w:w="11114"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794" w:type="dxa"/>
            <w:vMerge w:val="restart"/>
          </w:tcPr>
          <w:p w:rsidR="00673382" w:rsidRPr="00673382" w:rsidRDefault="00673382">
            <w:pPr>
              <w:pStyle w:val="ConsPlusNormal"/>
              <w:jc w:val="center"/>
            </w:pPr>
            <w:r w:rsidRPr="00673382">
              <w:t>наименование</w:t>
            </w:r>
          </w:p>
        </w:tc>
        <w:tc>
          <w:tcPr>
            <w:tcW w:w="794" w:type="dxa"/>
            <w:vMerge w:val="restart"/>
          </w:tcPr>
          <w:p w:rsidR="00673382" w:rsidRPr="00673382" w:rsidRDefault="00673382">
            <w:pPr>
              <w:pStyle w:val="ConsPlusNormal"/>
              <w:jc w:val="center"/>
            </w:pPr>
            <w:r w:rsidRPr="00673382">
              <w:t>единица измерения</w:t>
            </w:r>
          </w:p>
        </w:tc>
        <w:tc>
          <w:tcPr>
            <w:tcW w:w="794"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14 + гр. 15 + гр. 16 + гр. 17 + гр. 18 + гр. 19 + гр. 20 + гр. 21 + гр. 24</w:t>
            </w:r>
          </w:p>
        </w:tc>
        <w:tc>
          <w:tcPr>
            <w:tcW w:w="10264"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3799" w:type="dxa"/>
            <w:gridSpan w:val="5"/>
          </w:tcPr>
          <w:p w:rsidR="00673382" w:rsidRPr="00673382" w:rsidRDefault="00673382">
            <w:pPr>
              <w:pStyle w:val="ConsPlusNormal"/>
              <w:jc w:val="center"/>
            </w:pPr>
            <w:r w:rsidRPr="00673382">
              <w:t>затраты, непосредственно связанные с оказанием муниципальной услуги</w:t>
            </w:r>
          </w:p>
        </w:tc>
        <w:tc>
          <w:tcPr>
            <w:tcW w:w="6465" w:type="dxa"/>
            <w:gridSpan w:val="9"/>
          </w:tcPr>
          <w:p w:rsidR="00673382" w:rsidRPr="00673382" w:rsidRDefault="00673382">
            <w:pPr>
              <w:pStyle w:val="ConsPlusNormal"/>
              <w:jc w:val="center"/>
            </w:pPr>
            <w:r w:rsidRPr="00673382">
              <w:t>затраты на общехозяйственные нужды на оказание муниципальной услуги</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268" w:type="dxa"/>
            <w:gridSpan w:val="3"/>
          </w:tcPr>
          <w:p w:rsidR="00673382" w:rsidRPr="00673382" w:rsidRDefault="00673382">
            <w:pPr>
              <w:pStyle w:val="ConsPlusNormal"/>
              <w:jc w:val="center"/>
            </w:pPr>
            <w:r w:rsidRPr="00673382">
              <w:t>ОТ1 &lt;1&gt;</w:t>
            </w:r>
          </w:p>
        </w:tc>
        <w:tc>
          <w:tcPr>
            <w:tcW w:w="794" w:type="dxa"/>
            <w:vMerge w:val="restart"/>
          </w:tcPr>
          <w:p w:rsidR="00673382" w:rsidRPr="00673382" w:rsidRDefault="00673382">
            <w:pPr>
              <w:pStyle w:val="ConsPlusNormal"/>
              <w:jc w:val="center"/>
            </w:pPr>
            <w:r w:rsidRPr="00673382">
              <w:t>МЗ и ОЦДИ &lt;2&gt;</w:t>
            </w:r>
          </w:p>
        </w:tc>
        <w:tc>
          <w:tcPr>
            <w:tcW w:w="737" w:type="dxa"/>
            <w:vMerge w:val="restart"/>
          </w:tcPr>
          <w:p w:rsidR="00673382" w:rsidRPr="00673382" w:rsidRDefault="00673382">
            <w:pPr>
              <w:pStyle w:val="ConsPlusNormal"/>
              <w:jc w:val="center"/>
            </w:pPr>
            <w:r w:rsidRPr="00673382">
              <w:t>ИНЗ &lt;3&gt;</w:t>
            </w:r>
          </w:p>
        </w:tc>
        <w:tc>
          <w:tcPr>
            <w:tcW w:w="737" w:type="dxa"/>
            <w:vMerge w:val="restart"/>
          </w:tcPr>
          <w:p w:rsidR="00673382" w:rsidRPr="00673382" w:rsidRDefault="00673382">
            <w:pPr>
              <w:pStyle w:val="ConsPlusNormal"/>
              <w:jc w:val="center"/>
            </w:pPr>
            <w:r w:rsidRPr="00673382">
              <w:t>КУ &lt;4&gt;</w:t>
            </w:r>
          </w:p>
        </w:tc>
        <w:tc>
          <w:tcPr>
            <w:tcW w:w="737" w:type="dxa"/>
            <w:vMerge w:val="restart"/>
          </w:tcPr>
          <w:p w:rsidR="00673382" w:rsidRPr="00673382" w:rsidRDefault="00673382">
            <w:pPr>
              <w:pStyle w:val="ConsPlusNormal"/>
              <w:jc w:val="center"/>
            </w:pPr>
            <w:r w:rsidRPr="00673382">
              <w:t>СНИ &lt;5&gt;</w:t>
            </w:r>
          </w:p>
        </w:tc>
        <w:tc>
          <w:tcPr>
            <w:tcW w:w="624" w:type="dxa"/>
            <w:vMerge w:val="restart"/>
          </w:tcPr>
          <w:p w:rsidR="00673382" w:rsidRPr="00673382" w:rsidRDefault="00673382">
            <w:pPr>
              <w:pStyle w:val="ConsPlusNormal"/>
              <w:jc w:val="center"/>
            </w:pPr>
            <w:r w:rsidRPr="00673382">
              <w:t>СОЦДИ &lt;6&gt;</w:t>
            </w:r>
          </w:p>
        </w:tc>
        <w:tc>
          <w:tcPr>
            <w:tcW w:w="624" w:type="dxa"/>
            <w:vMerge w:val="restart"/>
          </w:tcPr>
          <w:p w:rsidR="00673382" w:rsidRPr="00673382" w:rsidRDefault="00673382">
            <w:pPr>
              <w:pStyle w:val="ConsPlusNormal"/>
              <w:jc w:val="center"/>
            </w:pPr>
            <w:r w:rsidRPr="00673382">
              <w:t>УС &lt;7&gt;</w:t>
            </w:r>
          </w:p>
        </w:tc>
        <w:tc>
          <w:tcPr>
            <w:tcW w:w="624" w:type="dxa"/>
            <w:vMerge w:val="restart"/>
          </w:tcPr>
          <w:p w:rsidR="00673382" w:rsidRPr="00673382" w:rsidRDefault="00673382">
            <w:pPr>
              <w:pStyle w:val="ConsPlusNormal"/>
              <w:jc w:val="center"/>
            </w:pPr>
            <w:r w:rsidRPr="00673382">
              <w:t>ТУ &lt;8&gt;</w:t>
            </w:r>
          </w:p>
        </w:tc>
        <w:tc>
          <w:tcPr>
            <w:tcW w:w="2325" w:type="dxa"/>
            <w:gridSpan w:val="3"/>
          </w:tcPr>
          <w:p w:rsidR="00673382" w:rsidRPr="00673382" w:rsidRDefault="00673382">
            <w:pPr>
              <w:pStyle w:val="ConsPlusNormal"/>
              <w:jc w:val="center"/>
            </w:pPr>
            <w:r w:rsidRPr="00673382">
              <w:t>ОТ2 &lt;9&gt;</w:t>
            </w:r>
          </w:p>
        </w:tc>
        <w:tc>
          <w:tcPr>
            <w:tcW w:w="794"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всего, (гр. 12 + гр. 13)</w:t>
            </w:r>
          </w:p>
        </w:tc>
        <w:tc>
          <w:tcPr>
            <w:tcW w:w="1474"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val="restart"/>
          </w:tcPr>
          <w:p w:rsidR="00673382" w:rsidRPr="00673382" w:rsidRDefault="00673382">
            <w:pPr>
              <w:pStyle w:val="ConsPlusNormal"/>
              <w:jc w:val="center"/>
            </w:pPr>
            <w:r w:rsidRPr="00673382">
              <w:t>всего, (гр. 22 + гр. 23)</w:t>
            </w:r>
          </w:p>
        </w:tc>
        <w:tc>
          <w:tcPr>
            <w:tcW w:w="1588"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37" w:type="dxa"/>
          </w:tcPr>
          <w:p w:rsidR="00673382" w:rsidRPr="00673382" w:rsidRDefault="00673382">
            <w:pPr>
              <w:pStyle w:val="ConsPlusNormal"/>
              <w:jc w:val="center"/>
            </w:pPr>
            <w:r w:rsidRPr="00673382">
              <w:t>оплата труда работников</w:t>
            </w:r>
          </w:p>
        </w:tc>
        <w:tc>
          <w:tcPr>
            <w:tcW w:w="737"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оплата труда работников</w:t>
            </w:r>
          </w:p>
        </w:tc>
        <w:tc>
          <w:tcPr>
            <w:tcW w:w="794"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794" w:type="dxa"/>
          </w:tcPr>
          <w:p w:rsidR="00673382" w:rsidRPr="00673382" w:rsidRDefault="00673382">
            <w:pPr>
              <w:pStyle w:val="ConsPlusNormal"/>
              <w:jc w:val="center"/>
            </w:pPr>
            <w:r w:rsidRPr="00673382">
              <w:t>5</w:t>
            </w:r>
          </w:p>
        </w:tc>
        <w:tc>
          <w:tcPr>
            <w:tcW w:w="794" w:type="dxa"/>
          </w:tcPr>
          <w:p w:rsidR="00673382" w:rsidRPr="00673382" w:rsidRDefault="00673382">
            <w:pPr>
              <w:pStyle w:val="ConsPlusNormal"/>
              <w:jc w:val="center"/>
            </w:pPr>
            <w:r w:rsidRPr="00673382">
              <w:t>6</w:t>
            </w:r>
          </w:p>
        </w:tc>
        <w:tc>
          <w:tcPr>
            <w:tcW w:w="794"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794" w:type="dxa"/>
          </w:tcPr>
          <w:p w:rsidR="00673382" w:rsidRPr="00673382" w:rsidRDefault="00673382">
            <w:pPr>
              <w:pStyle w:val="ConsPlusNormal"/>
              <w:jc w:val="center"/>
            </w:pPr>
            <w:r w:rsidRPr="00673382">
              <w:t>11</w:t>
            </w:r>
          </w:p>
        </w:tc>
        <w:tc>
          <w:tcPr>
            <w:tcW w:w="737" w:type="dxa"/>
          </w:tcPr>
          <w:p w:rsidR="00673382" w:rsidRPr="00673382" w:rsidRDefault="00673382">
            <w:pPr>
              <w:pStyle w:val="ConsPlusNormal"/>
              <w:jc w:val="center"/>
            </w:pPr>
            <w:r w:rsidRPr="00673382">
              <w:t>12</w:t>
            </w:r>
          </w:p>
        </w:tc>
        <w:tc>
          <w:tcPr>
            <w:tcW w:w="737" w:type="dxa"/>
          </w:tcPr>
          <w:p w:rsidR="00673382" w:rsidRPr="00673382" w:rsidRDefault="00673382">
            <w:pPr>
              <w:pStyle w:val="ConsPlusNormal"/>
              <w:jc w:val="center"/>
            </w:pPr>
            <w:r w:rsidRPr="00673382">
              <w:t>13</w:t>
            </w:r>
          </w:p>
        </w:tc>
        <w:tc>
          <w:tcPr>
            <w:tcW w:w="794" w:type="dxa"/>
          </w:tcPr>
          <w:p w:rsidR="00673382" w:rsidRPr="00673382" w:rsidRDefault="00673382">
            <w:pPr>
              <w:pStyle w:val="ConsPlusNormal"/>
              <w:jc w:val="center"/>
            </w:pPr>
            <w:r w:rsidRPr="00673382">
              <w:t>14</w:t>
            </w:r>
          </w:p>
        </w:tc>
        <w:tc>
          <w:tcPr>
            <w:tcW w:w="737" w:type="dxa"/>
          </w:tcPr>
          <w:p w:rsidR="00673382" w:rsidRPr="00673382" w:rsidRDefault="00673382">
            <w:pPr>
              <w:pStyle w:val="ConsPlusNormal"/>
              <w:jc w:val="center"/>
            </w:pPr>
            <w:r w:rsidRPr="00673382">
              <w:t>15</w:t>
            </w:r>
          </w:p>
        </w:tc>
        <w:tc>
          <w:tcPr>
            <w:tcW w:w="737" w:type="dxa"/>
          </w:tcPr>
          <w:p w:rsidR="00673382" w:rsidRPr="00673382" w:rsidRDefault="00673382">
            <w:pPr>
              <w:pStyle w:val="ConsPlusNormal"/>
              <w:jc w:val="center"/>
            </w:pPr>
            <w:r w:rsidRPr="00673382">
              <w:t>16</w:t>
            </w:r>
          </w:p>
        </w:tc>
        <w:tc>
          <w:tcPr>
            <w:tcW w:w="737" w:type="dxa"/>
          </w:tcPr>
          <w:p w:rsidR="00673382" w:rsidRPr="00673382" w:rsidRDefault="00673382">
            <w:pPr>
              <w:pStyle w:val="ConsPlusNormal"/>
              <w:jc w:val="center"/>
            </w:pPr>
            <w:r w:rsidRPr="00673382">
              <w:t>17</w:t>
            </w:r>
          </w:p>
        </w:tc>
        <w:tc>
          <w:tcPr>
            <w:tcW w:w="624" w:type="dxa"/>
          </w:tcPr>
          <w:p w:rsidR="00673382" w:rsidRPr="00673382" w:rsidRDefault="00673382">
            <w:pPr>
              <w:pStyle w:val="ConsPlusNormal"/>
              <w:jc w:val="center"/>
            </w:pPr>
            <w:r w:rsidRPr="00673382">
              <w:t>18</w:t>
            </w:r>
          </w:p>
        </w:tc>
        <w:tc>
          <w:tcPr>
            <w:tcW w:w="624" w:type="dxa"/>
          </w:tcPr>
          <w:p w:rsidR="00673382" w:rsidRPr="00673382" w:rsidRDefault="00673382">
            <w:pPr>
              <w:pStyle w:val="ConsPlusNormal"/>
              <w:jc w:val="center"/>
            </w:pPr>
            <w:r w:rsidRPr="00673382">
              <w:t>19</w:t>
            </w:r>
          </w:p>
        </w:tc>
        <w:tc>
          <w:tcPr>
            <w:tcW w:w="624" w:type="dxa"/>
          </w:tcPr>
          <w:p w:rsidR="00673382" w:rsidRPr="00673382" w:rsidRDefault="00673382">
            <w:pPr>
              <w:pStyle w:val="ConsPlusNormal"/>
              <w:jc w:val="center"/>
            </w:pPr>
            <w:r w:rsidRPr="00673382">
              <w:t>20</w:t>
            </w:r>
          </w:p>
        </w:tc>
        <w:tc>
          <w:tcPr>
            <w:tcW w:w="737" w:type="dxa"/>
          </w:tcPr>
          <w:p w:rsidR="00673382" w:rsidRPr="00673382" w:rsidRDefault="00673382">
            <w:pPr>
              <w:pStyle w:val="ConsPlusNormal"/>
              <w:jc w:val="center"/>
            </w:pPr>
            <w:r w:rsidRPr="00673382">
              <w:t>21</w:t>
            </w:r>
          </w:p>
        </w:tc>
        <w:tc>
          <w:tcPr>
            <w:tcW w:w="794" w:type="dxa"/>
          </w:tcPr>
          <w:p w:rsidR="00673382" w:rsidRPr="00673382" w:rsidRDefault="00673382">
            <w:pPr>
              <w:pStyle w:val="ConsPlusNormal"/>
              <w:jc w:val="center"/>
            </w:pPr>
            <w:r w:rsidRPr="00673382">
              <w:t>22</w:t>
            </w:r>
          </w:p>
        </w:tc>
        <w:tc>
          <w:tcPr>
            <w:tcW w:w="794" w:type="dxa"/>
          </w:tcPr>
          <w:p w:rsidR="00673382" w:rsidRPr="00673382" w:rsidRDefault="00673382">
            <w:pPr>
              <w:pStyle w:val="ConsPlusNormal"/>
              <w:jc w:val="center"/>
            </w:pPr>
            <w:r w:rsidRPr="00673382">
              <w:t>23</w:t>
            </w:r>
          </w:p>
        </w:tc>
        <w:tc>
          <w:tcPr>
            <w:tcW w:w="794" w:type="dxa"/>
          </w:tcPr>
          <w:p w:rsidR="00673382" w:rsidRPr="00673382" w:rsidRDefault="00673382">
            <w:pPr>
              <w:pStyle w:val="ConsPlusNormal"/>
              <w:jc w:val="center"/>
            </w:pPr>
            <w:r w:rsidRPr="00673382">
              <w:t>24</w:t>
            </w: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7143" w:type="dxa"/>
            <w:gridSpan w:val="8"/>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nformat"/>
        <w:jc w:val="both"/>
      </w:pPr>
      <w:r w:rsidRPr="00673382">
        <w:t xml:space="preserve">    2.1.3.1.  Справочно:   базовый  норматив  затрат  на  оказание  единицы</w:t>
      </w:r>
    </w:p>
    <w:p w:rsidR="00673382" w:rsidRPr="00673382" w:rsidRDefault="00673382">
      <w:pPr>
        <w:pStyle w:val="ConsPlusNonformat"/>
        <w:jc w:val="both"/>
      </w:pPr>
      <w:r w:rsidRPr="00673382">
        <w:t>муниципальной  услуги  и корректирующие коэффициенты на 20__ год (на первый</w:t>
      </w:r>
    </w:p>
    <w:p w:rsidR="00673382" w:rsidRPr="00673382" w:rsidRDefault="00673382">
      <w:pPr>
        <w:pStyle w:val="ConsPlusNonformat"/>
        <w:jc w:val="both"/>
      </w:pPr>
      <w:r w:rsidRPr="00673382">
        <w:t>год планового периода)</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587"/>
        <w:gridCol w:w="1134"/>
        <w:gridCol w:w="1134"/>
        <w:gridCol w:w="1134"/>
        <w:gridCol w:w="1134"/>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134"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2721" w:type="dxa"/>
            <w:gridSpan w:val="2"/>
          </w:tcPr>
          <w:p w:rsidR="00673382" w:rsidRPr="00673382" w:rsidRDefault="00673382">
            <w:pPr>
              <w:pStyle w:val="ConsPlusNormal"/>
              <w:jc w:val="center"/>
            </w:pPr>
            <w:r w:rsidRPr="00673382">
              <w:t>Муниципальная услуга</w:t>
            </w:r>
          </w:p>
        </w:tc>
        <w:tc>
          <w:tcPr>
            <w:tcW w:w="1134" w:type="dxa"/>
            <w:vMerge w:val="restart"/>
          </w:tcPr>
          <w:p w:rsidR="00673382" w:rsidRPr="00673382" w:rsidRDefault="00673382">
            <w:pPr>
              <w:pStyle w:val="ConsPlusNormal"/>
              <w:jc w:val="center"/>
            </w:pPr>
            <w:r w:rsidRPr="00673382">
              <w:t>Базовый норматив затрат на оказание единицы муниципальной услуги, руб.</w:t>
            </w:r>
          </w:p>
        </w:tc>
        <w:tc>
          <w:tcPr>
            <w:tcW w:w="1134" w:type="dxa"/>
            <w:vMerge w:val="restart"/>
          </w:tcPr>
          <w:p w:rsidR="00673382" w:rsidRPr="00673382" w:rsidRDefault="00673382">
            <w:pPr>
              <w:pStyle w:val="ConsPlusNormal"/>
              <w:jc w:val="center"/>
            </w:pPr>
            <w:r w:rsidRPr="00673382">
              <w:t>Отраслевой корректирующий коэффициент</w:t>
            </w:r>
          </w:p>
        </w:tc>
        <w:tc>
          <w:tcPr>
            <w:tcW w:w="1134" w:type="dxa"/>
            <w:vMerge w:val="restart"/>
          </w:tcPr>
          <w:p w:rsidR="00673382" w:rsidRPr="00673382" w:rsidRDefault="00673382">
            <w:pPr>
              <w:pStyle w:val="ConsPlusNormal"/>
              <w:jc w:val="center"/>
            </w:pPr>
            <w:r w:rsidRPr="00673382">
              <w:t>Территориальный корректирующий коэффициент</w:t>
            </w:r>
          </w:p>
        </w:tc>
        <w:tc>
          <w:tcPr>
            <w:tcW w:w="1134"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(с учетом корректирующих коэффициентов), руб.</w:t>
            </w:r>
          </w:p>
        </w:tc>
      </w:tr>
      <w:tr w:rsidR="00673382" w:rsidRPr="00673382">
        <w:tc>
          <w:tcPr>
            <w:tcW w:w="680"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tcPr>
          <w:p w:rsidR="00673382" w:rsidRPr="00673382" w:rsidRDefault="00673382">
            <w:pPr>
              <w:pStyle w:val="ConsPlusNormal"/>
              <w:jc w:val="center"/>
            </w:pPr>
            <w:r w:rsidRPr="00673382">
              <w:t>наименование</w:t>
            </w:r>
          </w:p>
        </w:tc>
        <w:tc>
          <w:tcPr>
            <w:tcW w:w="1587" w:type="dxa"/>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134" w:type="dxa"/>
          </w:tcPr>
          <w:p w:rsidR="00673382" w:rsidRPr="00673382" w:rsidRDefault="00673382">
            <w:pPr>
              <w:pStyle w:val="ConsPlusNormal"/>
              <w:jc w:val="center"/>
            </w:pPr>
            <w:r w:rsidRPr="00673382">
              <w:t>2</w:t>
            </w:r>
          </w:p>
        </w:tc>
        <w:tc>
          <w:tcPr>
            <w:tcW w:w="1134" w:type="dxa"/>
          </w:tcPr>
          <w:p w:rsidR="00673382" w:rsidRPr="00673382" w:rsidRDefault="00673382">
            <w:pPr>
              <w:pStyle w:val="ConsPlusNormal"/>
              <w:jc w:val="center"/>
            </w:pPr>
            <w:r w:rsidRPr="00673382">
              <w:t>3</w:t>
            </w:r>
          </w:p>
        </w:tc>
        <w:tc>
          <w:tcPr>
            <w:tcW w:w="1587" w:type="dxa"/>
          </w:tcPr>
          <w:p w:rsidR="00673382" w:rsidRPr="00673382" w:rsidRDefault="00673382">
            <w:pPr>
              <w:pStyle w:val="ConsPlusNormal"/>
              <w:jc w:val="center"/>
            </w:pPr>
            <w:r w:rsidRPr="00673382">
              <w:t>4</w:t>
            </w:r>
          </w:p>
        </w:tc>
        <w:tc>
          <w:tcPr>
            <w:tcW w:w="1134" w:type="dxa"/>
          </w:tcPr>
          <w:p w:rsidR="00673382" w:rsidRPr="00673382" w:rsidRDefault="00673382">
            <w:pPr>
              <w:pStyle w:val="ConsPlusNormal"/>
              <w:jc w:val="center"/>
            </w:pPr>
            <w:r w:rsidRPr="00673382">
              <w:t>5</w:t>
            </w:r>
          </w:p>
        </w:tc>
        <w:tc>
          <w:tcPr>
            <w:tcW w:w="1134" w:type="dxa"/>
          </w:tcPr>
          <w:p w:rsidR="00673382" w:rsidRPr="00673382" w:rsidRDefault="00673382">
            <w:pPr>
              <w:pStyle w:val="ConsPlusNormal"/>
              <w:jc w:val="center"/>
            </w:pPr>
            <w:r w:rsidRPr="00673382">
              <w:t>6</w:t>
            </w:r>
          </w:p>
        </w:tc>
        <w:tc>
          <w:tcPr>
            <w:tcW w:w="1134"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2.1.4. Расчет  объема  бюджетных ассигнований на оказание муниципальных</w:t>
      </w:r>
    </w:p>
    <w:p w:rsidR="00673382" w:rsidRPr="00673382" w:rsidRDefault="00673382">
      <w:pPr>
        <w:pStyle w:val="ConsPlusNonformat"/>
        <w:jc w:val="both"/>
      </w:pPr>
      <w:r w:rsidRPr="00673382">
        <w:t>услуг на 20__ год (на второй год планового периода)</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794"/>
        <w:gridCol w:w="850"/>
        <w:gridCol w:w="794"/>
        <w:gridCol w:w="794"/>
        <w:gridCol w:w="794"/>
        <w:gridCol w:w="850"/>
        <w:gridCol w:w="850"/>
        <w:gridCol w:w="850"/>
        <w:gridCol w:w="794"/>
        <w:gridCol w:w="737"/>
        <w:gridCol w:w="737"/>
        <w:gridCol w:w="794"/>
        <w:gridCol w:w="737"/>
        <w:gridCol w:w="737"/>
        <w:gridCol w:w="737"/>
        <w:gridCol w:w="624"/>
        <w:gridCol w:w="624"/>
        <w:gridCol w:w="624"/>
        <w:gridCol w:w="737"/>
        <w:gridCol w:w="794"/>
        <w:gridCol w:w="794"/>
        <w:gridCol w:w="794"/>
      </w:tblGrid>
      <w:tr w:rsidR="00673382" w:rsidRPr="00673382">
        <w:tc>
          <w:tcPr>
            <w:tcW w:w="680" w:type="dxa"/>
            <w:vMerge w:val="restart"/>
          </w:tcPr>
          <w:p w:rsidR="00673382" w:rsidRPr="00673382" w:rsidRDefault="00673382">
            <w:pPr>
              <w:pStyle w:val="ConsPlusNormal"/>
              <w:jc w:val="center"/>
            </w:pPr>
            <w:r w:rsidRPr="00673382">
              <w:lastRenderedPageBreak/>
              <w:t>Код строки</w:t>
            </w:r>
          </w:p>
        </w:tc>
        <w:tc>
          <w:tcPr>
            <w:tcW w:w="141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644" w:type="dxa"/>
            <w:gridSpan w:val="2"/>
          </w:tcPr>
          <w:p w:rsidR="00673382" w:rsidRPr="00673382" w:rsidRDefault="00673382">
            <w:pPr>
              <w:pStyle w:val="ConsPlusNormal"/>
              <w:jc w:val="center"/>
            </w:pPr>
            <w:r w:rsidRPr="00673382">
              <w:t>Муниципальная услуга</w:t>
            </w:r>
          </w:p>
        </w:tc>
        <w:tc>
          <w:tcPr>
            <w:tcW w:w="2382"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руб.</w:t>
            </w:r>
          </w:p>
        </w:tc>
        <w:tc>
          <w:tcPr>
            <w:tcW w:w="850" w:type="dxa"/>
            <w:vMerge w:val="restart"/>
          </w:tcPr>
          <w:p w:rsidR="00673382" w:rsidRPr="00673382" w:rsidRDefault="00673382">
            <w:pPr>
              <w:pStyle w:val="ConsPlusNormal"/>
              <w:jc w:val="center"/>
            </w:pPr>
            <w:r w:rsidRPr="00673382">
              <w:t>Среднее значение размера платы (цены, тарифа) за оказание муниципальной услуги, руб.</w:t>
            </w:r>
          </w:p>
        </w:tc>
        <w:tc>
          <w:tcPr>
            <w:tcW w:w="11114"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794" w:type="dxa"/>
            <w:vMerge w:val="restart"/>
          </w:tcPr>
          <w:p w:rsidR="00673382" w:rsidRPr="00673382" w:rsidRDefault="00673382">
            <w:pPr>
              <w:pStyle w:val="ConsPlusNormal"/>
              <w:jc w:val="center"/>
            </w:pPr>
            <w:r w:rsidRPr="00673382">
              <w:t>наименование</w:t>
            </w:r>
          </w:p>
        </w:tc>
        <w:tc>
          <w:tcPr>
            <w:tcW w:w="794" w:type="dxa"/>
            <w:vMerge w:val="restart"/>
          </w:tcPr>
          <w:p w:rsidR="00673382" w:rsidRPr="00673382" w:rsidRDefault="00673382">
            <w:pPr>
              <w:pStyle w:val="ConsPlusNormal"/>
              <w:jc w:val="center"/>
            </w:pPr>
            <w:r w:rsidRPr="00673382">
              <w:t>единица измерения</w:t>
            </w:r>
          </w:p>
        </w:tc>
        <w:tc>
          <w:tcPr>
            <w:tcW w:w="794"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14 + гр. 15 + гр. 16 + гр. 17 + гр. 18 + гр. 19 + гр. 20 + гр. 21 + гр. 24</w:t>
            </w:r>
          </w:p>
        </w:tc>
        <w:tc>
          <w:tcPr>
            <w:tcW w:w="10264"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3799" w:type="dxa"/>
            <w:gridSpan w:val="5"/>
          </w:tcPr>
          <w:p w:rsidR="00673382" w:rsidRPr="00673382" w:rsidRDefault="00673382">
            <w:pPr>
              <w:pStyle w:val="ConsPlusNormal"/>
              <w:jc w:val="center"/>
            </w:pPr>
            <w:r w:rsidRPr="00673382">
              <w:t>затраты, непосредственно связанные с оказанием муниципальной услуги</w:t>
            </w:r>
          </w:p>
        </w:tc>
        <w:tc>
          <w:tcPr>
            <w:tcW w:w="6465" w:type="dxa"/>
            <w:gridSpan w:val="9"/>
          </w:tcPr>
          <w:p w:rsidR="00673382" w:rsidRPr="00673382" w:rsidRDefault="00673382">
            <w:pPr>
              <w:pStyle w:val="ConsPlusNormal"/>
              <w:jc w:val="center"/>
            </w:pPr>
            <w:r w:rsidRPr="00673382">
              <w:t>затраты на общехозяйственные нужды на оказание муниципальной услуги</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268" w:type="dxa"/>
            <w:gridSpan w:val="3"/>
          </w:tcPr>
          <w:p w:rsidR="00673382" w:rsidRPr="00673382" w:rsidRDefault="00673382">
            <w:pPr>
              <w:pStyle w:val="ConsPlusNormal"/>
              <w:jc w:val="center"/>
            </w:pPr>
            <w:r w:rsidRPr="00673382">
              <w:t>ОТ1 &lt;1&gt;</w:t>
            </w:r>
          </w:p>
        </w:tc>
        <w:tc>
          <w:tcPr>
            <w:tcW w:w="794" w:type="dxa"/>
            <w:vMerge w:val="restart"/>
          </w:tcPr>
          <w:p w:rsidR="00673382" w:rsidRPr="00673382" w:rsidRDefault="00673382">
            <w:pPr>
              <w:pStyle w:val="ConsPlusNormal"/>
              <w:jc w:val="center"/>
            </w:pPr>
            <w:r w:rsidRPr="00673382">
              <w:t>МЗ и ОЦДИ &lt;2&gt;</w:t>
            </w:r>
          </w:p>
        </w:tc>
        <w:tc>
          <w:tcPr>
            <w:tcW w:w="737" w:type="dxa"/>
            <w:vMerge w:val="restart"/>
          </w:tcPr>
          <w:p w:rsidR="00673382" w:rsidRPr="00673382" w:rsidRDefault="00673382">
            <w:pPr>
              <w:pStyle w:val="ConsPlusNormal"/>
              <w:jc w:val="center"/>
            </w:pPr>
            <w:r w:rsidRPr="00673382">
              <w:t>ИНЗ &lt;3&gt;</w:t>
            </w:r>
          </w:p>
        </w:tc>
        <w:tc>
          <w:tcPr>
            <w:tcW w:w="737" w:type="dxa"/>
            <w:vMerge w:val="restart"/>
          </w:tcPr>
          <w:p w:rsidR="00673382" w:rsidRPr="00673382" w:rsidRDefault="00673382">
            <w:pPr>
              <w:pStyle w:val="ConsPlusNormal"/>
              <w:jc w:val="center"/>
            </w:pPr>
            <w:r w:rsidRPr="00673382">
              <w:t>КУ &lt;4&gt;</w:t>
            </w:r>
          </w:p>
        </w:tc>
        <w:tc>
          <w:tcPr>
            <w:tcW w:w="737" w:type="dxa"/>
            <w:vMerge w:val="restart"/>
          </w:tcPr>
          <w:p w:rsidR="00673382" w:rsidRPr="00673382" w:rsidRDefault="00673382">
            <w:pPr>
              <w:pStyle w:val="ConsPlusNormal"/>
              <w:jc w:val="center"/>
            </w:pPr>
            <w:r w:rsidRPr="00673382">
              <w:t>СНИ &lt;5&gt;</w:t>
            </w:r>
          </w:p>
        </w:tc>
        <w:tc>
          <w:tcPr>
            <w:tcW w:w="624" w:type="dxa"/>
            <w:vMerge w:val="restart"/>
          </w:tcPr>
          <w:p w:rsidR="00673382" w:rsidRPr="00673382" w:rsidRDefault="00673382">
            <w:pPr>
              <w:pStyle w:val="ConsPlusNormal"/>
              <w:jc w:val="center"/>
            </w:pPr>
            <w:r w:rsidRPr="00673382">
              <w:t>СОЦДИ &lt;6&gt;</w:t>
            </w:r>
          </w:p>
        </w:tc>
        <w:tc>
          <w:tcPr>
            <w:tcW w:w="624" w:type="dxa"/>
            <w:vMerge w:val="restart"/>
          </w:tcPr>
          <w:p w:rsidR="00673382" w:rsidRPr="00673382" w:rsidRDefault="00673382">
            <w:pPr>
              <w:pStyle w:val="ConsPlusNormal"/>
              <w:jc w:val="center"/>
            </w:pPr>
            <w:r w:rsidRPr="00673382">
              <w:t>УС &lt;7&gt;</w:t>
            </w:r>
          </w:p>
        </w:tc>
        <w:tc>
          <w:tcPr>
            <w:tcW w:w="624" w:type="dxa"/>
            <w:vMerge w:val="restart"/>
          </w:tcPr>
          <w:p w:rsidR="00673382" w:rsidRPr="00673382" w:rsidRDefault="00673382">
            <w:pPr>
              <w:pStyle w:val="ConsPlusNormal"/>
              <w:jc w:val="center"/>
            </w:pPr>
            <w:r w:rsidRPr="00673382">
              <w:t>ТУ &lt;8&gt;</w:t>
            </w:r>
          </w:p>
        </w:tc>
        <w:tc>
          <w:tcPr>
            <w:tcW w:w="2325" w:type="dxa"/>
            <w:gridSpan w:val="3"/>
          </w:tcPr>
          <w:p w:rsidR="00673382" w:rsidRPr="00673382" w:rsidRDefault="00673382">
            <w:pPr>
              <w:pStyle w:val="ConsPlusNormal"/>
              <w:jc w:val="center"/>
            </w:pPr>
            <w:r w:rsidRPr="00673382">
              <w:t>ОТ2 &lt;9&gt;</w:t>
            </w:r>
          </w:p>
        </w:tc>
        <w:tc>
          <w:tcPr>
            <w:tcW w:w="794"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val="restart"/>
          </w:tcPr>
          <w:p w:rsidR="00673382" w:rsidRPr="00673382" w:rsidRDefault="00673382">
            <w:pPr>
              <w:pStyle w:val="ConsPlusNormal"/>
              <w:jc w:val="center"/>
            </w:pPr>
            <w:r w:rsidRPr="00673382">
              <w:t>всего, (гр. 12 + гр. 13)</w:t>
            </w:r>
          </w:p>
        </w:tc>
        <w:tc>
          <w:tcPr>
            <w:tcW w:w="1474"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val="restart"/>
          </w:tcPr>
          <w:p w:rsidR="00673382" w:rsidRPr="00673382" w:rsidRDefault="00673382">
            <w:pPr>
              <w:pStyle w:val="ConsPlusNormal"/>
              <w:jc w:val="center"/>
            </w:pPr>
            <w:r w:rsidRPr="00673382">
              <w:t>всего, (гр. 22 + гр. 23)</w:t>
            </w:r>
          </w:p>
        </w:tc>
        <w:tc>
          <w:tcPr>
            <w:tcW w:w="1588" w:type="dxa"/>
            <w:gridSpan w:val="2"/>
          </w:tcPr>
          <w:p w:rsidR="00673382" w:rsidRPr="00673382" w:rsidRDefault="00673382">
            <w:pPr>
              <w:pStyle w:val="ConsPlusNormal"/>
              <w:jc w:val="center"/>
            </w:pPr>
            <w:r w:rsidRPr="00673382">
              <w:t>в том числе:</w:t>
            </w:r>
          </w:p>
        </w:tc>
        <w:tc>
          <w:tcPr>
            <w:tcW w:w="794"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794" w:type="dxa"/>
            <w:vMerge/>
          </w:tcPr>
          <w:p w:rsidR="00673382" w:rsidRPr="00673382" w:rsidRDefault="00673382">
            <w:pPr>
              <w:pStyle w:val="ConsPlusNormal"/>
            </w:pPr>
          </w:p>
        </w:tc>
        <w:tc>
          <w:tcPr>
            <w:tcW w:w="737" w:type="dxa"/>
          </w:tcPr>
          <w:p w:rsidR="00673382" w:rsidRPr="00673382" w:rsidRDefault="00673382">
            <w:pPr>
              <w:pStyle w:val="ConsPlusNormal"/>
              <w:jc w:val="center"/>
            </w:pPr>
            <w:r w:rsidRPr="00673382">
              <w:t>оплата труда работников</w:t>
            </w:r>
          </w:p>
        </w:tc>
        <w:tc>
          <w:tcPr>
            <w:tcW w:w="737"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794" w:type="dxa"/>
          </w:tcPr>
          <w:p w:rsidR="00673382" w:rsidRPr="00673382" w:rsidRDefault="00673382">
            <w:pPr>
              <w:pStyle w:val="ConsPlusNormal"/>
              <w:jc w:val="center"/>
            </w:pPr>
            <w:r w:rsidRPr="00673382">
              <w:t>оплата труда работников</w:t>
            </w:r>
          </w:p>
        </w:tc>
        <w:tc>
          <w:tcPr>
            <w:tcW w:w="794" w:type="dxa"/>
          </w:tcPr>
          <w:p w:rsidR="00673382" w:rsidRPr="00673382" w:rsidRDefault="00673382">
            <w:pPr>
              <w:pStyle w:val="ConsPlusNormal"/>
              <w:jc w:val="center"/>
            </w:pPr>
            <w:r w:rsidRPr="00673382">
              <w:t>начисления на выплаты по оплате труда работников</w:t>
            </w:r>
          </w:p>
        </w:tc>
        <w:tc>
          <w:tcPr>
            <w:tcW w:w="79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794"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794" w:type="dxa"/>
          </w:tcPr>
          <w:p w:rsidR="00673382" w:rsidRPr="00673382" w:rsidRDefault="00673382">
            <w:pPr>
              <w:pStyle w:val="ConsPlusNormal"/>
              <w:jc w:val="center"/>
            </w:pPr>
            <w:r w:rsidRPr="00673382">
              <w:t>5</w:t>
            </w:r>
          </w:p>
        </w:tc>
        <w:tc>
          <w:tcPr>
            <w:tcW w:w="794" w:type="dxa"/>
          </w:tcPr>
          <w:p w:rsidR="00673382" w:rsidRPr="00673382" w:rsidRDefault="00673382">
            <w:pPr>
              <w:pStyle w:val="ConsPlusNormal"/>
              <w:jc w:val="center"/>
            </w:pPr>
            <w:r w:rsidRPr="00673382">
              <w:t>6</w:t>
            </w:r>
          </w:p>
        </w:tc>
        <w:tc>
          <w:tcPr>
            <w:tcW w:w="794"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794" w:type="dxa"/>
          </w:tcPr>
          <w:p w:rsidR="00673382" w:rsidRPr="00673382" w:rsidRDefault="00673382">
            <w:pPr>
              <w:pStyle w:val="ConsPlusNormal"/>
              <w:jc w:val="center"/>
            </w:pPr>
            <w:r w:rsidRPr="00673382">
              <w:t>11</w:t>
            </w:r>
          </w:p>
        </w:tc>
        <w:tc>
          <w:tcPr>
            <w:tcW w:w="737" w:type="dxa"/>
          </w:tcPr>
          <w:p w:rsidR="00673382" w:rsidRPr="00673382" w:rsidRDefault="00673382">
            <w:pPr>
              <w:pStyle w:val="ConsPlusNormal"/>
              <w:jc w:val="center"/>
            </w:pPr>
            <w:r w:rsidRPr="00673382">
              <w:t>12</w:t>
            </w:r>
          </w:p>
        </w:tc>
        <w:tc>
          <w:tcPr>
            <w:tcW w:w="737" w:type="dxa"/>
          </w:tcPr>
          <w:p w:rsidR="00673382" w:rsidRPr="00673382" w:rsidRDefault="00673382">
            <w:pPr>
              <w:pStyle w:val="ConsPlusNormal"/>
              <w:jc w:val="center"/>
            </w:pPr>
            <w:r w:rsidRPr="00673382">
              <w:t>13</w:t>
            </w:r>
          </w:p>
        </w:tc>
        <w:tc>
          <w:tcPr>
            <w:tcW w:w="794" w:type="dxa"/>
          </w:tcPr>
          <w:p w:rsidR="00673382" w:rsidRPr="00673382" w:rsidRDefault="00673382">
            <w:pPr>
              <w:pStyle w:val="ConsPlusNormal"/>
              <w:jc w:val="center"/>
            </w:pPr>
            <w:r w:rsidRPr="00673382">
              <w:t>14</w:t>
            </w:r>
          </w:p>
        </w:tc>
        <w:tc>
          <w:tcPr>
            <w:tcW w:w="737" w:type="dxa"/>
          </w:tcPr>
          <w:p w:rsidR="00673382" w:rsidRPr="00673382" w:rsidRDefault="00673382">
            <w:pPr>
              <w:pStyle w:val="ConsPlusNormal"/>
              <w:jc w:val="center"/>
            </w:pPr>
            <w:r w:rsidRPr="00673382">
              <w:t>15</w:t>
            </w:r>
          </w:p>
        </w:tc>
        <w:tc>
          <w:tcPr>
            <w:tcW w:w="737" w:type="dxa"/>
          </w:tcPr>
          <w:p w:rsidR="00673382" w:rsidRPr="00673382" w:rsidRDefault="00673382">
            <w:pPr>
              <w:pStyle w:val="ConsPlusNormal"/>
              <w:jc w:val="center"/>
            </w:pPr>
            <w:r w:rsidRPr="00673382">
              <w:t>16</w:t>
            </w:r>
          </w:p>
        </w:tc>
        <w:tc>
          <w:tcPr>
            <w:tcW w:w="737" w:type="dxa"/>
          </w:tcPr>
          <w:p w:rsidR="00673382" w:rsidRPr="00673382" w:rsidRDefault="00673382">
            <w:pPr>
              <w:pStyle w:val="ConsPlusNormal"/>
              <w:jc w:val="center"/>
            </w:pPr>
            <w:r w:rsidRPr="00673382">
              <w:t>17</w:t>
            </w:r>
          </w:p>
        </w:tc>
        <w:tc>
          <w:tcPr>
            <w:tcW w:w="624" w:type="dxa"/>
          </w:tcPr>
          <w:p w:rsidR="00673382" w:rsidRPr="00673382" w:rsidRDefault="00673382">
            <w:pPr>
              <w:pStyle w:val="ConsPlusNormal"/>
              <w:jc w:val="center"/>
            </w:pPr>
            <w:r w:rsidRPr="00673382">
              <w:t>18</w:t>
            </w:r>
          </w:p>
        </w:tc>
        <w:tc>
          <w:tcPr>
            <w:tcW w:w="624" w:type="dxa"/>
          </w:tcPr>
          <w:p w:rsidR="00673382" w:rsidRPr="00673382" w:rsidRDefault="00673382">
            <w:pPr>
              <w:pStyle w:val="ConsPlusNormal"/>
              <w:jc w:val="center"/>
            </w:pPr>
            <w:r w:rsidRPr="00673382">
              <w:t>19</w:t>
            </w:r>
          </w:p>
        </w:tc>
        <w:tc>
          <w:tcPr>
            <w:tcW w:w="624" w:type="dxa"/>
          </w:tcPr>
          <w:p w:rsidR="00673382" w:rsidRPr="00673382" w:rsidRDefault="00673382">
            <w:pPr>
              <w:pStyle w:val="ConsPlusNormal"/>
              <w:jc w:val="center"/>
            </w:pPr>
            <w:r w:rsidRPr="00673382">
              <w:t>20</w:t>
            </w:r>
          </w:p>
        </w:tc>
        <w:tc>
          <w:tcPr>
            <w:tcW w:w="737" w:type="dxa"/>
          </w:tcPr>
          <w:p w:rsidR="00673382" w:rsidRPr="00673382" w:rsidRDefault="00673382">
            <w:pPr>
              <w:pStyle w:val="ConsPlusNormal"/>
              <w:jc w:val="center"/>
            </w:pPr>
            <w:r w:rsidRPr="00673382">
              <w:t>21</w:t>
            </w:r>
          </w:p>
        </w:tc>
        <w:tc>
          <w:tcPr>
            <w:tcW w:w="794" w:type="dxa"/>
          </w:tcPr>
          <w:p w:rsidR="00673382" w:rsidRPr="00673382" w:rsidRDefault="00673382">
            <w:pPr>
              <w:pStyle w:val="ConsPlusNormal"/>
              <w:jc w:val="center"/>
            </w:pPr>
            <w:r w:rsidRPr="00673382">
              <w:t>22</w:t>
            </w:r>
          </w:p>
        </w:tc>
        <w:tc>
          <w:tcPr>
            <w:tcW w:w="794" w:type="dxa"/>
          </w:tcPr>
          <w:p w:rsidR="00673382" w:rsidRPr="00673382" w:rsidRDefault="00673382">
            <w:pPr>
              <w:pStyle w:val="ConsPlusNormal"/>
              <w:jc w:val="center"/>
            </w:pPr>
            <w:r w:rsidRPr="00673382">
              <w:t>23</w:t>
            </w:r>
          </w:p>
        </w:tc>
        <w:tc>
          <w:tcPr>
            <w:tcW w:w="794" w:type="dxa"/>
          </w:tcPr>
          <w:p w:rsidR="00673382" w:rsidRPr="00673382" w:rsidRDefault="00673382">
            <w:pPr>
              <w:pStyle w:val="ConsPlusNormal"/>
              <w:jc w:val="center"/>
            </w:pPr>
            <w:r w:rsidRPr="00673382">
              <w:t>24</w:t>
            </w: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417"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7143" w:type="dxa"/>
            <w:gridSpan w:val="8"/>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c>
          <w:tcPr>
            <w:tcW w:w="794"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nformat"/>
        <w:jc w:val="both"/>
      </w:pPr>
      <w:r w:rsidRPr="00673382">
        <w:t xml:space="preserve">    2.1.4.1.  Справочно:   базовый  норматив  затрат  на  оказание  единицы</w:t>
      </w:r>
    </w:p>
    <w:p w:rsidR="00673382" w:rsidRPr="00673382" w:rsidRDefault="00673382">
      <w:pPr>
        <w:pStyle w:val="ConsPlusNonformat"/>
        <w:jc w:val="both"/>
      </w:pPr>
      <w:r w:rsidRPr="00673382">
        <w:t>муниципальной  услуги  и корректирующие коэффициенты на 20__ год (на второй</w:t>
      </w:r>
    </w:p>
    <w:p w:rsidR="00673382" w:rsidRPr="00673382" w:rsidRDefault="00673382">
      <w:pPr>
        <w:pStyle w:val="ConsPlusNonformat"/>
        <w:jc w:val="both"/>
      </w:pPr>
      <w:r w:rsidRPr="00673382">
        <w:t>год планового периода)</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587"/>
        <w:gridCol w:w="1134"/>
        <w:gridCol w:w="1134"/>
        <w:gridCol w:w="1134"/>
        <w:gridCol w:w="1134"/>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134"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2721" w:type="dxa"/>
            <w:gridSpan w:val="2"/>
          </w:tcPr>
          <w:p w:rsidR="00673382" w:rsidRPr="00673382" w:rsidRDefault="00673382">
            <w:pPr>
              <w:pStyle w:val="ConsPlusNormal"/>
              <w:jc w:val="center"/>
            </w:pPr>
            <w:r w:rsidRPr="00673382">
              <w:t>Муниципальная услуга</w:t>
            </w:r>
          </w:p>
        </w:tc>
        <w:tc>
          <w:tcPr>
            <w:tcW w:w="1134" w:type="dxa"/>
            <w:vMerge w:val="restart"/>
          </w:tcPr>
          <w:p w:rsidR="00673382" w:rsidRPr="00673382" w:rsidRDefault="00673382">
            <w:pPr>
              <w:pStyle w:val="ConsPlusNormal"/>
              <w:jc w:val="center"/>
            </w:pPr>
            <w:r w:rsidRPr="00673382">
              <w:t>Базовый норматив затрат на оказание единицы муниципальной услуги, руб.</w:t>
            </w:r>
          </w:p>
        </w:tc>
        <w:tc>
          <w:tcPr>
            <w:tcW w:w="1134" w:type="dxa"/>
            <w:vMerge w:val="restart"/>
          </w:tcPr>
          <w:p w:rsidR="00673382" w:rsidRPr="00673382" w:rsidRDefault="00673382">
            <w:pPr>
              <w:pStyle w:val="ConsPlusNormal"/>
              <w:jc w:val="center"/>
            </w:pPr>
            <w:r w:rsidRPr="00673382">
              <w:t>Отраслевой корректирующий коэффициент</w:t>
            </w:r>
          </w:p>
        </w:tc>
        <w:tc>
          <w:tcPr>
            <w:tcW w:w="1134" w:type="dxa"/>
            <w:vMerge w:val="restart"/>
          </w:tcPr>
          <w:p w:rsidR="00673382" w:rsidRPr="00673382" w:rsidRDefault="00673382">
            <w:pPr>
              <w:pStyle w:val="ConsPlusNormal"/>
              <w:jc w:val="center"/>
            </w:pPr>
            <w:r w:rsidRPr="00673382">
              <w:t>Территориальный корректирующий коэффициент</w:t>
            </w:r>
          </w:p>
        </w:tc>
        <w:tc>
          <w:tcPr>
            <w:tcW w:w="1134" w:type="dxa"/>
            <w:vMerge w:val="restart"/>
          </w:tcPr>
          <w:p w:rsidR="00673382" w:rsidRPr="00673382" w:rsidRDefault="00673382">
            <w:pPr>
              <w:pStyle w:val="ConsPlusNormal"/>
              <w:jc w:val="center"/>
            </w:pPr>
            <w:r w:rsidRPr="00673382">
              <w:t>Значение нормативных затрат на оказание единицы муниципальной услуги (с учетом корректирующих коэффициентов), руб.</w:t>
            </w:r>
          </w:p>
        </w:tc>
      </w:tr>
      <w:tr w:rsidR="00673382" w:rsidRPr="00673382">
        <w:tc>
          <w:tcPr>
            <w:tcW w:w="680"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tcPr>
          <w:p w:rsidR="00673382" w:rsidRPr="00673382" w:rsidRDefault="00673382">
            <w:pPr>
              <w:pStyle w:val="ConsPlusNormal"/>
              <w:jc w:val="center"/>
            </w:pPr>
            <w:r w:rsidRPr="00673382">
              <w:t>наименование</w:t>
            </w:r>
          </w:p>
        </w:tc>
        <w:tc>
          <w:tcPr>
            <w:tcW w:w="1587" w:type="dxa"/>
          </w:tcPr>
          <w:p w:rsidR="00673382" w:rsidRPr="00673382" w:rsidRDefault="00673382">
            <w:pPr>
              <w:pStyle w:val="ConsPlusNormal"/>
              <w:jc w:val="center"/>
            </w:pPr>
            <w:r w:rsidRPr="00673382">
              <w:t>показатели, отражающие отраслевую специфику муниципальной услуги (содержание, условия (формы) оказания муниципальной услуги)</w:t>
            </w: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134"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134" w:type="dxa"/>
          </w:tcPr>
          <w:p w:rsidR="00673382" w:rsidRPr="00673382" w:rsidRDefault="00673382">
            <w:pPr>
              <w:pStyle w:val="ConsPlusNormal"/>
              <w:jc w:val="center"/>
            </w:pPr>
            <w:r w:rsidRPr="00673382">
              <w:t>2</w:t>
            </w:r>
          </w:p>
        </w:tc>
        <w:tc>
          <w:tcPr>
            <w:tcW w:w="1134" w:type="dxa"/>
          </w:tcPr>
          <w:p w:rsidR="00673382" w:rsidRPr="00673382" w:rsidRDefault="00673382">
            <w:pPr>
              <w:pStyle w:val="ConsPlusNormal"/>
              <w:jc w:val="center"/>
            </w:pPr>
            <w:r w:rsidRPr="00673382">
              <w:t>3</w:t>
            </w:r>
          </w:p>
        </w:tc>
        <w:tc>
          <w:tcPr>
            <w:tcW w:w="1587" w:type="dxa"/>
          </w:tcPr>
          <w:p w:rsidR="00673382" w:rsidRPr="00673382" w:rsidRDefault="00673382">
            <w:pPr>
              <w:pStyle w:val="ConsPlusNormal"/>
              <w:jc w:val="center"/>
            </w:pPr>
            <w:r w:rsidRPr="00673382">
              <w:t>4</w:t>
            </w:r>
          </w:p>
        </w:tc>
        <w:tc>
          <w:tcPr>
            <w:tcW w:w="1134" w:type="dxa"/>
          </w:tcPr>
          <w:p w:rsidR="00673382" w:rsidRPr="00673382" w:rsidRDefault="00673382">
            <w:pPr>
              <w:pStyle w:val="ConsPlusNormal"/>
              <w:jc w:val="center"/>
            </w:pPr>
            <w:r w:rsidRPr="00673382">
              <w:t>5</w:t>
            </w:r>
          </w:p>
        </w:tc>
        <w:tc>
          <w:tcPr>
            <w:tcW w:w="1134" w:type="dxa"/>
          </w:tcPr>
          <w:p w:rsidR="00673382" w:rsidRPr="00673382" w:rsidRDefault="00673382">
            <w:pPr>
              <w:pStyle w:val="ConsPlusNormal"/>
              <w:jc w:val="center"/>
            </w:pPr>
            <w:r w:rsidRPr="00673382">
              <w:t>6</w:t>
            </w:r>
          </w:p>
        </w:tc>
        <w:tc>
          <w:tcPr>
            <w:tcW w:w="1134"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587"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2.2. Расчет объема бюджетных ассигнований и затрат на выполнение работ</w:t>
      </w:r>
    </w:p>
    <w:p w:rsidR="00673382" w:rsidRPr="00673382" w:rsidRDefault="00673382">
      <w:pPr>
        <w:pStyle w:val="ConsPlusNonformat"/>
        <w:jc w:val="both"/>
      </w:pPr>
    </w:p>
    <w:p w:rsidR="00673382" w:rsidRPr="00673382" w:rsidRDefault="00673382">
      <w:pPr>
        <w:pStyle w:val="ConsPlusNonformat"/>
        <w:jc w:val="both"/>
      </w:pPr>
      <w:r w:rsidRPr="00673382">
        <w:t xml:space="preserve">    2.2.1. Расчет  объема  бюджетных  ассигнований  и  затрат на выполнение</w:t>
      </w:r>
    </w:p>
    <w:p w:rsidR="00673382" w:rsidRPr="00673382" w:rsidRDefault="00673382">
      <w:pPr>
        <w:pStyle w:val="ConsPlusNonformat"/>
        <w:jc w:val="both"/>
      </w:pPr>
      <w:r w:rsidRPr="00673382">
        <w:t>работ на 20__ год (на текущий финансовый год)</w:t>
      </w:r>
    </w:p>
    <w:p w:rsidR="00673382" w:rsidRPr="00673382" w:rsidRDefault="00673382">
      <w:pPr>
        <w:pStyle w:val="ConsPlusNormal"/>
      </w:pP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lastRenderedPageBreak/>
              <w:t>Код строки</w:t>
            </w:r>
          </w:p>
        </w:tc>
        <w:tc>
          <w:tcPr>
            <w:tcW w:w="158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700" w:type="dxa"/>
            <w:gridSpan w:val="2"/>
          </w:tcPr>
          <w:p w:rsidR="00673382" w:rsidRPr="00673382" w:rsidRDefault="00673382">
            <w:pPr>
              <w:pStyle w:val="ConsPlusNormal"/>
              <w:jc w:val="center"/>
            </w:pPr>
            <w:r w:rsidRPr="00673382">
              <w:t>Работа</w:t>
            </w:r>
          </w:p>
        </w:tc>
        <w:tc>
          <w:tcPr>
            <w:tcW w:w="2550"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работы, руб.</w:t>
            </w:r>
          </w:p>
        </w:tc>
        <w:tc>
          <w:tcPr>
            <w:tcW w:w="12750"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работы (содержание, условия (формы) выполнения работы)</w:t>
            </w: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единица измерения</w:t>
            </w:r>
          </w:p>
        </w:tc>
        <w:tc>
          <w:tcPr>
            <w:tcW w:w="850"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10 + гр. 13 + гр. 14 + гр. 15 + гр. 16 + гр. 17 + гр. 18 + гр. 19 + гр. 20 + гр. 23)</w:t>
            </w:r>
          </w:p>
        </w:tc>
        <w:tc>
          <w:tcPr>
            <w:tcW w:w="11900"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ОТ1 &lt;1&gt;</w:t>
            </w:r>
          </w:p>
        </w:tc>
        <w:tc>
          <w:tcPr>
            <w:tcW w:w="850" w:type="dxa"/>
            <w:vMerge w:val="restart"/>
          </w:tcPr>
          <w:p w:rsidR="00673382" w:rsidRPr="00673382" w:rsidRDefault="00673382">
            <w:pPr>
              <w:pStyle w:val="ConsPlusNormal"/>
              <w:jc w:val="center"/>
            </w:pPr>
            <w:r w:rsidRPr="00673382">
              <w:t>МЗ и ОЦДИ &lt;2&gt;</w:t>
            </w:r>
          </w:p>
        </w:tc>
        <w:tc>
          <w:tcPr>
            <w:tcW w:w="850" w:type="dxa"/>
            <w:vMerge w:val="restart"/>
          </w:tcPr>
          <w:p w:rsidR="00673382" w:rsidRPr="00673382" w:rsidRDefault="00673382">
            <w:pPr>
              <w:pStyle w:val="ConsPlusNormal"/>
              <w:jc w:val="center"/>
            </w:pPr>
            <w:r w:rsidRPr="00673382">
              <w:t>ИНЗ &lt;3&gt;</w:t>
            </w:r>
          </w:p>
        </w:tc>
        <w:tc>
          <w:tcPr>
            <w:tcW w:w="850" w:type="dxa"/>
            <w:vMerge w:val="restart"/>
          </w:tcPr>
          <w:p w:rsidR="00673382" w:rsidRPr="00673382" w:rsidRDefault="00673382">
            <w:pPr>
              <w:pStyle w:val="ConsPlusNormal"/>
              <w:jc w:val="center"/>
            </w:pPr>
            <w:r w:rsidRPr="00673382">
              <w:t>КУ &lt;4&gt;</w:t>
            </w:r>
          </w:p>
        </w:tc>
        <w:tc>
          <w:tcPr>
            <w:tcW w:w="850" w:type="dxa"/>
            <w:vMerge w:val="restart"/>
          </w:tcPr>
          <w:p w:rsidR="00673382" w:rsidRPr="00673382" w:rsidRDefault="00673382">
            <w:pPr>
              <w:pStyle w:val="ConsPlusNormal"/>
              <w:jc w:val="center"/>
            </w:pPr>
            <w:r w:rsidRPr="00673382">
              <w:t>СНИ &lt;5&gt;</w:t>
            </w:r>
          </w:p>
        </w:tc>
        <w:tc>
          <w:tcPr>
            <w:tcW w:w="850" w:type="dxa"/>
            <w:vMerge w:val="restart"/>
          </w:tcPr>
          <w:p w:rsidR="00673382" w:rsidRPr="00673382" w:rsidRDefault="00673382">
            <w:pPr>
              <w:pStyle w:val="ConsPlusNormal"/>
              <w:jc w:val="center"/>
            </w:pPr>
            <w:r w:rsidRPr="00673382">
              <w:t>СОЦДИ &lt;6&gt;</w:t>
            </w:r>
          </w:p>
        </w:tc>
        <w:tc>
          <w:tcPr>
            <w:tcW w:w="850" w:type="dxa"/>
            <w:vMerge w:val="restart"/>
          </w:tcPr>
          <w:p w:rsidR="00673382" w:rsidRPr="00673382" w:rsidRDefault="00673382">
            <w:pPr>
              <w:pStyle w:val="ConsPlusNormal"/>
              <w:jc w:val="center"/>
            </w:pPr>
            <w:r w:rsidRPr="00673382">
              <w:t>УС &lt;7&gt;</w:t>
            </w:r>
          </w:p>
        </w:tc>
        <w:tc>
          <w:tcPr>
            <w:tcW w:w="850" w:type="dxa"/>
            <w:vMerge w:val="restart"/>
          </w:tcPr>
          <w:p w:rsidR="00673382" w:rsidRPr="00673382" w:rsidRDefault="00673382">
            <w:pPr>
              <w:pStyle w:val="ConsPlusNormal"/>
              <w:jc w:val="center"/>
            </w:pPr>
            <w:r w:rsidRPr="00673382">
              <w:t>ТУ &lt;8&gt;</w:t>
            </w:r>
          </w:p>
        </w:tc>
        <w:tc>
          <w:tcPr>
            <w:tcW w:w="2550" w:type="dxa"/>
            <w:gridSpan w:val="3"/>
          </w:tcPr>
          <w:p w:rsidR="00673382" w:rsidRPr="00673382" w:rsidRDefault="00673382">
            <w:pPr>
              <w:pStyle w:val="ConsPlusNormal"/>
              <w:jc w:val="center"/>
            </w:pPr>
            <w:r w:rsidRPr="00673382">
              <w:t>ОТ2 &lt;9&gt;</w:t>
            </w:r>
          </w:p>
        </w:tc>
        <w:tc>
          <w:tcPr>
            <w:tcW w:w="850"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21 + гр. 22)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c>
          <w:tcPr>
            <w:tcW w:w="850" w:type="dxa"/>
          </w:tcPr>
          <w:p w:rsidR="00673382" w:rsidRPr="00673382" w:rsidRDefault="00673382">
            <w:pPr>
              <w:pStyle w:val="ConsPlusNormal"/>
              <w:jc w:val="center"/>
            </w:pPr>
            <w:r w:rsidRPr="00673382">
              <w:t>17</w:t>
            </w:r>
          </w:p>
        </w:tc>
        <w:tc>
          <w:tcPr>
            <w:tcW w:w="850" w:type="dxa"/>
          </w:tcPr>
          <w:p w:rsidR="00673382" w:rsidRPr="00673382" w:rsidRDefault="00673382">
            <w:pPr>
              <w:pStyle w:val="ConsPlusNormal"/>
              <w:jc w:val="center"/>
            </w:pPr>
            <w:r w:rsidRPr="00673382">
              <w:t>18</w:t>
            </w:r>
          </w:p>
        </w:tc>
        <w:tc>
          <w:tcPr>
            <w:tcW w:w="850" w:type="dxa"/>
          </w:tcPr>
          <w:p w:rsidR="00673382" w:rsidRPr="00673382" w:rsidRDefault="00673382">
            <w:pPr>
              <w:pStyle w:val="ConsPlusNormal"/>
              <w:jc w:val="center"/>
            </w:pPr>
            <w:r w:rsidRPr="00673382">
              <w:t>19</w:t>
            </w:r>
          </w:p>
        </w:tc>
        <w:tc>
          <w:tcPr>
            <w:tcW w:w="850" w:type="dxa"/>
          </w:tcPr>
          <w:p w:rsidR="00673382" w:rsidRPr="00673382" w:rsidRDefault="00673382">
            <w:pPr>
              <w:pStyle w:val="ConsPlusNormal"/>
              <w:jc w:val="center"/>
            </w:pPr>
            <w:r w:rsidRPr="00673382">
              <w:t>20</w:t>
            </w:r>
          </w:p>
        </w:tc>
        <w:tc>
          <w:tcPr>
            <w:tcW w:w="850" w:type="dxa"/>
          </w:tcPr>
          <w:p w:rsidR="00673382" w:rsidRPr="00673382" w:rsidRDefault="00673382">
            <w:pPr>
              <w:pStyle w:val="ConsPlusNormal"/>
              <w:jc w:val="center"/>
            </w:pPr>
            <w:r w:rsidRPr="00673382">
              <w:t>21</w:t>
            </w:r>
          </w:p>
        </w:tc>
        <w:tc>
          <w:tcPr>
            <w:tcW w:w="850" w:type="dxa"/>
          </w:tcPr>
          <w:p w:rsidR="00673382" w:rsidRPr="00673382" w:rsidRDefault="00673382">
            <w:pPr>
              <w:pStyle w:val="ConsPlusNormal"/>
              <w:jc w:val="center"/>
            </w:pPr>
            <w:r w:rsidRPr="00673382">
              <w:t>22</w:t>
            </w:r>
          </w:p>
        </w:tc>
        <w:tc>
          <w:tcPr>
            <w:tcW w:w="850" w:type="dxa"/>
          </w:tcPr>
          <w:p w:rsidR="00673382" w:rsidRPr="00673382" w:rsidRDefault="00673382">
            <w:pPr>
              <w:pStyle w:val="ConsPlusNormal"/>
              <w:jc w:val="center"/>
            </w:pPr>
            <w:r w:rsidRPr="00673382">
              <w:t>23</w:t>
            </w: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687" w:type="dxa"/>
            <w:gridSpan w:val="7"/>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w:t>
      </w:r>
    </w:p>
    <w:p w:rsidR="00673382" w:rsidRPr="00673382" w:rsidRDefault="00673382">
      <w:pPr>
        <w:pStyle w:val="ConsPlusNonformat"/>
        <w:jc w:val="both"/>
      </w:pPr>
      <w:r w:rsidRPr="00673382">
        <w:t xml:space="preserve">    &lt;1&gt;  ОТ1 - на оплату труда, в том числе начисления на выплаты по оплате</w:t>
      </w:r>
    </w:p>
    <w:p w:rsidR="00673382" w:rsidRPr="00673382" w:rsidRDefault="00673382">
      <w:pPr>
        <w:pStyle w:val="ConsPlusNonformat"/>
        <w:jc w:val="both"/>
      </w:pPr>
      <w:r w:rsidRPr="00673382">
        <w:t>труда,  работников, непосредственно связанных с выполнением работы, включая</w:t>
      </w:r>
    </w:p>
    <w:p w:rsidR="00673382" w:rsidRPr="00673382" w:rsidRDefault="00673382">
      <w:pPr>
        <w:pStyle w:val="ConsPlusNonformat"/>
        <w:jc w:val="both"/>
      </w:pPr>
      <w:r w:rsidRPr="00673382">
        <w:t>административно-управленческий персонал</w:t>
      </w:r>
    </w:p>
    <w:p w:rsidR="00673382" w:rsidRPr="00673382" w:rsidRDefault="00673382">
      <w:pPr>
        <w:pStyle w:val="ConsPlusNonformat"/>
        <w:jc w:val="both"/>
      </w:pPr>
      <w:r w:rsidRPr="00673382">
        <w:t xml:space="preserve">    &lt;2&gt;  МЗ  и  ОЦДИ - на приобретение материальных запасов и особо ценного</w:t>
      </w:r>
    </w:p>
    <w:p w:rsidR="00673382" w:rsidRPr="00673382" w:rsidRDefault="00673382">
      <w:pPr>
        <w:pStyle w:val="ConsPlusNonformat"/>
        <w:jc w:val="both"/>
      </w:pPr>
      <w:r w:rsidRPr="00673382">
        <w:t>движимого  имущества,  потребляемых  (используемых)  в  процессе выполнения</w:t>
      </w:r>
    </w:p>
    <w:p w:rsidR="00673382" w:rsidRPr="00673382" w:rsidRDefault="00673382">
      <w:pPr>
        <w:pStyle w:val="ConsPlusNonformat"/>
        <w:jc w:val="both"/>
      </w:pPr>
      <w:r w:rsidRPr="00673382">
        <w:lastRenderedPageBreak/>
        <w:t>работы  с  учетом  срока  полезного  использования  (в том числе затраты на</w:t>
      </w:r>
    </w:p>
    <w:p w:rsidR="00673382" w:rsidRPr="00673382" w:rsidRDefault="00673382">
      <w:pPr>
        <w:pStyle w:val="ConsPlusNonformat"/>
        <w:jc w:val="both"/>
      </w:pPr>
      <w:r w:rsidRPr="00673382">
        <w:t>арендные платежи)</w:t>
      </w:r>
    </w:p>
    <w:p w:rsidR="00673382" w:rsidRPr="00673382" w:rsidRDefault="00673382">
      <w:pPr>
        <w:pStyle w:val="ConsPlusNonformat"/>
        <w:jc w:val="both"/>
      </w:pPr>
      <w:r w:rsidRPr="00673382">
        <w:t xml:space="preserve">    &lt;3&gt;  ИНЗ  -  на  иные  расходы, непосредственно связанные с выполнением</w:t>
      </w:r>
    </w:p>
    <w:p w:rsidR="00673382" w:rsidRPr="00673382" w:rsidRDefault="00673382">
      <w:pPr>
        <w:pStyle w:val="ConsPlusNonformat"/>
        <w:jc w:val="both"/>
      </w:pPr>
      <w:r w:rsidRPr="00673382">
        <w:t>работы</w:t>
      </w:r>
    </w:p>
    <w:p w:rsidR="00673382" w:rsidRPr="00673382" w:rsidRDefault="00673382">
      <w:pPr>
        <w:pStyle w:val="ConsPlusNonformat"/>
        <w:jc w:val="both"/>
      </w:pPr>
      <w:r w:rsidRPr="00673382">
        <w:t xml:space="preserve">    &lt;4&gt; КУ - на оплату коммунальных услуг</w:t>
      </w:r>
    </w:p>
    <w:p w:rsidR="00673382" w:rsidRPr="00673382" w:rsidRDefault="00673382">
      <w:pPr>
        <w:pStyle w:val="ConsPlusNonformat"/>
        <w:jc w:val="both"/>
      </w:pPr>
      <w:r w:rsidRPr="00673382">
        <w:t xml:space="preserve">    &lt;5&gt;  СНИ  -  на содержание объектов недвижимого имущества, необходимого</w:t>
      </w:r>
    </w:p>
    <w:p w:rsidR="00673382" w:rsidRPr="00673382" w:rsidRDefault="00673382">
      <w:pPr>
        <w:pStyle w:val="ConsPlusNonformat"/>
        <w:jc w:val="both"/>
      </w:pPr>
      <w:r w:rsidRPr="00673382">
        <w:t>для выполнения работы (в том числе затраты на арендные платежи)</w:t>
      </w:r>
    </w:p>
    <w:p w:rsidR="00673382" w:rsidRPr="00673382" w:rsidRDefault="00673382">
      <w:pPr>
        <w:pStyle w:val="ConsPlusNonformat"/>
        <w:jc w:val="both"/>
      </w:pPr>
      <w:r w:rsidRPr="00673382">
        <w:t xml:space="preserve">    &lt;6&gt;  СОЦДИ - на содержание объектов особо ценного движимого имущества и</w:t>
      </w:r>
    </w:p>
    <w:p w:rsidR="00673382" w:rsidRPr="00673382" w:rsidRDefault="00673382">
      <w:pPr>
        <w:pStyle w:val="ConsPlusNonformat"/>
        <w:jc w:val="both"/>
      </w:pPr>
      <w:r w:rsidRPr="00673382">
        <w:t>имущества, необходимого для выполнения работы</w:t>
      </w:r>
    </w:p>
    <w:p w:rsidR="00673382" w:rsidRPr="00673382" w:rsidRDefault="00673382">
      <w:pPr>
        <w:pStyle w:val="ConsPlusNonformat"/>
        <w:jc w:val="both"/>
      </w:pPr>
      <w:r w:rsidRPr="00673382">
        <w:t xml:space="preserve">    &lt;7&gt; УС - на приобретение услуг связи</w:t>
      </w:r>
    </w:p>
    <w:p w:rsidR="00673382" w:rsidRPr="00673382" w:rsidRDefault="00673382">
      <w:pPr>
        <w:pStyle w:val="ConsPlusNonformat"/>
        <w:jc w:val="both"/>
      </w:pPr>
      <w:r w:rsidRPr="00673382">
        <w:t xml:space="preserve">    &lt;8&gt; ТУ - на приобретение транспортных услуг</w:t>
      </w:r>
    </w:p>
    <w:p w:rsidR="00673382" w:rsidRPr="00673382" w:rsidRDefault="00673382">
      <w:pPr>
        <w:pStyle w:val="ConsPlusNonformat"/>
        <w:jc w:val="both"/>
      </w:pPr>
      <w:r w:rsidRPr="00673382">
        <w:t xml:space="preserve">    &lt;9&gt;  ОТ2 - на оплату труда, в том числе начисления на выплаты по оплате</w:t>
      </w:r>
    </w:p>
    <w:p w:rsidR="00673382" w:rsidRPr="00673382" w:rsidRDefault="00673382">
      <w:pPr>
        <w:pStyle w:val="ConsPlusNonformat"/>
        <w:jc w:val="both"/>
      </w:pPr>
      <w:r w:rsidRPr="00673382">
        <w:t>труда,   работников,  которые  не  принимают  непосредственного  участия  в</w:t>
      </w:r>
    </w:p>
    <w:p w:rsidR="00673382" w:rsidRPr="00673382" w:rsidRDefault="00673382">
      <w:pPr>
        <w:pStyle w:val="ConsPlusNonformat"/>
        <w:jc w:val="both"/>
      </w:pPr>
      <w:r w:rsidRPr="00673382">
        <w:t>выполнении работы, включая административно-управленческий персонал</w:t>
      </w:r>
    </w:p>
    <w:p w:rsidR="00673382" w:rsidRPr="00673382" w:rsidRDefault="00673382">
      <w:pPr>
        <w:pStyle w:val="ConsPlusNonformat"/>
        <w:jc w:val="both"/>
      </w:pPr>
      <w:r w:rsidRPr="00673382">
        <w:t xml:space="preserve">    &lt;10&gt; ПНЗ - на прочие общехозяйственные нужды</w:t>
      </w:r>
    </w:p>
    <w:p w:rsidR="00673382" w:rsidRPr="00673382" w:rsidRDefault="00673382">
      <w:pPr>
        <w:pStyle w:val="ConsPlusNonformat"/>
        <w:jc w:val="both"/>
      </w:pPr>
    </w:p>
    <w:p w:rsidR="00673382" w:rsidRPr="00673382" w:rsidRDefault="00673382">
      <w:pPr>
        <w:pStyle w:val="ConsPlusNonformat"/>
        <w:jc w:val="both"/>
      </w:pPr>
      <w:r w:rsidRPr="00673382">
        <w:t xml:space="preserve">    2.2.2. Расчет  объема  бюджетных  ассигнований  и  затрат на выполнение</w:t>
      </w:r>
    </w:p>
    <w:p w:rsidR="00673382" w:rsidRPr="00673382" w:rsidRDefault="00673382">
      <w:pPr>
        <w:pStyle w:val="ConsPlusNonformat"/>
        <w:jc w:val="both"/>
      </w:pPr>
      <w:r w:rsidRPr="00673382">
        <w:t>работ на 20__ год (на очередной финансовый год)</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58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700" w:type="dxa"/>
            <w:gridSpan w:val="2"/>
          </w:tcPr>
          <w:p w:rsidR="00673382" w:rsidRPr="00673382" w:rsidRDefault="00673382">
            <w:pPr>
              <w:pStyle w:val="ConsPlusNormal"/>
              <w:jc w:val="center"/>
            </w:pPr>
            <w:r w:rsidRPr="00673382">
              <w:t>Работа</w:t>
            </w:r>
          </w:p>
        </w:tc>
        <w:tc>
          <w:tcPr>
            <w:tcW w:w="2550"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работы, руб.</w:t>
            </w:r>
          </w:p>
        </w:tc>
        <w:tc>
          <w:tcPr>
            <w:tcW w:w="12750"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работы (содержание, условия (формы) выполнения работы)</w:t>
            </w: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единица измерения</w:t>
            </w:r>
          </w:p>
        </w:tc>
        <w:tc>
          <w:tcPr>
            <w:tcW w:w="850"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10 + гр. 13 + гр. 14 + гр. 15 + гр. 16 + гр. 17 + гр. 18 + гр. 19 + гр. 20 + гр. 23)</w:t>
            </w:r>
          </w:p>
        </w:tc>
        <w:tc>
          <w:tcPr>
            <w:tcW w:w="11900"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ОТ1 &lt;1&gt;</w:t>
            </w:r>
          </w:p>
        </w:tc>
        <w:tc>
          <w:tcPr>
            <w:tcW w:w="850" w:type="dxa"/>
            <w:vMerge w:val="restart"/>
          </w:tcPr>
          <w:p w:rsidR="00673382" w:rsidRPr="00673382" w:rsidRDefault="00673382">
            <w:pPr>
              <w:pStyle w:val="ConsPlusNormal"/>
              <w:jc w:val="center"/>
            </w:pPr>
            <w:r w:rsidRPr="00673382">
              <w:t>МЗ и ОЦДИ &lt;2&gt;</w:t>
            </w:r>
          </w:p>
        </w:tc>
        <w:tc>
          <w:tcPr>
            <w:tcW w:w="850" w:type="dxa"/>
            <w:vMerge w:val="restart"/>
          </w:tcPr>
          <w:p w:rsidR="00673382" w:rsidRPr="00673382" w:rsidRDefault="00673382">
            <w:pPr>
              <w:pStyle w:val="ConsPlusNormal"/>
              <w:jc w:val="center"/>
            </w:pPr>
            <w:r w:rsidRPr="00673382">
              <w:t>ИНЗ &lt;3&gt;</w:t>
            </w:r>
          </w:p>
        </w:tc>
        <w:tc>
          <w:tcPr>
            <w:tcW w:w="850" w:type="dxa"/>
            <w:vMerge w:val="restart"/>
          </w:tcPr>
          <w:p w:rsidR="00673382" w:rsidRPr="00673382" w:rsidRDefault="00673382">
            <w:pPr>
              <w:pStyle w:val="ConsPlusNormal"/>
              <w:jc w:val="center"/>
            </w:pPr>
            <w:r w:rsidRPr="00673382">
              <w:t>КУ &lt;4&gt;</w:t>
            </w:r>
          </w:p>
        </w:tc>
        <w:tc>
          <w:tcPr>
            <w:tcW w:w="850" w:type="dxa"/>
            <w:vMerge w:val="restart"/>
          </w:tcPr>
          <w:p w:rsidR="00673382" w:rsidRPr="00673382" w:rsidRDefault="00673382">
            <w:pPr>
              <w:pStyle w:val="ConsPlusNormal"/>
              <w:jc w:val="center"/>
            </w:pPr>
            <w:r w:rsidRPr="00673382">
              <w:t>СНИ &lt;5&gt;</w:t>
            </w:r>
          </w:p>
        </w:tc>
        <w:tc>
          <w:tcPr>
            <w:tcW w:w="850" w:type="dxa"/>
            <w:vMerge w:val="restart"/>
          </w:tcPr>
          <w:p w:rsidR="00673382" w:rsidRPr="00673382" w:rsidRDefault="00673382">
            <w:pPr>
              <w:pStyle w:val="ConsPlusNormal"/>
              <w:jc w:val="center"/>
            </w:pPr>
            <w:r w:rsidRPr="00673382">
              <w:t>СОЦДИ &lt;6&gt;</w:t>
            </w:r>
          </w:p>
        </w:tc>
        <w:tc>
          <w:tcPr>
            <w:tcW w:w="850" w:type="dxa"/>
            <w:vMerge w:val="restart"/>
          </w:tcPr>
          <w:p w:rsidR="00673382" w:rsidRPr="00673382" w:rsidRDefault="00673382">
            <w:pPr>
              <w:pStyle w:val="ConsPlusNormal"/>
              <w:jc w:val="center"/>
            </w:pPr>
            <w:r w:rsidRPr="00673382">
              <w:t>УС &lt;7&gt;</w:t>
            </w:r>
          </w:p>
        </w:tc>
        <w:tc>
          <w:tcPr>
            <w:tcW w:w="850" w:type="dxa"/>
            <w:vMerge w:val="restart"/>
          </w:tcPr>
          <w:p w:rsidR="00673382" w:rsidRPr="00673382" w:rsidRDefault="00673382">
            <w:pPr>
              <w:pStyle w:val="ConsPlusNormal"/>
              <w:jc w:val="center"/>
            </w:pPr>
            <w:r w:rsidRPr="00673382">
              <w:t>ТУ &lt;8&gt;</w:t>
            </w:r>
          </w:p>
        </w:tc>
        <w:tc>
          <w:tcPr>
            <w:tcW w:w="2550" w:type="dxa"/>
            <w:gridSpan w:val="3"/>
          </w:tcPr>
          <w:p w:rsidR="00673382" w:rsidRPr="00673382" w:rsidRDefault="00673382">
            <w:pPr>
              <w:pStyle w:val="ConsPlusNormal"/>
              <w:jc w:val="center"/>
            </w:pPr>
            <w:r w:rsidRPr="00673382">
              <w:t>ОТ2 &lt;9&gt;</w:t>
            </w:r>
          </w:p>
        </w:tc>
        <w:tc>
          <w:tcPr>
            <w:tcW w:w="850"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21 + гр. 22)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lastRenderedPageBreak/>
              <w:t>1</w:t>
            </w:r>
          </w:p>
        </w:tc>
        <w:tc>
          <w:tcPr>
            <w:tcW w:w="1587"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c>
          <w:tcPr>
            <w:tcW w:w="850" w:type="dxa"/>
          </w:tcPr>
          <w:p w:rsidR="00673382" w:rsidRPr="00673382" w:rsidRDefault="00673382">
            <w:pPr>
              <w:pStyle w:val="ConsPlusNormal"/>
              <w:jc w:val="center"/>
            </w:pPr>
            <w:r w:rsidRPr="00673382">
              <w:t>17</w:t>
            </w:r>
          </w:p>
        </w:tc>
        <w:tc>
          <w:tcPr>
            <w:tcW w:w="850" w:type="dxa"/>
          </w:tcPr>
          <w:p w:rsidR="00673382" w:rsidRPr="00673382" w:rsidRDefault="00673382">
            <w:pPr>
              <w:pStyle w:val="ConsPlusNormal"/>
              <w:jc w:val="center"/>
            </w:pPr>
            <w:r w:rsidRPr="00673382">
              <w:t>18</w:t>
            </w:r>
          </w:p>
        </w:tc>
        <w:tc>
          <w:tcPr>
            <w:tcW w:w="850" w:type="dxa"/>
          </w:tcPr>
          <w:p w:rsidR="00673382" w:rsidRPr="00673382" w:rsidRDefault="00673382">
            <w:pPr>
              <w:pStyle w:val="ConsPlusNormal"/>
              <w:jc w:val="center"/>
            </w:pPr>
            <w:r w:rsidRPr="00673382">
              <w:t>19</w:t>
            </w:r>
          </w:p>
        </w:tc>
        <w:tc>
          <w:tcPr>
            <w:tcW w:w="850" w:type="dxa"/>
          </w:tcPr>
          <w:p w:rsidR="00673382" w:rsidRPr="00673382" w:rsidRDefault="00673382">
            <w:pPr>
              <w:pStyle w:val="ConsPlusNormal"/>
              <w:jc w:val="center"/>
            </w:pPr>
            <w:r w:rsidRPr="00673382">
              <w:t>20</w:t>
            </w:r>
          </w:p>
        </w:tc>
        <w:tc>
          <w:tcPr>
            <w:tcW w:w="850" w:type="dxa"/>
          </w:tcPr>
          <w:p w:rsidR="00673382" w:rsidRPr="00673382" w:rsidRDefault="00673382">
            <w:pPr>
              <w:pStyle w:val="ConsPlusNormal"/>
              <w:jc w:val="center"/>
            </w:pPr>
            <w:r w:rsidRPr="00673382">
              <w:t>21</w:t>
            </w:r>
          </w:p>
        </w:tc>
        <w:tc>
          <w:tcPr>
            <w:tcW w:w="850" w:type="dxa"/>
          </w:tcPr>
          <w:p w:rsidR="00673382" w:rsidRPr="00673382" w:rsidRDefault="00673382">
            <w:pPr>
              <w:pStyle w:val="ConsPlusNormal"/>
              <w:jc w:val="center"/>
            </w:pPr>
            <w:r w:rsidRPr="00673382">
              <w:t>22</w:t>
            </w:r>
          </w:p>
        </w:tc>
        <w:tc>
          <w:tcPr>
            <w:tcW w:w="850" w:type="dxa"/>
          </w:tcPr>
          <w:p w:rsidR="00673382" w:rsidRPr="00673382" w:rsidRDefault="00673382">
            <w:pPr>
              <w:pStyle w:val="ConsPlusNormal"/>
              <w:jc w:val="center"/>
            </w:pPr>
            <w:r w:rsidRPr="00673382">
              <w:t>23</w:t>
            </w: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687" w:type="dxa"/>
            <w:gridSpan w:val="7"/>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2.2.3. Расчет  объема  бюджетных  ассигнований  и  затрат на выполнение</w:t>
      </w:r>
    </w:p>
    <w:p w:rsidR="00673382" w:rsidRPr="00673382" w:rsidRDefault="00673382">
      <w:pPr>
        <w:pStyle w:val="ConsPlusNonformat"/>
        <w:jc w:val="both"/>
      </w:pPr>
      <w:r w:rsidRPr="00673382">
        <w:t>работ на 20__ год (на первый год планового периода)</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58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700" w:type="dxa"/>
            <w:gridSpan w:val="2"/>
          </w:tcPr>
          <w:p w:rsidR="00673382" w:rsidRPr="00673382" w:rsidRDefault="00673382">
            <w:pPr>
              <w:pStyle w:val="ConsPlusNormal"/>
              <w:jc w:val="center"/>
            </w:pPr>
            <w:r w:rsidRPr="00673382">
              <w:t>Работа</w:t>
            </w:r>
          </w:p>
        </w:tc>
        <w:tc>
          <w:tcPr>
            <w:tcW w:w="2550"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работы, руб.</w:t>
            </w:r>
          </w:p>
        </w:tc>
        <w:tc>
          <w:tcPr>
            <w:tcW w:w="12750"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работы (содержание, условия (формы) выполнения работы)</w:t>
            </w: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единица измерения</w:t>
            </w:r>
          </w:p>
        </w:tc>
        <w:tc>
          <w:tcPr>
            <w:tcW w:w="850"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10 + гр. 13 + гр. 14 + гр. 15 + гр. 16 + гр. 17 + гр. 18 + гр. 19 + гр. 20 + гр. 23)</w:t>
            </w:r>
          </w:p>
        </w:tc>
        <w:tc>
          <w:tcPr>
            <w:tcW w:w="11900"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ОТ1 &lt;1&gt;</w:t>
            </w:r>
          </w:p>
        </w:tc>
        <w:tc>
          <w:tcPr>
            <w:tcW w:w="850" w:type="dxa"/>
            <w:vMerge w:val="restart"/>
          </w:tcPr>
          <w:p w:rsidR="00673382" w:rsidRPr="00673382" w:rsidRDefault="00673382">
            <w:pPr>
              <w:pStyle w:val="ConsPlusNormal"/>
              <w:jc w:val="center"/>
            </w:pPr>
            <w:r w:rsidRPr="00673382">
              <w:t>МЗ и ОЦДИ &lt;2&gt;</w:t>
            </w:r>
          </w:p>
        </w:tc>
        <w:tc>
          <w:tcPr>
            <w:tcW w:w="850" w:type="dxa"/>
            <w:vMerge w:val="restart"/>
          </w:tcPr>
          <w:p w:rsidR="00673382" w:rsidRPr="00673382" w:rsidRDefault="00673382">
            <w:pPr>
              <w:pStyle w:val="ConsPlusNormal"/>
              <w:jc w:val="center"/>
            </w:pPr>
            <w:r w:rsidRPr="00673382">
              <w:t>ИНЗ &lt;3&gt;</w:t>
            </w:r>
          </w:p>
        </w:tc>
        <w:tc>
          <w:tcPr>
            <w:tcW w:w="850" w:type="dxa"/>
            <w:vMerge w:val="restart"/>
          </w:tcPr>
          <w:p w:rsidR="00673382" w:rsidRPr="00673382" w:rsidRDefault="00673382">
            <w:pPr>
              <w:pStyle w:val="ConsPlusNormal"/>
              <w:jc w:val="center"/>
            </w:pPr>
            <w:r w:rsidRPr="00673382">
              <w:t>КУ &lt;4&gt;</w:t>
            </w:r>
          </w:p>
        </w:tc>
        <w:tc>
          <w:tcPr>
            <w:tcW w:w="850" w:type="dxa"/>
            <w:vMerge w:val="restart"/>
          </w:tcPr>
          <w:p w:rsidR="00673382" w:rsidRPr="00673382" w:rsidRDefault="00673382">
            <w:pPr>
              <w:pStyle w:val="ConsPlusNormal"/>
              <w:jc w:val="center"/>
            </w:pPr>
            <w:r w:rsidRPr="00673382">
              <w:t>СНИ &lt;5&gt;</w:t>
            </w:r>
          </w:p>
        </w:tc>
        <w:tc>
          <w:tcPr>
            <w:tcW w:w="850" w:type="dxa"/>
            <w:vMerge w:val="restart"/>
          </w:tcPr>
          <w:p w:rsidR="00673382" w:rsidRPr="00673382" w:rsidRDefault="00673382">
            <w:pPr>
              <w:pStyle w:val="ConsPlusNormal"/>
              <w:jc w:val="center"/>
            </w:pPr>
            <w:r w:rsidRPr="00673382">
              <w:t>СОЦДИ &lt;6&gt;</w:t>
            </w:r>
          </w:p>
        </w:tc>
        <w:tc>
          <w:tcPr>
            <w:tcW w:w="850" w:type="dxa"/>
            <w:vMerge w:val="restart"/>
          </w:tcPr>
          <w:p w:rsidR="00673382" w:rsidRPr="00673382" w:rsidRDefault="00673382">
            <w:pPr>
              <w:pStyle w:val="ConsPlusNormal"/>
              <w:jc w:val="center"/>
            </w:pPr>
            <w:r w:rsidRPr="00673382">
              <w:t>УС &lt;7&gt;</w:t>
            </w:r>
          </w:p>
        </w:tc>
        <w:tc>
          <w:tcPr>
            <w:tcW w:w="850" w:type="dxa"/>
            <w:vMerge w:val="restart"/>
          </w:tcPr>
          <w:p w:rsidR="00673382" w:rsidRPr="00673382" w:rsidRDefault="00673382">
            <w:pPr>
              <w:pStyle w:val="ConsPlusNormal"/>
              <w:jc w:val="center"/>
            </w:pPr>
            <w:r w:rsidRPr="00673382">
              <w:t>ТУ &lt;8&gt;</w:t>
            </w:r>
          </w:p>
        </w:tc>
        <w:tc>
          <w:tcPr>
            <w:tcW w:w="2550" w:type="dxa"/>
            <w:gridSpan w:val="3"/>
          </w:tcPr>
          <w:p w:rsidR="00673382" w:rsidRPr="00673382" w:rsidRDefault="00673382">
            <w:pPr>
              <w:pStyle w:val="ConsPlusNormal"/>
              <w:jc w:val="center"/>
            </w:pPr>
            <w:r w:rsidRPr="00673382">
              <w:t>ОТ2 &lt;9&gt;</w:t>
            </w:r>
          </w:p>
        </w:tc>
        <w:tc>
          <w:tcPr>
            <w:tcW w:w="850"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21 + гр. 22)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c>
          <w:tcPr>
            <w:tcW w:w="850" w:type="dxa"/>
          </w:tcPr>
          <w:p w:rsidR="00673382" w:rsidRPr="00673382" w:rsidRDefault="00673382">
            <w:pPr>
              <w:pStyle w:val="ConsPlusNormal"/>
              <w:jc w:val="center"/>
            </w:pPr>
            <w:r w:rsidRPr="00673382">
              <w:t>17</w:t>
            </w:r>
          </w:p>
        </w:tc>
        <w:tc>
          <w:tcPr>
            <w:tcW w:w="850" w:type="dxa"/>
          </w:tcPr>
          <w:p w:rsidR="00673382" w:rsidRPr="00673382" w:rsidRDefault="00673382">
            <w:pPr>
              <w:pStyle w:val="ConsPlusNormal"/>
              <w:jc w:val="center"/>
            </w:pPr>
            <w:r w:rsidRPr="00673382">
              <w:t>18</w:t>
            </w:r>
          </w:p>
        </w:tc>
        <w:tc>
          <w:tcPr>
            <w:tcW w:w="850" w:type="dxa"/>
          </w:tcPr>
          <w:p w:rsidR="00673382" w:rsidRPr="00673382" w:rsidRDefault="00673382">
            <w:pPr>
              <w:pStyle w:val="ConsPlusNormal"/>
              <w:jc w:val="center"/>
            </w:pPr>
            <w:r w:rsidRPr="00673382">
              <w:t>19</w:t>
            </w:r>
          </w:p>
        </w:tc>
        <w:tc>
          <w:tcPr>
            <w:tcW w:w="850" w:type="dxa"/>
          </w:tcPr>
          <w:p w:rsidR="00673382" w:rsidRPr="00673382" w:rsidRDefault="00673382">
            <w:pPr>
              <w:pStyle w:val="ConsPlusNormal"/>
              <w:jc w:val="center"/>
            </w:pPr>
            <w:r w:rsidRPr="00673382">
              <w:t>20</w:t>
            </w:r>
          </w:p>
        </w:tc>
        <w:tc>
          <w:tcPr>
            <w:tcW w:w="850" w:type="dxa"/>
          </w:tcPr>
          <w:p w:rsidR="00673382" w:rsidRPr="00673382" w:rsidRDefault="00673382">
            <w:pPr>
              <w:pStyle w:val="ConsPlusNormal"/>
              <w:jc w:val="center"/>
            </w:pPr>
            <w:r w:rsidRPr="00673382">
              <w:t>21</w:t>
            </w:r>
          </w:p>
        </w:tc>
        <w:tc>
          <w:tcPr>
            <w:tcW w:w="850" w:type="dxa"/>
          </w:tcPr>
          <w:p w:rsidR="00673382" w:rsidRPr="00673382" w:rsidRDefault="00673382">
            <w:pPr>
              <w:pStyle w:val="ConsPlusNormal"/>
              <w:jc w:val="center"/>
            </w:pPr>
            <w:r w:rsidRPr="00673382">
              <w:t>22</w:t>
            </w:r>
          </w:p>
        </w:tc>
        <w:tc>
          <w:tcPr>
            <w:tcW w:w="850" w:type="dxa"/>
          </w:tcPr>
          <w:p w:rsidR="00673382" w:rsidRPr="00673382" w:rsidRDefault="00673382">
            <w:pPr>
              <w:pStyle w:val="ConsPlusNormal"/>
              <w:jc w:val="center"/>
            </w:pPr>
            <w:r w:rsidRPr="00673382">
              <w:t>23</w:t>
            </w: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687" w:type="dxa"/>
            <w:gridSpan w:val="7"/>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2.2.4. Расчет  объема  бюджетных  ассигнований  и  затрат на выполнение</w:t>
      </w:r>
    </w:p>
    <w:p w:rsidR="00673382" w:rsidRPr="00673382" w:rsidRDefault="00673382">
      <w:pPr>
        <w:pStyle w:val="ConsPlusNonformat"/>
        <w:jc w:val="both"/>
      </w:pPr>
      <w:r w:rsidRPr="00673382">
        <w:t>работ на 20__ год (на второй год планового периода)</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587" w:type="dxa"/>
            <w:vMerge w:val="restart"/>
          </w:tcPr>
          <w:p w:rsidR="00673382" w:rsidRPr="00673382" w:rsidRDefault="00673382">
            <w:pPr>
              <w:pStyle w:val="ConsPlusNormal"/>
              <w:jc w:val="center"/>
            </w:pPr>
            <w:r w:rsidRPr="00673382">
              <w:t>Уникальный номер реестровой записи общероссийского или регионального перечней</w:t>
            </w:r>
          </w:p>
        </w:tc>
        <w:tc>
          <w:tcPr>
            <w:tcW w:w="1700" w:type="dxa"/>
            <w:gridSpan w:val="2"/>
          </w:tcPr>
          <w:p w:rsidR="00673382" w:rsidRPr="00673382" w:rsidRDefault="00673382">
            <w:pPr>
              <w:pStyle w:val="ConsPlusNormal"/>
              <w:jc w:val="center"/>
            </w:pPr>
            <w:r w:rsidRPr="00673382">
              <w:t>Работа</w:t>
            </w:r>
          </w:p>
        </w:tc>
        <w:tc>
          <w:tcPr>
            <w:tcW w:w="2550" w:type="dxa"/>
            <w:gridSpan w:val="3"/>
          </w:tcPr>
          <w:p w:rsidR="00673382" w:rsidRPr="00673382" w:rsidRDefault="00673382">
            <w:pPr>
              <w:pStyle w:val="ConsPlusNormal"/>
              <w:jc w:val="center"/>
            </w:pPr>
            <w:r w:rsidRPr="00673382">
              <w:t>Показатель объема</w:t>
            </w:r>
          </w:p>
        </w:tc>
        <w:tc>
          <w:tcPr>
            <w:tcW w:w="850" w:type="dxa"/>
            <w:vMerge w:val="restart"/>
          </w:tcPr>
          <w:p w:rsidR="00673382" w:rsidRPr="00673382" w:rsidRDefault="00673382">
            <w:pPr>
              <w:pStyle w:val="ConsPlusNormal"/>
              <w:jc w:val="center"/>
            </w:pPr>
            <w:r w:rsidRPr="00673382">
              <w:t>Значение нормативных затрат на оказание единицы работы, руб.</w:t>
            </w:r>
          </w:p>
        </w:tc>
        <w:tc>
          <w:tcPr>
            <w:tcW w:w="12750" w:type="dxa"/>
            <w:gridSpan w:val="15"/>
          </w:tcPr>
          <w:p w:rsidR="00673382" w:rsidRPr="00673382" w:rsidRDefault="00673382">
            <w:pPr>
              <w:pStyle w:val="ConsPlusNormal"/>
              <w:jc w:val="center"/>
            </w:pPr>
            <w:r w:rsidRPr="00673382">
              <w:t>Объем бюджетных ассигнований</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показатели, отражающие отраслевую специфику работы (содержание, условия (формы) выполнения работы)</w:t>
            </w:r>
          </w:p>
        </w:tc>
        <w:tc>
          <w:tcPr>
            <w:tcW w:w="850" w:type="dxa"/>
            <w:vMerge w:val="restart"/>
          </w:tcPr>
          <w:p w:rsidR="00673382" w:rsidRPr="00673382" w:rsidRDefault="00673382">
            <w:pPr>
              <w:pStyle w:val="ConsPlusNormal"/>
              <w:jc w:val="center"/>
            </w:pPr>
            <w:r w:rsidRPr="00673382">
              <w:t>наименование</w:t>
            </w:r>
          </w:p>
        </w:tc>
        <w:tc>
          <w:tcPr>
            <w:tcW w:w="850" w:type="dxa"/>
            <w:vMerge w:val="restart"/>
          </w:tcPr>
          <w:p w:rsidR="00673382" w:rsidRPr="00673382" w:rsidRDefault="00673382">
            <w:pPr>
              <w:pStyle w:val="ConsPlusNormal"/>
              <w:jc w:val="center"/>
            </w:pPr>
            <w:r w:rsidRPr="00673382">
              <w:t>единица измерения</w:t>
            </w:r>
          </w:p>
        </w:tc>
        <w:tc>
          <w:tcPr>
            <w:tcW w:w="850" w:type="dxa"/>
            <w:vMerge w:val="restart"/>
          </w:tcPr>
          <w:p w:rsidR="00673382" w:rsidRPr="00673382" w:rsidRDefault="00673382">
            <w:pPr>
              <w:pStyle w:val="ConsPlusNormal"/>
              <w:jc w:val="center"/>
            </w:pPr>
            <w:r w:rsidRPr="00673382">
              <w:t>значение</w:t>
            </w: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10 + гр. 13 + гр. 14 + гр. 15 + гр. 16 + гр. 17 + гр. 18 + гр. 19 + гр. 20 + гр. 23)</w:t>
            </w:r>
          </w:p>
        </w:tc>
        <w:tc>
          <w:tcPr>
            <w:tcW w:w="11900" w:type="dxa"/>
            <w:gridSpan w:val="14"/>
          </w:tcPr>
          <w:p w:rsidR="00673382" w:rsidRPr="00673382" w:rsidRDefault="00673382">
            <w:pPr>
              <w:pStyle w:val="ConsPlusNormal"/>
              <w:jc w:val="center"/>
            </w:pPr>
            <w:r w:rsidRPr="00673382">
              <w:t>в том числе:</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ОТ1 &lt;1&gt;</w:t>
            </w:r>
          </w:p>
        </w:tc>
        <w:tc>
          <w:tcPr>
            <w:tcW w:w="850" w:type="dxa"/>
            <w:vMerge w:val="restart"/>
          </w:tcPr>
          <w:p w:rsidR="00673382" w:rsidRPr="00673382" w:rsidRDefault="00673382">
            <w:pPr>
              <w:pStyle w:val="ConsPlusNormal"/>
              <w:jc w:val="center"/>
            </w:pPr>
            <w:r w:rsidRPr="00673382">
              <w:t>МЗ и ОЦДИ &lt;2&gt;</w:t>
            </w:r>
          </w:p>
        </w:tc>
        <w:tc>
          <w:tcPr>
            <w:tcW w:w="850" w:type="dxa"/>
            <w:vMerge w:val="restart"/>
          </w:tcPr>
          <w:p w:rsidR="00673382" w:rsidRPr="00673382" w:rsidRDefault="00673382">
            <w:pPr>
              <w:pStyle w:val="ConsPlusNormal"/>
              <w:jc w:val="center"/>
            </w:pPr>
            <w:r w:rsidRPr="00673382">
              <w:t>ИНЗ &lt;3&gt;</w:t>
            </w:r>
          </w:p>
        </w:tc>
        <w:tc>
          <w:tcPr>
            <w:tcW w:w="850" w:type="dxa"/>
            <w:vMerge w:val="restart"/>
          </w:tcPr>
          <w:p w:rsidR="00673382" w:rsidRPr="00673382" w:rsidRDefault="00673382">
            <w:pPr>
              <w:pStyle w:val="ConsPlusNormal"/>
              <w:jc w:val="center"/>
            </w:pPr>
            <w:r w:rsidRPr="00673382">
              <w:t>КУ &lt;4&gt;</w:t>
            </w:r>
          </w:p>
        </w:tc>
        <w:tc>
          <w:tcPr>
            <w:tcW w:w="850" w:type="dxa"/>
            <w:vMerge w:val="restart"/>
          </w:tcPr>
          <w:p w:rsidR="00673382" w:rsidRPr="00673382" w:rsidRDefault="00673382">
            <w:pPr>
              <w:pStyle w:val="ConsPlusNormal"/>
              <w:jc w:val="center"/>
            </w:pPr>
            <w:r w:rsidRPr="00673382">
              <w:t>СНИ &lt;5&gt;</w:t>
            </w:r>
          </w:p>
        </w:tc>
        <w:tc>
          <w:tcPr>
            <w:tcW w:w="850" w:type="dxa"/>
            <w:vMerge w:val="restart"/>
          </w:tcPr>
          <w:p w:rsidR="00673382" w:rsidRPr="00673382" w:rsidRDefault="00673382">
            <w:pPr>
              <w:pStyle w:val="ConsPlusNormal"/>
              <w:jc w:val="center"/>
            </w:pPr>
            <w:r w:rsidRPr="00673382">
              <w:t>СОЦДИ &lt;6&gt;</w:t>
            </w:r>
          </w:p>
        </w:tc>
        <w:tc>
          <w:tcPr>
            <w:tcW w:w="850" w:type="dxa"/>
            <w:vMerge w:val="restart"/>
          </w:tcPr>
          <w:p w:rsidR="00673382" w:rsidRPr="00673382" w:rsidRDefault="00673382">
            <w:pPr>
              <w:pStyle w:val="ConsPlusNormal"/>
              <w:jc w:val="center"/>
            </w:pPr>
            <w:r w:rsidRPr="00673382">
              <w:t>УС &lt;7&gt;</w:t>
            </w:r>
          </w:p>
        </w:tc>
        <w:tc>
          <w:tcPr>
            <w:tcW w:w="850" w:type="dxa"/>
            <w:vMerge w:val="restart"/>
          </w:tcPr>
          <w:p w:rsidR="00673382" w:rsidRPr="00673382" w:rsidRDefault="00673382">
            <w:pPr>
              <w:pStyle w:val="ConsPlusNormal"/>
              <w:jc w:val="center"/>
            </w:pPr>
            <w:r w:rsidRPr="00673382">
              <w:t>ТУ &lt;8&gt;</w:t>
            </w:r>
          </w:p>
        </w:tc>
        <w:tc>
          <w:tcPr>
            <w:tcW w:w="2550" w:type="dxa"/>
            <w:gridSpan w:val="3"/>
          </w:tcPr>
          <w:p w:rsidR="00673382" w:rsidRPr="00673382" w:rsidRDefault="00673382">
            <w:pPr>
              <w:pStyle w:val="ConsPlusNormal"/>
              <w:jc w:val="center"/>
            </w:pPr>
            <w:r w:rsidRPr="00673382">
              <w:t>ОТ2 &lt;9&gt;</w:t>
            </w:r>
          </w:p>
        </w:tc>
        <w:tc>
          <w:tcPr>
            <w:tcW w:w="850" w:type="dxa"/>
            <w:vMerge w:val="restart"/>
          </w:tcPr>
          <w:p w:rsidR="00673382" w:rsidRPr="00673382" w:rsidRDefault="00673382">
            <w:pPr>
              <w:pStyle w:val="ConsPlusNormal"/>
              <w:jc w:val="center"/>
            </w:pPr>
            <w:r w:rsidRPr="00673382">
              <w:t>ПНЗ &lt;10&gt;</w:t>
            </w: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11 + гр. 12)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val="restart"/>
          </w:tcPr>
          <w:p w:rsidR="00673382" w:rsidRPr="00673382" w:rsidRDefault="00673382">
            <w:pPr>
              <w:pStyle w:val="ConsPlusNormal"/>
              <w:jc w:val="center"/>
            </w:pPr>
            <w:r w:rsidRPr="00673382">
              <w:t>всего, (гр. 21 + гр. 22)</w:t>
            </w:r>
          </w:p>
        </w:tc>
        <w:tc>
          <w:tcPr>
            <w:tcW w:w="1700" w:type="dxa"/>
            <w:gridSpan w:val="2"/>
          </w:tcPr>
          <w:p w:rsidR="00673382" w:rsidRPr="00673382" w:rsidRDefault="00673382">
            <w:pPr>
              <w:pStyle w:val="ConsPlusNormal"/>
              <w:jc w:val="center"/>
            </w:pPr>
            <w:r w:rsidRPr="00673382">
              <w:t>в том числе:</w:t>
            </w:r>
          </w:p>
        </w:tc>
        <w:tc>
          <w:tcPr>
            <w:tcW w:w="850" w:type="dxa"/>
            <w:vMerge/>
          </w:tcPr>
          <w:p w:rsidR="00673382" w:rsidRPr="00673382" w:rsidRDefault="00673382">
            <w:pPr>
              <w:pStyle w:val="ConsPlusNormal"/>
            </w:pPr>
          </w:p>
        </w:tc>
      </w:tr>
      <w:tr w:rsidR="00673382" w:rsidRPr="00673382">
        <w:tc>
          <w:tcPr>
            <w:tcW w:w="680" w:type="dxa"/>
            <w:vMerge/>
          </w:tcPr>
          <w:p w:rsidR="00673382" w:rsidRPr="00673382" w:rsidRDefault="00673382">
            <w:pPr>
              <w:pStyle w:val="ConsPlusNormal"/>
            </w:pPr>
          </w:p>
        </w:tc>
        <w:tc>
          <w:tcPr>
            <w:tcW w:w="1587"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оплата труда работников</w:t>
            </w:r>
          </w:p>
        </w:tc>
        <w:tc>
          <w:tcPr>
            <w:tcW w:w="850" w:type="dxa"/>
          </w:tcPr>
          <w:p w:rsidR="00673382" w:rsidRPr="00673382" w:rsidRDefault="00673382">
            <w:pPr>
              <w:pStyle w:val="ConsPlusNormal"/>
              <w:jc w:val="center"/>
            </w:pPr>
            <w:r w:rsidRPr="00673382">
              <w:t>начисления на выплаты по оплате труда работников</w:t>
            </w:r>
          </w:p>
        </w:tc>
        <w:tc>
          <w:tcPr>
            <w:tcW w:w="850"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587" w:type="dxa"/>
          </w:tcPr>
          <w:p w:rsidR="00673382" w:rsidRPr="00673382" w:rsidRDefault="00673382">
            <w:pPr>
              <w:pStyle w:val="ConsPlusNormal"/>
              <w:jc w:val="center"/>
            </w:pPr>
            <w:r w:rsidRPr="00673382">
              <w:t>2</w:t>
            </w:r>
          </w:p>
        </w:tc>
        <w:tc>
          <w:tcPr>
            <w:tcW w:w="850"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c>
          <w:tcPr>
            <w:tcW w:w="850" w:type="dxa"/>
          </w:tcPr>
          <w:p w:rsidR="00673382" w:rsidRPr="00673382" w:rsidRDefault="00673382">
            <w:pPr>
              <w:pStyle w:val="ConsPlusNormal"/>
              <w:jc w:val="center"/>
            </w:pPr>
            <w:r w:rsidRPr="00673382">
              <w:t>16</w:t>
            </w:r>
          </w:p>
        </w:tc>
        <w:tc>
          <w:tcPr>
            <w:tcW w:w="850" w:type="dxa"/>
          </w:tcPr>
          <w:p w:rsidR="00673382" w:rsidRPr="00673382" w:rsidRDefault="00673382">
            <w:pPr>
              <w:pStyle w:val="ConsPlusNormal"/>
              <w:jc w:val="center"/>
            </w:pPr>
            <w:r w:rsidRPr="00673382">
              <w:t>17</w:t>
            </w:r>
          </w:p>
        </w:tc>
        <w:tc>
          <w:tcPr>
            <w:tcW w:w="850" w:type="dxa"/>
          </w:tcPr>
          <w:p w:rsidR="00673382" w:rsidRPr="00673382" w:rsidRDefault="00673382">
            <w:pPr>
              <w:pStyle w:val="ConsPlusNormal"/>
              <w:jc w:val="center"/>
            </w:pPr>
            <w:r w:rsidRPr="00673382">
              <w:t>18</w:t>
            </w:r>
          </w:p>
        </w:tc>
        <w:tc>
          <w:tcPr>
            <w:tcW w:w="850" w:type="dxa"/>
          </w:tcPr>
          <w:p w:rsidR="00673382" w:rsidRPr="00673382" w:rsidRDefault="00673382">
            <w:pPr>
              <w:pStyle w:val="ConsPlusNormal"/>
              <w:jc w:val="center"/>
            </w:pPr>
            <w:r w:rsidRPr="00673382">
              <w:t>19</w:t>
            </w:r>
          </w:p>
        </w:tc>
        <w:tc>
          <w:tcPr>
            <w:tcW w:w="850" w:type="dxa"/>
          </w:tcPr>
          <w:p w:rsidR="00673382" w:rsidRPr="00673382" w:rsidRDefault="00673382">
            <w:pPr>
              <w:pStyle w:val="ConsPlusNormal"/>
              <w:jc w:val="center"/>
            </w:pPr>
            <w:r w:rsidRPr="00673382">
              <w:t>20</w:t>
            </w:r>
          </w:p>
        </w:tc>
        <w:tc>
          <w:tcPr>
            <w:tcW w:w="850" w:type="dxa"/>
          </w:tcPr>
          <w:p w:rsidR="00673382" w:rsidRPr="00673382" w:rsidRDefault="00673382">
            <w:pPr>
              <w:pStyle w:val="ConsPlusNormal"/>
              <w:jc w:val="center"/>
            </w:pPr>
            <w:r w:rsidRPr="00673382">
              <w:t>21</w:t>
            </w:r>
          </w:p>
        </w:tc>
        <w:tc>
          <w:tcPr>
            <w:tcW w:w="850" w:type="dxa"/>
          </w:tcPr>
          <w:p w:rsidR="00673382" w:rsidRPr="00673382" w:rsidRDefault="00673382">
            <w:pPr>
              <w:pStyle w:val="ConsPlusNormal"/>
              <w:jc w:val="center"/>
            </w:pPr>
            <w:r w:rsidRPr="00673382">
              <w:t>22</w:t>
            </w:r>
          </w:p>
        </w:tc>
        <w:tc>
          <w:tcPr>
            <w:tcW w:w="850" w:type="dxa"/>
          </w:tcPr>
          <w:p w:rsidR="00673382" w:rsidRPr="00673382" w:rsidRDefault="00673382">
            <w:pPr>
              <w:pStyle w:val="ConsPlusNormal"/>
              <w:jc w:val="center"/>
            </w:pPr>
            <w:r w:rsidRPr="00673382">
              <w:t>23</w:t>
            </w: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58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6687" w:type="dxa"/>
            <w:gridSpan w:val="7"/>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sectPr w:rsidR="00673382" w:rsidRPr="00673382">
          <w:pgSz w:w="16838" w:h="11905" w:orient="landscape"/>
          <w:pgMar w:top="1701" w:right="1134" w:bottom="850" w:left="1134" w:header="0" w:footer="0" w:gutter="0"/>
          <w:cols w:space="720"/>
          <w:titlePg/>
        </w:sectPr>
      </w:pPr>
    </w:p>
    <w:p w:rsidR="00673382" w:rsidRPr="00673382" w:rsidRDefault="00673382">
      <w:pPr>
        <w:pStyle w:val="ConsPlusNormal"/>
      </w:pPr>
    </w:p>
    <w:p w:rsidR="00673382" w:rsidRPr="00673382" w:rsidRDefault="00673382">
      <w:pPr>
        <w:pStyle w:val="ConsPlusNonformat"/>
        <w:jc w:val="both"/>
      </w:pPr>
      <w:r w:rsidRPr="00673382">
        <w:t xml:space="preserve">    2.3. Расчет  объема  бюджетных  ассигнований  на  содержание  имущества</w:t>
      </w:r>
    </w:p>
    <w:p w:rsidR="00673382" w:rsidRPr="00673382" w:rsidRDefault="00673382">
      <w:pPr>
        <w:pStyle w:val="ConsPlusNonformat"/>
        <w:jc w:val="both"/>
      </w:pPr>
      <w:r w:rsidRPr="00673382">
        <w:t>учреждения,  не  используемого для оказания муниципальных услуг (выполнения</w:t>
      </w:r>
    </w:p>
    <w:p w:rsidR="00673382" w:rsidRPr="00673382" w:rsidRDefault="00673382">
      <w:pPr>
        <w:pStyle w:val="ConsPlusNonformat"/>
        <w:jc w:val="both"/>
      </w:pPr>
      <w:r w:rsidRPr="00673382">
        <w:t>работ)  и  для  общехозяйственных  нужд,  и  на  уплату налогов, в качестве</w:t>
      </w:r>
    </w:p>
    <w:p w:rsidR="00673382" w:rsidRPr="00673382" w:rsidRDefault="00673382">
      <w:pPr>
        <w:pStyle w:val="ConsPlusNonformat"/>
        <w:jc w:val="both"/>
      </w:pPr>
      <w:r w:rsidRPr="00673382">
        <w:t>объекта налогообложения по которым признается имущество учреждения</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964"/>
        <w:gridCol w:w="1020"/>
        <w:gridCol w:w="1020"/>
        <w:gridCol w:w="1020"/>
        <w:gridCol w:w="850"/>
        <w:gridCol w:w="1134"/>
        <w:gridCol w:w="1077"/>
      </w:tblGrid>
      <w:tr w:rsidR="00673382" w:rsidRPr="00673382">
        <w:tc>
          <w:tcPr>
            <w:tcW w:w="680" w:type="dxa"/>
            <w:vMerge w:val="restart"/>
          </w:tcPr>
          <w:p w:rsidR="00673382" w:rsidRPr="00673382" w:rsidRDefault="00673382">
            <w:pPr>
              <w:pStyle w:val="ConsPlusNormal"/>
              <w:jc w:val="center"/>
            </w:pPr>
            <w:r w:rsidRPr="00673382">
              <w:t>Код строки</w:t>
            </w:r>
          </w:p>
        </w:tc>
        <w:tc>
          <w:tcPr>
            <w:tcW w:w="1304" w:type="dxa"/>
            <w:vMerge w:val="restart"/>
          </w:tcPr>
          <w:p w:rsidR="00673382" w:rsidRPr="00673382" w:rsidRDefault="00673382">
            <w:pPr>
              <w:pStyle w:val="ConsPlusNormal"/>
              <w:jc w:val="center"/>
            </w:pPr>
            <w:r w:rsidRPr="00673382">
              <w:t>Период</w:t>
            </w:r>
          </w:p>
        </w:tc>
        <w:tc>
          <w:tcPr>
            <w:tcW w:w="4024" w:type="dxa"/>
            <w:gridSpan w:val="4"/>
          </w:tcPr>
          <w:p w:rsidR="00673382" w:rsidRPr="00673382" w:rsidRDefault="00673382">
            <w:pPr>
              <w:pStyle w:val="ConsPlusNormal"/>
              <w:jc w:val="center"/>
            </w:pPr>
            <w:r w:rsidRPr="00673382">
              <w:t>Объем бюджетных ассигнований с учетом коэффициента платной деятельности</w:t>
            </w:r>
          </w:p>
        </w:tc>
        <w:tc>
          <w:tcPr>
            <w:tcW w:w="3061" w:type="dxa"/>
            <w:gridSpan w:val="3"/>
          </w:tcPr>
          <w:p w:rsidR="00673382" w:rsidRPr="00673382" w:rsidRDefault="00673382">
            <w:pPr>
              <w:pStyle w:val="ConsPlusNormal"/>
              <w:jc w:val="center"/>
            </w:pPr>
            <w:r w:rsidRPr="00673382">
              <w:t>Справочно</w:t>
            </w:r>
          </w:p>
        </w:tc>
      </w:tr>
      <w:tr w:rsidR="00673382" w:rsidRPr="00673382">
        <w:tc>
          <w:tcPr>
            <w:tcW w:w="680" w:type="dxa"/>
            <w:vMerge/>
          </w:tcPr>
          <w:p w:rsidR="00673382" w:rsidRPr="00673382" w:rsidRDefault="00673382">
            <w:pPr>
              <w:pStyle w:val="ConsPlusNormal"/>
            </w:pPr>
          </w:p>
        </w:tc>
        <w:tc>
          <w:tcPr>
            <w:tcW w:w="1304" w:type="dxa"/>
            <w:vMerge/>
          </w:tcPr>
          <w:p w:rsidR="00673382" w:rsidRPr="00673382" w:rsidRDefault="00673382">
            <w:pPr>
              <w:pStyle w:val="ConsPlusNormal"/>
            </w:pPr>
          </w:p>
        </w:tc>
        <w:tc>
          <w:tcPr>
            <w:tcW w:w="964" w:type="dxa"/>
            <w:vMerge w:val="restart"/>
          </w:tcPr>
          <w:p w:rsidR="00673382" w:rsidRPr="00673382" w:rsidRDefault="00673382">
            <w:pPr>
              <w:pStyle w:val="ConsPlusNormal"/>
              <w:jc w:val="center"/>
            </w:pPr>
            <w:r w:rsidRPr="00673382">
              <w:t>на уплату налогов, в качестве объекта налогообложения по которым признается имущество учреждения</w:t>
            </w:r>
          </w:p>
        </w:tc>
        <w:tc>
          <w:tcPr>
            <w:tcW w:w="1020" w:type="dxa"/>
            <w:vMerge w:val="restart"/>
          </w:tcPr>
          <w:p w:rsidR="00673382" w:rsidRPr="00673382" w:rsidRDefault="00673382">
            <w:pPr>
              <w:pStyle w:val="ConsPlusNormal"/>
              <w:jc w:val="center"/>
            </w:pPr>
            <w:r w:rsidRPr="00673382">
              <w:t>на содержание имущества учреждения, не используемого для выполнения муниципального задания, всего (гр. 5 + гр. 6)</w:t>
            </w:r>
          </w:p>
        </w:tc>
        <w:tc>
          <w:tcPr>
            <w:tcW w:w="2040" w:type="dxa"/>
            <w:gridSpan w:val="2"/>
          </w:tcPr>
          <w:p w:rsidR="00673382" w:rsidRPr="00673382" w:rsidRDefault="00673382">
            <w:pPr>
              <w:pStyle w:val="ConsPlusNormal"/>
              <w:jc w:val="center"/>
            </w:pPr>
            <w:r w:rsidRPr="00673382">
              <w:t>в том числе:</w:t>
            </w:r>
          </w:p>
        </w:tc>
        <w:tc>
          <w:tcPr>
            <w:tcW w:w="850" w:type="dxa"/>
            <w:vMerge w:val="restart"/>
          </w:tcPr>
          <w:p w:rsidR="00673382" w:rsidRPr="00673382" w:rsidRDefault="00673382">
            <w:pPr>
              <w:pStyle w:val="ConsPlusNormal"/>
              <w:jc w:val="center"/>
            </w:pPr>
            <w:r w:rsidRPr="00673382">
              <w:t>коэффициент платной деятельности (гр. 8 / (гр. 8 + гр. 9))</w:t>
            </w:r>
          </w:p>
        </w:tc>
        <w:tc>
          <w:tcPr>
            <w:tcW w:w="1134" w:type="dxa"/>
            <w:vMerge w:val="restart"/>
          </w:tcPr>
          <w:p w:rsidR="00673382" w:rsidRPr="00673382" w:rsidRDefault="00673382">
            <w:pPr>
              <w:pStyle w:val="ConsPlusNormal"/>
              <w:jc w:val="center"/>
            </w:pPr>
            <w:r w:rsidRPr="00673382">
              <w:t>планируемый объем финансового обеспечения выполнения муниципального задания, исходя из объемов субсидии, полученной из бюджета МОГО "Ухта" в отчетном финансовом году на указанные цели</w:t>
            </w:r>
          </w:p>
        </w:tc>
        <w:tc>
          <w:tcPr>
            <w:tcW w:w="1077" w:type="dxa"/>
            <w:vMerge w:val="restart"/>
          </w:tcPr>
          <w:p w:rsidR="00673382" w:rsidRPr="00673382" w:rsidRDefault="00673382">
            <w:pPr>
              <w:pStyle w:val="ConsPlusNormal"/>
              <w:jc w:val="center"/>
            </w:pPr>
            <w:r w:rsidRPr="00673382">
              <w:t>планируемые поступления доходов платной деятельности сверх установленного муниципального задания, исходя из указанных поступлений, полученных в отчетном финансовом году &lt;1&gt;</w:t>
            </w:r>
          </w:p>
        </w:tc>
      </w:tr>
      <w:tr w:rsidR="00673382" w:rsidRPr="00673382">
        <w:tc>
          <w:tcPr>
            <w:tcW w:w="680" w:type="dxa"/>
            <w:vMerge/>
          </w:tcPr>
          <w:p w:rsidR="00673382" w:rsidRPr="00673382" w:rsidRDefault="00673382">
            <w:pPr>
              <w:pStyle w:val="ConsPlusNormal"/>
            </w:pPr>
          </w:p>
        </w:tc>
        <w:tc>
          <w:tcPr>
            <w:tcW w:w="1304" w:type="dxa"/>
            <w:vMerge/>
          </w:tcPr>
          <w:p w:rsidR="00673382" w:rsidRPr="00673382" w:rsidRDefault="00673382">
            <w:pPr>
              <w:pStyle w:val="ConsPlusNormal"/>
            </w:pPr>
          </w:p>
        </w:tc>
        <w:tc>
          <w:tcPr>
            <w:tcW w:w="964" w:type="dxa"/>
            <w:vMerge/>
          </w:tcPr>
          <w:p w:rsidR="00673382" w:rsidRPr="00673382" w:rsidRDefault="00673382">
            <w:pPr>
              <w:pStyle w:val="ConsPlusNormal"/>
            </w:pPr>
          </w:p>
        </w:tc>
        <w:tc>
          <w:tcPr>
            <w:tcW w:w="1020" w:type="dxa"/>
            <w:vMerge/>
          </w:tcPr>
          <w:p w:rsidR="00673382" w:rsidRPr="00673382" w:rsidRDefault="00673382">
            <w:pPr>
              <w:pStyle w:val="ConsPlusNormal"/>
            </w:pPr>
          </w:p>
        </w:tc>
        <w:tc>
          <w:tcPr>
            <w:tcW w:w="1020" w:type="dxa"/>
          </w:tcPr>
          <w:p w:rsidR="00673382" w:rsidRPr="00673382" w:rsidRDefault="00673382">
            <w:pPr>
              <w:pStyle w:val="ConsPlusNormal"/>
              <w:jc w:val="center"/>
            </w:pPr>
            <w:r w:rsidRPr="00673382">
              <w:t>затраты на потребление электрической энергии (10% общего объема затрат учреждения в части указанного вида затрат в составе затрат на коммунальные услуги)</w:t>
            </w:r>
          </w:p>
        </w:tc>
        <w:tc>
          <w:tcPr>
            <w:tcW w:w="1020" w:type="dxa"/>
          </w:tcPr>
          <w:p w:rsidR="00673382" w:rsidRPr="00673382" w:rsidRDefault="00673382">
            <w:pPr>
              <w:pStyle w:val="ConsPlusNormal"/>
              <w:jc w:val="center"/>
            </w:pPr>
            <w:r w:rsidRPr="00673382">
              <w:t>затраты на потребление тепловой энергии (50% общего объема затрат учреждения в части указанного вида затрат в составе затрат на коммунальные услуги)</w:t>
            </w:r>
          </w:p>
        </w:tc>
        <w:tc>
          <w:tcPr>
            <w:tcW w:w="850" w:type="dxa"/>
            <w:vMerge/>
          </w:tcPr>
          <w:p w:rsidR="00673382" w:rsidRPr="00673382" w:rsidRDefault="00673382">
            <w:pPr>
              <w:pStyle w:val="ConsPlusNormal"/>
            </w:pPr>
          </w:p>
        </w:tc>
        <w:tc>
          <w:tcPr>
            <w:tcW w:w="1134" w:type="dxa"/>
            <w:vMerge/>
          </w:tcPr>
          <w:p w:rsidR="00673382" w:rsidRPr="00673382" w:rsidRDefault="00673382">
            <w:pPr>
              <w:pStyle w:val="ConsPlusNormal"/>
            </w:pPr>
          </w:p>
        </w:tc>
        <w:tc>
          <w:tcPr>
            <w:tcW w:w="1077" w:type="dxa"/>
            <w:vMerge/>
          </w:tcPr>
          <w:p w:rsidR="00673382" w:rsidRPr="00673382" w:rsidRDefault="00673382">
            <w:pPr>
              <w:pStyle w:val="ConsPlusNormal"/>
            </w:pPr>
          </w:p>
        </w:tc>
      </w:tr>
      <w:tr w:rsidR="00673382" w:rsidRPr="00673382">
        <w:tc>
          <w:tcPr>
            <w:tcW w:w="680" w:type="dxa"/>
          </w:tcPr>
          <w:p w:rsidR="00673382" w:rsidRPr="00673382" w:rsidRDefault="00673382">
            <w:pPr>
              <w:pStyle w:val="ConsPlusNormal"/>
              <w:jc w:val="center"/>
            </w:pPr>
            <w:r w:rsidRPr="00673382">
              <w:t>1</w:t>
            </w:r>
          </w:p>
        </w:tc>
        <w:tc>
          <w:tcPr>
            <w:tcW w:w="1304" w:type="dxa"/>
          </w:tcPr>
          <w:p w:rsidR="00673382" w:rsidRPr="00673382" w:rsidRDefault="00673382">
            <w:pPr>
              <w:pStyle w:val="ConsPlusNormal"/>
              <w:jc w:val="center"/>
            </w:pPr>
            <w:r w:rsidRPr="00673382">
              <w:t>2</w:t>
            </w:r>
          </w:p>
        </w:tc>
        <w:tc>
          <w:tcPr>
            <w:tcW w:w="964" w:type="dxa"/>
          </w:tcPr>
          <w:p w:rsidR="00673382" w:rsidRPr="00673382" w:rsidRDefault="00673382">
            <w:pPr>
              <w:pStyle w:val="ConsPlusNormal"/>
              <w:jc w:val="center"/>
            </w:pPr>
            <w:r w:rsidRPr="00673382">
              <w:t>3</w:t>
            </w:r>
          </w:p>
        </w:tc>
        <w:tc>
          <w:tcPr>
            <w:tcW w:w="1020" w:type="dxa"/>
          </w:tcPr>
          <w:p w:rsidR="00673382" w:rsidRPr="00673382" w:rsidRDefault="00673382">
            <w:pPr>
              <w:pStyle w:val="ConsPlusNormal"/>
              <w:jc w:val="center"/>
            </w:pPr>
            <w:r w:rsidRPr="00673382">
              <w:t>4</w:t>
            </w:r>
          </w:p>
        </w:tc>
        <w:tc>
          <w:tcPr>
            <w:tcW w:w="1020" w:type="dxa"/>
          </w:tcPr>
          <w:p w:rsidR="00673382" w:rsidRPr="00673382" w:rsidRDefault="00673382">
            <w:pPr>
              <w:pStyle w:val="ConsPlusNormal"/>
              <w:jc w:val="center"/>
            </w:pPr>
            <w:r w:rsidRPr="00673382">
              <w:t>5</w:t>
            </w:r>
          </w:p>
        </w:tc>
        <w:tc>
          <w:tcPr>
            <w:tcW w:w="102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1134" w:type="dxa"/>
          </w:tcPr>
          <w:p w:rsidR="00673382" w:rsidRPr="00673382" w:rsidRDefault="00673382">
            <w:pPr>
              <w:pStyle w:val="ConsPlusNormal"/>
              <w:jc w:val="center"/>
            </w:pPr>
            <w:r w:rsidRPr="00673382">
              <w:t>8</w:t>
            </w:r>
          </w:p>
        </w:tc>
        <w:tc>
          <w:tcPr>
            <w:tcW w:w="1077" w:type="dxa"/>
          </w:tcPr>
          <w:p w:rsidR="00673382" w:rsidRPr="00673382" w:rsidRDefault="00673382">
            <w:pPr>
              <w:pStyle w:val="ConsPlusNormal"/>
              <w:jc w:val="center"/>
            </w:pPr>
            <w:r w:rsidRPr="00673382">
              <w:t>9</w:t>
            </w:r>
          </w:p>
        </w:tc>
      </w:tr>
      <w:tr w:rsidR="00673382" w:rsidRPr="00673382">
        <w:tc>
          <w:tcPr>
            <w:tcW w:w="680" w:type="dxa"/>
          </w:tcPr>
          <w:p w:rsidR="00673382" w:rsidRPr="00673382" w:rsidRDefault="00673382">
            <w:pPr>
              <w:pStyle w:val="ConsPlusNormal"/>
            </w:pPr>
          </w:p>
        </w:tc>
        <w:tc>
          <w:tcPr>
            <w:tcW w:w="1304" w:type="dxa"/>
          </w:tcPr>
          <w:p w:rsidR="00673382" w:rsidRPr="00673382" w:rsidRDefault="00673382">
            <w:pPr>
              <w:pStyle w:val="ConsPlusNormal"/>
            </w:pPr>
            <w:r w:rsidRPr="00673382">
              <w:t>на 20__ год (на текущий финансовый год)</w:t>
            </w:r>
          </w:p>
        </w:tc>
        <w:tc>
          <w:tcPr>
            <w:tcW w:w="964"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077"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04" w:type="dxa"/>
          </w:tcPr>
          <w:p w:rsidR="00673382" w:rsidRPr="00673382" w:rsidRDefault="00673382">
            <w:pPr>
              <w:pStyle w:val="ConsPlusNormal"/>
            </w:pPr>
            <w:r w:rsidRPr="00673382">
              <w:t>на 20__ год (на очередной финансовый год)</w:t>
            </w:r>
          </w:p>
        </w:tc>
        <w:tc>
          <w:tcPr>
            <w:tcW w:w="964"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077"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04" w:type="dxa"/>
          </w:tcPr>
          <w:p w:rsidR="00673382" w:rsidRPr="00673382" w:rsidRDefault="00673382">
            <w:pPr>
              <w:pStyle w:val="ConsPlusNormal"/>
            </w:pPr>
            <w:r w:rsidRPr="00673382">
              <w:t>на 20__ год (на первый год планового периода)</w:t>
            </w:r>
          </w:p>
        </w:tc>
        <w:tc>
          <w:tcPr>
            <w:tcW w:w="964"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077" w:type="dxa"/>
          </w:tcPr>
          <w:p w:rsidR="00673382" w:rsidRPr="00673382" w:rsidRDefault="00673382">
            <w:pPr>
              <w:pStyle w:val="ConsPlusNormal"/>
            </w:pPr>
          </w:p>
        </w:tc>
      </w:tr>
      <w:tr w:rsidR="00673382" w:rsidRPr="00673382">
        <w:tc>
          <w:tcPr>
            <w:tcW w:w="680" w:type="dxa"/>
          </w:tcPr>
          <w:p w:rsidR="00673382" w:rsidRPr="00673382" w:rsidRDefault="00673382">
            <w:pPr>
              <w:pStyle w:val="ConsPlusNormal"/>
            </w:pPr>
          </w:p>
        </w:tc>
        <w:tc>
          <w:tcPr>
            <w:tcW w:w="1304" w:type="dxa"/>
          </w:tcPr>
          <w:p w:rsidR="00673382" w:rsidRPr="00673382" w:rsidRDefault="00673382">
            <w:pPr>
              <w:pStyle w:val="ConsPlusNormal"/>
            </w:pPr>
            <w:r w:rsidRPr="00673382">
              <w:t>на 20__ год (на второй год планового периода)</w:t>
            </w:r>
          </w:p>
        </w:tc>
        <w:tc>
          <w:tcPr>
            <w:tcW w:w="964"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1020"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c>
          <w:tcPr>
            <w:tcW w:w="1077"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w:t>
      </w:r>
    </w:p>
    <w:p w:rsidR="00673382" w:rsidRPr="00673382" w:rsidRDefault="00673382">
      <w:pPr>
        <w:pStyle w:val="ConsPlusNonformat"/>
        <w:jc w:val="both"/>
      </w:pPr>
      <w:r w:rsidRPr="00673382">
        <w:lastRenderedPageBreak/>
        <w:t xml:space="preserve">    &lt;1&gt;  Указывается вся иная приносящая доход деятельность, за исключением</w:t>
      </w:r>
    </w:p>
    <w:p w:rsidR="00673382" w:rsidRPr="00673382" w:rsidRDefault="00673382">
      <w:pPr>
        <w:pStyle w:val="ConsPlusNonformat"/>
        <w:jc w:val="both"/>
      </w:pPr>
      <w:r w:rsidRPr="00673382">
        <w:t>платы,   взимаемой   в  случаях,  определенных  федеральными  законами,  за</w:t>
      </w:r>
    </w:p>
    <w:p w:rsidR="00673382" w:rsidRPr="00673382" w:rsidRDefault="00673382">
      <w:pPr>
        <w:pStyle w:val="ConsPlusNonformat"/>
        <w:jc w:val="both"/>
      </w:pPr>
      <w:r w:rsidRPr="00673382">
        <w:t>оказанные  муниципальные  услуги,  выполненные  в  пределах  установленного</w:t>
      </w:r>
    </w:p>
    <w:p w:rsidR="00673382" w:rsidRPr="00673382" w:rsidRDefault="00673382">
      <w:pPr>
        <w:pStyle w:val="ConsPlusNonformat"/>
        <w:jc w:val="both"/>
      </w:pPr>
      <w:r w:rsidRPr="00673382">
        <w:t>учредителем муниципального задания.</w:t>
      </w:r>
    </w:p>
    <w:p w:rsidR="00673382" w:rsidRPr="00673382" w:rsidRDefault="00673382">
      <w:pPr>
        <w:pStyle w:val="ConsPlusNonformat"/>
        <w:jc w:val="both"/>
      </w:pPr>
    </w:p>
    <w:p w:rsidR="00673382" w:rsidRPr="00673382" w:rsidRDefault="00673382">
      <w:pPr>
        <w:pStyle w:val="ConsPlusNonformat"/>
        <w:jc w:val="both"/>
      </w:pPr>
      <w:r w:rsidRPr="00673382">
        <w:t xml:space="preserve">    3.  Сведения  о  нормативных правовых (правовых) актах, устанавливающих</w:t>
      </w:r>
    </w:p>
    <w:p w:rsidR="00673382" w:rsidRPr="00673382" w:rsidRDefault="00673382">
      <w:pPr>
        <w:pStyle w:val="ConsPlusNonformat"/>
        <w:jc w:val="both"/>
      </w:pPr>
      <w:r w:rsidRPr="00673382">
        <w:t>порядок расчета объема бюджетных ассигнований</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701"/>
      </w:tblGrid>
      <w:tr w:rsidR="00673382" w:rsidRPr="00673382">
        <w:tc>
          <w:tcPr>
            <w:tcW w:w="5952" w:type="dxa"/>
            <w:gridSpan w:val="4"/>
          </w:tcPr>
          <w:p w:rsidR="00673382" w:rsidRPr="00673382" w:rsidRDefault="00673382">
            <w:pPr>
              <w:pStyle w:val="ConsPlusNormal"/>
              <w:jc w:val="center"/>
            </w:pPr>
            <w:r w:rsidRPr="00673382">
              <w:t>Нормативный правовой (правовой) акт</w:t>
            </w:r>
          </w:p>
        </w:tc>
      </w:tr>
      <w:tr w:rsidR="00673382" w:rsidRPr="00673382">
        <w:tc>
          <w:tcPr>
            <w:tcW w:w="1417" w:type="dxa"/>
          </w:tcPr>
          <w:p w:rsidR="00673382" w:rsidRPr="00673382" w:rsidRDefault="00673382">
            <w:pPr>
              <w:pStyle w:val="ConsPlusNormal"/>
              <w:jc w:val="center"/>
            </w:pPr>
            <w:r w:rsidRPr="00673382">
              <w:t>вид</w:t>
            </w:r>
          </w:p>
        </w:tc>
        <w:tc>
          <w:tcPr>
            <w:tcW w:w="1417" w:type="dxa"/>
          </w:tcPr>
          <w:p w:rsidR="00673382" w:rsidRPr="00673382" w:rsidRDefault="00673382">
            <w:pPr>
              <w:pStyle w:val="ConsPlusNormal"/>
              <w:jc w:val="center"/>
            </w:pPr>
            <w:r w:rsidRPr="00673382">
              <w:t>дата</w:t>
            </w:r>
          </w:p>
        </w:tc>
        <w:tc>
          <w:tcPr>
            <w:tcW w:w="1417" w:type="dxa"/>
          </w:tcPr>
          <w:p w:rsidR="00673382" w:rsidRPr="00673382" w:rsidRDefault="00673382">
            <w:pPr>
              <w:pStyle w:val="ConsPlusNormal"/>
              <w:jc w:val="center"/>
            </w:pPr>
            <w:r w:rsidRPr="00673382">
              <w:t>номер</w:t>
            </w:r>
          </w:p>
        </w:tc>
        <w:tc>
          <w:tcPr>
            <w:tcW w:w="1701" w:type="dxa"/>
          </w:tcPr>
          <w:p w:rsidR="00673382" w:rsidRPr="00673382" w:rsidRDefault="00673382">
            <w:pPr>
              <w:pStyle w:val="ConsPlusNormal"/>
              <w:jc w:val="center"/>
            </w:pPr>
            <w:r w:rsidRPr="00673382">
              <w:t>наименование</w:t>
            </w:r>
          </w:p>
        </w:tc>
      </w:tr>
      <w:tr w:rsidR="00673382" w:rsidRPr="00673382">
        <w:tc>
          <w:tcPr>
            <w:tcW w:w="1417"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1417" w:type="dxa"/>
          </w:tcPr>
          <w:p w:rsidR="00673382" w:rsidRPr="00673382" w:rsidRDefault="00673382">
            <w:pPr>
              <w:pStyle w:val="ConsPlusNormal"/>
              <w:jc w:val="center"/>
            </w:pPr>
            <w:r w:rsidRPr="00673382">
              <w:t>3</w:t>
            </w:r>
          </w:p>
        </w:tc>
        <w:tc>
          <w:tcPr>
            <w:tcW w:w="1701" w:type="dxa"/>
          </w:tcPr>
          <w:p w:rsidR="00673382" w:rsidRPr="00673382" w:rsidRDefault="00673382">
            <w:pPr>
              <w:pStyle w:val="ConsPlusNormal"/>
              <w:jc w:val="center"/>
            </w:pPr>
            <w:r w:rsidRPr="00673382">
              <w:t>4</w:t>
            </w: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r w:rsidR="00673382" w:rsidRPr="00673382">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1701"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4.   Аналитическое   распределение  объема  бюджетных  ассигнований  на</w:t>
      </w:r>
    </w:p>
    <w:p w:rsidR="00673382" w:rsidRPr="00673382" w:rsidRDefault="00673382">
      <w:pPr>
        <w:pStyle w:val="ConsPlusNonformat"/>
        <w:jc w:val="both"/>
      </w:pPr>
      <w:r w:rsidRPr="00673382">
        <w:t>предоставление субсидий на финансовое обеспечение выполнения муниципального</w:t>
      </w:r>
    </w:p>
    <w:p w:rsidR="00673382" w:rsidRPr="00673382" w:rsidRDefault="00673382">
      <w:pPr>
        <w:pStyle w:val="ConsPlusNonformat"/>
        <w:jc w:val="both"/>
      </w:pPr>
      <w:r w:rsidRPr="00673382">
        <w:t>задания на оказание муниципальных услуг (выполнение работ) (ПФХД)</w:t>
      </w:r>
    </w:p>
    <w:p w:rsidR="00673382" w:rsidRPr="00673382" w:rsidRDefault="006733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624"/>
        <w:gridCol w:w="737"/>
        <w:gridCol w:w="1247"/>
        <w:gridCol w:w="1247"/>
        <w:gridCol w:w="1361"/>
        <w:gridCol w:w="1304"/>
      </w:tblGrid>
      <w:tr w:rsidR="00673382" w:rsidRPr="00673382">
        <w:tc>
          <w:tcPr>
            <w:tcW w:w="794" w:type="dxa"/>
            <w:vMerge w:val="restart"/>
          </w:tcPr>
          <w:p w:rsidR="00673382" w:rsidRPr="00673382" w:rsidRDefault="00673382">
            <w:pPr>
              <w:pStyle w:val="ConsPlusNormal"/>
              <w:jc w:val="center"/>
            </w:pPr>
            <w:r w:rsidRPr="00673382">
              <w:t>N п/п</w:t>
            </w:r>
          </w:p>
        </w:tc>
        <w:tc>
          <w:tcPr>
            <w:tcW w:w="1701" w:type="dxa"/>
            <w:vMerge w:val="restart"/>
          </w:tcPr>
          <w:p w:rsidR="00673382" w:rsidRPr="00673382" w:rsidRDefault="00673382">
            <w:pPr>
              <w:pStyle w:val="ConsPlusNormal"/>
              <w:jc w:val="center"/>
            </w:pPr>
            <w:r w:rsidRPr="00673382">
              <w:t>Наименование расходов</w:t>
            </w:r>
          </w:p>
        </w:tc>
        <w:tc>
          <w:tcPr>
            <w:tcW w:w="624" w:type="dxa"/>
            <w:vMerge w:val="restart"/>
          </w:tcPr>
          <w:p w:rsidR="00673382" w:rsidRPr="00673382" w:rsidRDefault="00673382">
            <w:pPr>
              <w:pStyle w:val="ConsPlusNormal"/>
              <w:jc w:val="center"/>
            </w:pPr>
            <w:r w:rsidRPr="00673382">
              <w:t>КВР</w:t>
            </w:r>
          </w:p>
        </w:tc>
        <w:tc>
          <w:tcPr>
            <w:tcW w:w="737" w:type="dxa"/>
            <w:vMerge w:val="restart"/>
          </w:tcPr>
          <w:p w:rsidR="00673382" w:rsidRPr="00673382" w:rsidRDefault="00673382">
            <w:pPr>
              <w:pStyle w:val="ConsPlusNormal"/>
              <w:jc w:val="center"/>
            </w:pPr>
            <w:r w:rsidRPr="00673382">
              <w:t>КОСГУ</w:t>
            </w:r>
          </w:p>
        </w:tc>
        <w:tc>
          <w:tcPr>
            <w:tcW w:w="5159" w:type="dxa"/>
            <w:gridSpan w:val="4"/>
          </w:tcPr>
          <w:p w:rsidR="00673382" w:rsidRPr="00673382" w:rsidRDefault="00673382">
            <w:pPr>
              <w:pStyle w:val="ConsPlusNormal"/>
              <w:jc w:val="center"/>
            </w:pPr>
            <w:r w:rsidRPr="00673382">
              <w:t>Объем бюджетных ассигнований, руб.</w:t>
            </w:r>
          </w:p>
        </w:tc>
      </w:tr>
      <w:tr w:rsidR="00673382" w:rsidRPr="00673382">
        <w:tc>
          <w:tcPr>
            <w:tcW w:w="794" w:type="dxa"/>
            <w:vMerge/>
          </w:tcPr>
          <w:p w:rsidR="00673382" w:rsidRPr="00673382" w:rsidRDefault="00673382">
            <w:pPr>
              <w:pStyle w:val="ConsPlusNormal"/>
            </w:pPr>
          </w:p>
        </w:tc>
        <w:tc>
          <w:tcPr>
            <w:tcW w:w="1701" w:type="dxa"/>
            <w:vMerge/>
          </w:tcPr>
          <w:p w:rsidR="00673382" w:rsidRPr="00673382" w:rsidRDefault="00673382">
            <w:pPr>
              <w:pStyle w:val="ConsPlusNormal"/>
            </w:pPr>
          </w:p>
        </w:tc>
        <w:tc>
          <w:tcPr>
            <w:tcW w:w="624" w:type="dxa"/>
            <w:vMerge/>
          </w:tcPr>
          <w:p w:rsidR="00673382" w:rsidRPr="00673382" w:rsidRDefault="00673382">
            <w:pPr>
              <w:pStyle w:val="ConsPlusNormal"/>
            </w:pPr>
          </w:p>
        </w:tc>
        <w:tc>
          <w:tcPr>
            <w:tcW w:w="737" w:type="dxa"/>
            <w:vMerge/>
          </w:tcPr>
          <w:p w:rsidR="00673382" w:rsidRPr="00673382" w:rsidRDefault="00673382">
            <w:pPr>
              <w:pStyle w:val="ConsPlusNormal"/>
            </w:pPr>
          </w:p>
        </w:tc>
        <w:tc>
          <w:tcPr>
            <w:tcW w:w="1247" w:type="dxa"/>
          </w:tcPr>
          <w:p w:rsidR="00673382" w:rsidRPr="00673382" w:rsidRDefault="00673382">
            <w:pPr>
              <w:pStyle w:val="ConsPlusNormal"/>
              <w:jc w:val="center"/>
            </w:pPr>
            <w:r w:rsidRPr="00673382">
              <w:t>Текущий финансовый год 20__ г.</w:t>
            </w:r>
          </w:p>
        </w:tc>
        <w:tc>
          <w:tcPr>
            <w:tcW w:w="1247" w:type="dxa"/>
          </w:tcPr>
          <w:p w:rsidR="00673382" w:rsidRPr="00673382" w:rsidRDefault="00673382">
            <w:pPr>
              <w:pStyle w:val="ConsPlusNormal"/>
              <w:jc w:val="center"/>
            </w:pPr>
            <w:r w:rsidRPr="00673382">
              <w:t>Очередной финансовый год 20__ г.</w:t>
            </w:r>
          </w:p>
        </w:tc>
        <w:tc>
          <w:tcPr>
            <w:tcW w:w="1361" w:type="dxa"/>
          </w:tcPr>
          <w:p w:rsidR="00673382" w:rsidRPr="00673382" w:rsidRDefault="00673382">
            <w:pPr>
              <w:pStyle w:val="ConsPlusNormal"/>
              <w:jc w:val="center"/>
            </w:pPr>
            <w:r w:rsidRPr="00673382">
              <w:t>Первый год планового периода 20__ г.</w:t>
            </w:r>
          </w:p>
        </w:tc>
        <w:tc>
          <w:tcPr>
            <w:tcW w:w="1304" w:type="dxa"/>
          </w:tcPr>
          <w:p w:rsidR="00673382" w:rsidRPr="00673382" w:rsidRDefault="00673382">
            <w:pPr>
              <w:pStyle w:val="ConsPlusNormal"/>
              <w:jc w:val="center"/>
            </w:pPr>
            <w:r w:rsidRPr="00673382">
              <w:t>Второй год планового периода 20__ г.</w:t>
            </w:r>
          </w:p>
        </w:tc>
      </w:tr>
      <w:tr w:rsidR="00673382" w:rsidRPr="00673382">
        <w:tc>
          <w:tcPr>
            <w:tcW w:w="794" w:type="dxa"/>
          </w:tcPr>
          <w:p w:rsidR="00673382" w:rsidRPr="00673382" w:rsidRDefault="00673382">
            <w:pPr>
              <w:pStyle w:val="ConsPlusNormal"/>
              <w:jc w:val="center"/>
            </w:pPr>
            <w:r w:rsidRPr="00673382">
              <w:t>1</w:t>
            </w:r>
          </w:p>
        </w:tc>
        <w:tc>
          <w:tcPr>
            <w:tcW w:w="1701" w:type="dxa"/>
          </w:tcPr>
          <w:p w:rsidR="00673382" w:rsidRPr="00673382" w:rsidRDefault="00673382">
            <w:pPr>
              <w:pStyle w:val="ConsPlusNormal"/>
              <w:jc w:val="center"/>
            </w:pPr>
            <w:r w:rsidRPr="00673382">
              <w:t>2</w:t>
            </w:r>
          </w:p>
        </w:tc>
        <w:tc>
          <w:tcPr>
            <w:tcW w:w="624" w:type="dxa"/>
          </w:tcPr>
          <w:p w:rsidR="00673382" w:rsidRPr="00673382" w:rsidRDefault="00673382">
            <w:pPr>
              <w:pStyle w:val="ConsPlusNormal"/>
              <w:jc w:val="center"/>
            </w:pPr>
            <w:r w:rsidRPr="00673382">
              <w:t>3</w:t>
            </w:r>
          </w:p>
        </w:tc>
        <w:tc>
          <w:tcPr>
            <w:tcW w:w="737" w:type="dxa"/>
          </w:tcPr>
          <w:p w:rsidR="00673382" w:rsidRPr="00673382" w:rsidRDefault="00673382">
            <w:pPr>
              <w:pStyle w:val="ConsPlusNormal"/>
              <w:jc w:val="center"/>
            </w:pPr>
            <w:r w:rsidRPr="00673382">
              <w:t>4</w:t>
            </w:r>
          </w:p>
        </w:tc>
        <w:tc>
          <w:tcPr>
            <w:tcW w:w="1247" w:type="dxa"/>
          </w:tcPr>
          <w:p w:rsidR="00673382" w:rsidRPr="00673382" w:rsidRDefault="00673382">
            <w:pPr>
              <w:pStyle w:val="ConsPlusNormal"/>
              <w:jc w:val="center"/>
            </w:pPr>
            <w:r w:rsidRPr="00673382">
              <w:t>5</w:t>
            </w:r>
          </w:p>
        </w:tc>
        <w:tc>
          <w:tcPr>
            <w:tcW w:w="1247" w:type="dxa"/>
          </w:tcPr>
          <w:p w:rsidR="00673382" w:rsidRPr="00673382" w:rsidRDefault="00673382">
            <w:pPr>
              <w:pStyle w:val="ConsPlusNormal"/>
              <w:jc w:val="center"/>
            </w:pPr>
            <w:r w:rsidRPr="00673382">
              <w:t>6</w:t>
            </w:r>
          </w:p>
        </w:tc>
        <w:tc>
          <w:tcPr>
            <w:tcW w:w="1361" w:type="dxa"/>
          </w:tcPr>
          <w:p w:rsidR="00673382" w:rsidRPr="00673382" w:rsidRDefault="00673382">
            <w:pPr>
              <w:pStyle w:val="ConsPlusNormal"/>
              <w:jc w:val="center"/>
            </w:pPr>
            <w:r w:rsidRPr="00673382">
              <w:t>7</w:t>
            </w:r>
          </w:p>
        </w:tc>
        <w:tc>
          <w:tcPr>
            <w:tcW w:w="1304" w:type="dxa"/>
          </w:tcPr>
          <w:p w:rsidR="00673382" w:rsidRPr="00673382" w:rsidRDefault="00673382">
            <w:pPr>
              <w:pStyle w:val="ConsPlusNormal"/>
              <w:jc w:val="center"/>
            </w:pPr>
            <w:r w:rsidRPr="00673382">
              <w:t>8</w:t>
            </w:r>
          </w:p>
        </w:tc>
      </w:tr>
      <w:tr w:rsidR="00673382" w:rsidRPr="00673382">
        <w:tc>
          <w:tcPr>
            <w:tcW w:w="794" w:type="dxa"/>
          </w:tcPr>
          <w:p w:rsidR="00673382" w:rsidRPr="00673382" w:rsidRDefault="00673382">
            <w:pPr>
              <w:pStyle w:val="ConsPlusNormal"/>
            </w:pPr>
            <w:r w:rsidRPr="00673382">
              <w:t>1.</w:t>
            </w:r>
          </w:p>
        </w:tc>
        <w:tc>
          <w:tcPr>
            <w:tcW w:w="1701" w:type="dxa"/>
          </w:tcPr>
          <w:p w:rsidR="00673382" w:rsidRPr="00673382" w:rsidRDefault="00673382">
            <w:pPr>
              <w:pStyle w:val="ConsPlusNormal"/>
              <w:jc w:val="both"/>
            </w:pPr>
            <w:r w:rsidRPr="00673382">
              <w:t>Фонд оплаты труда</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w:t>
            </w:r>
          </w:p>
        </w:tc>
        <w:tc>
          <w:tcPr>
            <w:tcW w:w="1701" w:type="dxa"/>
          </w:tcPr>
          <w:p w:rsidR="00673382" w:rsidRPr="00673382" w:rsidRDefault="00673382">
            <w:pPr>
              <w:pStyle w:val="ConsPlusNormal"/>
              <w:jc w:val="both"/>
            </w:pPr>
            <w:r w:rsidRPr="00673382">
              <w:t>Возмещение персоналу дополнительных расходов, связанных с проживанием вне места постоянного жительства в служебных командировках (суточные),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2.1.</w:t>
            </w:r>
          </w:p>
        </w:tc>
        <w:tc>
          <w:tcPr>
            <w:tcW w:w="1701" w:type="dxa"/>
          </w:tcPr>
          <w:p w:rsidR="00673382" w:rsidRPr="00673382" w:rsidRDefault="00673382">
            <w:pPr>
              <w:pStyle w:val="ConsPlusNormal"/>
              <w:jc w:val="both"/>
            </w:pPr>
            <w:r w:rsidRPr="00673382">
              <w:t>на территории Республики Коми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w:t>
            </w:r>
          </w:p>
        </w:tc>
        <w:tc>
          <w:tcPr>
            <w:tcW w:w="1701" w:type="dxa"/>
          </w:tcPr>
          <w:p w:rsidR="00673382" w:rsidRPr="00673382" w:rsidRDefault="00673382">
            <w:pPr>
              <w:pStyle w:val="ConsPlusNormal"/>
              <w:jc w:val="both"/>
            </w:pPr>
            <w:r w:rsidRPr="00673382">
              <w:t xml:space="preserve">за пределами Республики </w:t>
            </w:r>
            <w:r w:rsidRPr="00673382">
              <w:lastRenderedPageBreak/>
              <w:t>Коми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3.</w:t>
            </w:r>
          </w:p>
        </w:tc>
        <w:tc>
          <w:tcPr>
            <w:tcW w:w="1701" w:type="dxa"/>
          </w:tcPr>
          <w:p w:rsidR="00673382" w:rsidRPr="00673382" w:rsidRDefault="00673382">
            <w:pPr>
              <w:pStyle w:val="ConsPlusNormal"/>
              <w:jc w:val="both"/>
            </w:pPr>
            <w:r w:rsidRPr="00673382">
              <w:t>Начисления на выплаты по оплате труда</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213</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4.</w:t>
            </w:r>
          </w:p>
        </w:tc>
        <w:tc>
          <w:tcPr>
            <w:tcW w:w="1701" w:type="dxa"/>
          </w:tcPr>
          <w:p w:rsidR="00673382" w:rsidRPr="00673382" w:rsidRDefault="00673382">
            <w:pPr>
              <w:pStyle w:val="ConsPlusNormal"/>
              <w:jc w:val="both"/>
            </w:pPr>
            <w:r w:rsidRPr="00673382">
              <w:t>Прочие несоциальные выплаты персоналу в натуральной форме,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214</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4.1.</w:t>
            </w:r>
          </w:p>
        </w:tc>
        <w:tc>
          <w:tcPr>
            <w:tcW w:w="1701" w:type="dxa"/>
          </w:tcPr>
          <w:p w:rsidR="00673382" w:rsidRPr="00673382" w:rsidRDefault="00673382">
            <w:pPr>
              <w:pStyle w:val="ConsPlusNormal"/>
              <w:jc w:val="both"/>
            </w:pPr>
            <w:r w:rsidRPr="00673382">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214, 265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4.2.</w:t>
            </w:r>
          </w:p>
        </w:tc>
        <w:tc>
          <w:tcPr>
            <w:tcW w:w="1701" w:type="dxa"/>
          </w:tcPr>
          <w:p w:rsidR="00673382" w:rsidRPr="00673382" w:rsidRDefault="00673382">
            <w:pPr>
              <w:pStyle w:val="ConsPlusNormal"/>
              <w:jc w:val="both"/>
            </w:pPr>
            <w:r w:rsidRPr="00673382">
              <w:t>Компенсация расходов, связанных с проездом при переезде из районов Крайнего Севера,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214</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5.</w:t>
            </w:r>
          </w:p>
        </w:tc>
        <w:tc>
          <w:tcPr>
            <w:tcW w:w="1701" w:type="dxa"/>
          </w:tcPr>
          <w:p w:rsidR="00673382" w:rsidRPr="00673382" w:rsidRDefault="00673382">
            <w:pPr>
              <w:pStyle w:val="ConsPlusNormal"/>
              <w:jc w:val="both"/>
            </w:pPr>
            <w:r w:rsidRPr="00673382">
              <w:t>Услуги связи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6.</w:t>
            </w:r>
          </w:p>
        </w:tc>
        <w:tc>
          <w:tcPr>
            <w:tcW w:w="1701" w:type="dxa"/>
          </w:tcPr>
          <w:p w:rsidR="00673382" w:rsidRPr="00673382" w:rsidRDefault="00673382">
            <w:pPr>
              <w:pStyle w:val="ConsPlusNormal"/>
              <w:jc w:val="both"/>
            </w:pPr>
            <w:r w:rsidRPr="00673382">
              <w:t xml:space="preserve">Транспортные услуги, в том </w:t>
            </w:r>
            <w:r w:rsidRPr="00673382">
              <w:lastRenderedPageBreak/>
              <w:t>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6.1.</w:t>
            </w:r>
          </w:p>
        </w:tc>
        <w:tc>
          <w:tcPr>
            <w:tcW w:w="1701" w:type="dxa"/>
          </w:tcPr>
          <w:p w:rsidR="00673382" w:rsidRPr="00673382" w:rsidRDefault="00673382">
            <w:pPr>
              <w:pStyle w:val="ConsPlusNormal"/>
              <w:jc w:val="both"/>
            </w:pPr>
            <w:r w:rsidRPr="00673382">
              <w:t>Проезд к месту нахождения учебного заведения и обратно персоналу, совмещающему работу с обучением в образовательных учреждениях</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6.2.</w:t>
            </w:r>
          </w:p>
        </w:tc>
        <w:tc>
          <w:tcPr>
            <w:tcW w:w="1701" w:type="dxa"/>
          </w:tcPr>
          <w:p w:rsidR="00673382" w:rsidRPr="00673382" w:rsidRDefault="00673382">
            <w:pPr>
              <w:pStyle w:val="ConsPlusNormal"/>
              <w:jc w:val="both"/>
            </w:pPr>
            <w:r w:rsidRPr="00673382">
              <w:t>Другие расходы (расшифровать)</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7.</w:t>
            </w:r>
          </w:p>
        </w:tc>
        <w:tc>
          <w:tcPr>
            <w:tcW w:w="1701" w:type="dxa"/>
          </w:tcPr>
          <w:p w:rsidR="00673382" w:rsidRPr="00673382" w:rsidRDefault="00673382">
            <w:pPr>
              <w:pStyle w:val="ConsPlusNormal"/>
              <w:jc w:val="both"/>
            </w:pPr>
            <w:r w:rsidRPr="00673382">
              <w:t>Коммунальные услуги,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223</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7.1.</w:t>
            </w:r>
          </w:p>
        </w:tc>
        <w:tc>
          <w:tcPr>
            <w:tcW w:w="1701" w:type="dxa"/>
          </w:tcPr>
          <w:p w:rsidR="00673382" w:rsidRPr="00673382" w:rsidRDefault="00673382">
            <w:pPr>
              <w:pStyle w:val="ConsPlusNormal"/>
              <w:jc w:val="both"/>
            </w:pPr>
            <w:r w:rsidRPr="00673382">
              <w:t>Оплата услуг по обращению с твердыми коммунальными отходами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223</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8.</w:t>
            </w:r>
          </w:p>
        </w:tc>
        <w:tc>
          <w:tcPr>
            <w:tcW w:w="1701" w:type="dxa"/>
          </w:tcPr>
          <w:p w:rsidR="00673382" w:rsidRPr="00673382" w:rsidRDefault="00673382">
            <w:pPr>
              <w:pStyle w:val="ConsPlusNormal"/>
              <w:jc w:val="both"/>
            </w:pPr>
            <w:r w:rsidRPr="00673382">
              <w:t>Арендная плата за пользование имуществом (за исключением земельных участков и других обособленных природных объектов)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224</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w:t>
            </w:r>
          </w:p>
        </w:tc>
        <w:tc>
          <w:tcPr>
            <w:tcW w:w="1701" w:type="dxa"/>
          </w:tcPr>
          <w:p w:rsidR="00673382" w:rsidRPr="00673382" w:rsidRDefault="00673382">
            <w:pPr>
              <w:pStyle w:val="ConsPlusNormal"/>
              <w:jc w:val="both"/>
            </w:pPr>
            <w:r w:rsidRPr="00673382">
              <w:t>Работы, услуги по содержанию имущества,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w:t>
            </w:r>
          </w:p>
        </w:tc>
        <w:tc>
          <w:tcPr>
            <w:tcW w:w="1701" w:type="dxa"/>
          </w:tcPr>
          <w:p w:rsidR="00673382" w:rsidRPr="00673382" w:rsidRDefault="00673382">
            <w:pPr>
              <w:pStyle w:val="ConsPlusNormal"/>
              <w:jc w:val="both"/>
            </w:pPr>
            <w:r w:rsidRPr="00673382">
              <w:t>Содержание нефинансовых активов в чистоте,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9.1.1.</w:t>
            </w:r>
          </w:p>
        </w:tc>
        <w:tc>
          <w:tcPr>
            <w:tcW w:w="1701" w:type="dxa"/>
          </w:tcPr>
          <w:p w:rsidR="00673382" w:rsidRPr="00673382" w:rsidRDefault="00673382">
            <w:pPr>
              <w:pStyle w:val="ConsPlusNormal"/>
              <w:jc w:val="both"/>
            </w:pPr>
            <w:r w:rsidRPr="00673382">
              <w:t>уборка снега, мусора</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9.1.2.</w:t>
            </w:r>
          </w:p>
        </w:tc>
        <w:tc>
          <w:tcPr>
            <w:tcW w:w="1701" w:type="dxa"/>
          </w:tcPr>
          <w:p w:rsidR="00673382" w:rsidRPr="00673382" w:rsidRDefault="00673382">
            <w:pPr>
              <w:pStyle w:val="ConsPlusNormal"/>
              <w:jc w:val="both"/>
            </w:pPr>
            <w:r w:rsidRPr="00673382">
              <w:t>вывоз снега</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9.1.3.</w:t>
            </w:r>
          </w:p>
        </w:tc>
        <w:tc>
          <w:tcPr>
            <w:tcW w:w="1701" w:type="dxa"/>
          </w:tcPr>
          <w:p w:rsidR="00673382" w:rsidRPr="00673382" w:rsidRDefault="00673382">
            <w:pPr>
              <w:pStyle w:val="ConsPlusNormal"/>
              <w:jc w:val="both"/>
            </w:pPr>
            <w:r w:rsidRPr="00673382">
              <w:t>обслуживание АТС</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9.1.4.</w:t>
            </w:r>
          </w:p>
        </w:tc>
        <w:tc>
          <w:tcPr>
            <w:tcW w:w="1701" w:type="dxa"/>
          </w:tcPr>
          <w:p w:rsidR="00673382" w:rsidRPr="00673382" w:rsidRDefault="00673382">
            <w:pPr>
              <w:pStyle w:val="ConsPlusNormal"/>
              <w:jc w:val="both"/>
            </w:pPr>
            <w:r w:rsidRPr="00673382">
              <w:t>дезинфекция, дезинсекция, дератизация, газация</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9.1.5.</w:t>
            </w:r>
          </w:p>
        </w:tc>
        <w:tc>
          <w:tcPr>
            <w:tcW w:w="1701" w:type="dxa"/>
          </w:tcPr>
          <w:p w:rsidR="00673382" w:rsidRPr="00673382" w:rsidRDefault="00673382">
            <w:pPr>
              <w:pStyle w:val="ConsPlusNormal"/>
              <w:jc w:val="both"/>
            </w:pPr>
            <w:r w:rsidRPr="00673382">
              <w:t>санитарно-</w:t>
            </w:r>
            <w:r w:rsidRPr="00673382">
              <w:lastRenderedPageBreak/>
              <w:t>гигиеническое обслуживание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9.1.6.</w:t>
            </w:r>
          </w:p>
        </w:tc>
        <w:tc>
          <w:tcPr>
            <w:tcW w:w="1701" w:type="dxa"/>
          </w:tcPr>
          <w:p w:rsidR="00673382" w:rsidRPr="00673382" w:rsidRDefault="00673382">
            <w:pPr>
              <w:pStyle w:val="ConsPlusNormal"/>
              <w:jc w:val="both"/>
            </w:pPr>
            <w:r w:rsidRPr="00673382">
              <w:t>мойка и чистка (химчистка) имущества (транспорта, помещений, окон и т.д.)</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9.1.7.</w:t>
            </w:r>
          </w:p>
        </w:tc>
        <w:tc>
          <w:tcPr>
            <w:tcW w:w="1701" w:type="dxa"/>
          </w:tcPr>
          <w:p w:rsidR="00673382" w:rsidRPr="00673382" w:rsidRDefault="00673382">
            <w:pPr>
              <w:pStyle w:val="ConsPlusNormal"/>
              <w:jc w:val="both"/>
            </w:pPr>
            <w:r w:rsidRPr="00673382">
              <w:t>прачечные услуги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9.2.</w:t>
            </w:r>
          </w:p>
        </w:tc>
        <w:tc>
          <w:tcPr>
            <w:tcW w:w="1701" w:type="dxa"/>
          </w:tcPr>
          <w:p w:rsidR="00673382" w:rsidRPr="00673382" w:rsidRDefault="00673382">
            <w:pPr>
              <w:pStyle w:val="ConsPlusNormal"/>
              <w:jc w:val="both"/>
            </w:pPr>
            <w:r w:rsidRPr="00673382">
              <w:t>Техническое обслуживание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9.2.1.</w:t>
            </w:r>
          </w:p>
        </w:tc>
        <w:tc>
          <w:tcPr>
            <w:tcW w:w="1701" w:type="dxa"/>
          </w:tcPr>
          <w:p w:rsidR="00673382" w:rsidRPr="00673382" w:rsidRDefault="00673382">
            <w:pPr>
              <w:pStyle w:val="ConsPlusNormal"/>
              <w:jc w:val="both"/>
            </w:pPr>
            <w:r w:rsidRPr="00673382">
              <w:t>автотранспортных средств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9.2.2.</w:t>
            </w:r>
          </w:p>
        </w:tc>
        <w:tc>
          <w:tcPr>
            <w:tcW w:w="1701" w:type="dxa"/>
          </w:tcPr>
          <w:p w:rsidR="00673382" w:rsidRPr="00673382" w:rsidRDefault="00673382">
            <w:pPr>
              <w:pStyle w:val="ConsPlusNormal"/>
              <w:jc w:val="both"/>
            </w:pPr>
            <w:r w:rsidRPr="00673382">
              <w:t>оргтехники (оборудования)</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9.3.</w:t>
            </w:r>
          </w:p>
        </w:tc>
        <w:tc>
          <w:tcPr>
            <w:tcW w:w="1701" w:type="dxa"/>
          </w:tcPr>
          <w:p w:rsidR="00673382" w:rsidRPr="00673382" w:rsidRDefault="00673382">
            <w:pPr>
              <w:pStyle w:val="ConsPlusNormal"/>
              <w:jc w:val="both"/>
            </w:pPr>
            <w:r w:rsidRPr="00673382">
              <w:t>Противопожарные мероприятия, связанные с содержанием имущества,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9.3.1.</w:t>
            </w:r>
          </w:p>
        </w:tc>
        <w:tc>
          <w:tcPr>
            <w:tcW w:w="1701" w:type="dxa"/>
          </w:tcPr>
          <w:p w:rsidR="00673382" w:rsidRPr="00673382" w:rsidRDefault="00673382">
            <w:pPr>
              <w:pStyle w:val="ConsPlusNormal"/>
              <w:jc w:val="both"/>
            </w:pPr>
            <w:r w:rsidRPr="00673382">
              <w:t>огнезащитная обработка</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9.3.2.</w:t>
            </w:r>
          </w:p>
        </w:tc>
        <w:tc>
          <w:tcPr>
            <w:tcW w:w="1701" w:type="dxa"/>
          </w:tcPr>
          <w:p w:rsidR="00673382" w:rsidRPr="00673382" w:rsidRDefault="00673382">
            <w:pPr>
              <w:pStyle w:val="ConsPlusNormal"/>
              <w:jc w:val="both"/>
            </w:pPr>
            <w:r w:rsidRPr="00673382">
              <w:t>зарядка огнетушителей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9.3.3.</w:t>
            </w:r>
          </w:p>
        </w:tc>
        <w:tc>
          <w:tcPr>
            <w:tcW w:w="1701" w:type="dxa"/>
          </w:tcPr>
          <w:p w:rsidR="00673382" w:rsidRPr="00673382" w:rsidRDefault="00673382">
            <w:pPr>
              <w:pStyle w:val="ConsPlusNormal"/>
              <w:jc w:val="both"/>
            </w:pPr>
            <w:r w:rsidRPr="00673382">
              <w:t>...</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9.4.</w:t>
            </w:r>
          </w:p>
        </w:tc>
        <w:tc>
          <w:tcPr>
            <w:tcW w:w="1701" w:type="dxa"/>
          </w:tcPr>
          <w:p w:rsidR="00673382" w:rsidRPr="00673382" w:rsidRDefault="00673382">
            <w:pPr>
              <w:pStyle w:val="ConsPlusNormal"/>
              <w:jc w:val="both"/>
            </w:pPr>
            <w:r w:rsidRPr="00673382">
              <w:t>Эксплуатационные расходы (расшифровать)</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9.5.</w:t>
            </w:r>
          </w:p>
        </w:tc>
        <w:tc>
          <w:tcPr>
            <w:tcW w:w="1701" w:type="dxa"/>
          </w:tcPr>
          <w:p w:rsidR="00673382" w:rsidRPr="00673382" w:rsidRDefault="00673382">
            <w:pPr>
              <w:pStyle w:val="ConsPlusNormal"/>
              <w:jc w:val="both"/>
            </w:pPr>
            <w:r w:rsidRPr="00673382">
              <w:t>Заправка картриджей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9.6.</w:t>
            </w:r>
          </w:p>
        </w:tc>
        <w:tc>
          <w:tcPr>
            <w:tcW w:w="1701" w:type="dxa"/>
          </w:tcPr>
          <w:p w:rsidR="00673382" w:rsidRPr="00673382" w:rsidRDefault="00673382">
            <w:pPr>
              <w:pStyle w:val="ConsPlusNormal"/>
              <w:jc w:val="both"/>
            </w:pPr>
            <w:r w:rsidRPr="00673382">
              <w:t>Текущий ремонт</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9.7.</w:t>
            </w:r>
          </w:p>
        </w:tc>
        <w:tc>
          <w:tcPr>
            <w:tcW w:w="1701" w:type="dxa"/>
          </w:tcPr>
          <w:p w:rsidR="00673382" w:rsidRPr="00673382" w:rsidRDefault="00673382">
            <w:pPr>
              <w:pStyle w:val="ConsPlusNormal"/>
              <w:jc w:val="both"/>
            </w:pPr>
            <w:r w:rsidRPr="00673382">
              <w:t>Другие расходы (расшифровать)</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225</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w:t>
            </w:r>
          </w:p>
        </w:tc>
        <w:tc>
          <w:tcPr>
            <w:tcW w:w="1701" w:type="dxa"/>
          </w:tcPr>
          <w:p w:rsidR="00673382" w:rsidRPr="00673382" w:rsidRDefault="00673382">
            <w:pPr>
              <w:pStyle w:val="ConsPlusNormal"/>
              <w:jc w:val="both"/>
            </w:pPr>
            <w:r w:rsidRPr="00673382">
              <w:t>Прочие работы, услуги,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10.1.</w:t>
            </w:r>
          </w:p>
        </w:tc>
        <w:tc>
          <w:tcPr>
            <w:tcW w:w="1701" w:type="dxa"/>
          </w:tcPr>
          <w:p w:rsidR="00673382" w:rsidRPr="00673382" w:rsidRDefault="00673382">
            <w:pPr>
              <w:pStyle w:val="ConsPlusNormal"/>
              <w:jc w:val="both"/>
            </w:pPr>
            <w:r w:rsidRPr="00673382">
              <w:t>Услуги в области информационных технологий (расшифровать)</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10.2.</w:t>
            </w:r>
          </w:p>
        </w:tc>
        <w:tc>
          <w:tcPr>
            <w:tcW w:w="1701" w:type="dxa"/>
          </w:tcPr>
          <w:p w:rsidR="00673382" w:rsidRPr="00673382" w:rsidRDefault="00673382">
            <w:pPr>
              <w:pStyle w:val="ConsPlusNormal"/>
              <w:jc w:val="both"/>
            </w:pPr>
            <w:r w:rsidRPr="00673382">
              <w:t>Типографские работы, услуги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10.3.</w:t>
            </w:r>
          </w:p>
        </w:tc>
        <w:tc>
          <w:tcPr>
            <w:tcW w:w="1701" w:type="dxa"/>
          </w:tcPr>
          <w:p w:rsidR="00673382" w:rsidRPr="00673382" w:rsidRDefault="00673382">
            <w:pPr>
              <w:pStyle w:val="ConsPlusNormal"/>
              <w:jc w:val="both"/>
            </w:pPr>
            <w:r w:rsidRPr="00673382">
              <w:t>Медицинские услуги и санитарно-эпидемиологические работы и услуги,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10.3.1.</w:t>
            </w:r>
          </w:p>
        </w:tc>
        <w:tc>
          <w:tcPr>
            <w:tcW w:w="1701" w:type="dxa"/>
          </w:tcPr>
          <w:p w:rsidR="00673382" w:rsidRPr="00673382" w:rsidRDefault="00673382">
            <w:pPr>
              <w:pStyle w:val="ConsPlusNormal"/>
              <w:jc w:val="both"/>
            </w:pPr>
            <w:r w:rsidRPr="00673382">
              <w:t>диспансеризация, медицинский осмотр и освидетельствование работников, состоящих в штате учреждения, проведение медицинских анализов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10.3.2.</w:t>
            </w:r>
          </w:p>
        </w:tc>
        <w:tc>
          <w:tcPr>
            <w:tcW w:w="1701" w:type="dxa"/>
          </w:tcPr>
          <w:p w:rsidR="00673382" w:rsidRPr="00673382" w:rsidRDefault="00673382">
            <w:pPr>
              <w:pStyle w:val="ConsPlusNormal"/>
              <w:jc w:val="both"/>
            </w:pPr>
            <w:r w:rsidRPr="00673382">
              <w:t>предрейсовые осмотры водителей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10.4.</w:t>
            </w:r>
          </w:p>
        </w:tc>
        <w:tc>
          <w:tcPr>
            <w:tcW w:w="1701" w:type="dxa"/>
          </w:tcPr>
          <w:p w:rsidR="00673382" w:rsidRPr="00673382" w:rsidRDefault="00673382">
            <w:pPr>
              <w:pStyle w:val="ConsPlusNormal"/>
              <w:jc w:val="both"/>
            </w:pPr>
            <w:r w:rsidRPr="00673382">
              <w:t>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10.5.</w:t>
            </w:r>
          </w:p>
        </w:tc>
        <w:tc>
          <w:tcPr>
            <w:tcW w:w="1701" w:type="dxa"/>
          </w:tcPr>
          <w:p w:rsidR="00673382" w:rsidRPr="00673382" w:rsidRDefault="00673382">
            <w:pPr>
              <w:pStyle w:val="ConsPlusNormal"/>
              <w:jc w:val="both"/>
            </w:pPr>
            <w:r w:rsidRPr="00673382">
              <w:t>Услуги по обучению на курсах повышения квалификации, подготовки и переподготовки специалистов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10.6.</w:t>
            </w:r>
          </w:p>
        </w:tc>
        <w:tc>
          <w:tcPr>
            <w:tcW w:w="1701" w:type="dxa"/>
          </w:tcPr>
          <w:p w:rsidR="00673382" w:rsidRPr="00673382" w:rsidRDefault="00673382">
            <w:pPr>
              <w:pStyle w:val="ConsPlusNormal"/>
              <w:jc w:val="both"/>
            </w:pPr>
            <w:r w:rsidRPr="00673382">
              <w:t>Возмещение персоналу расходов, связанных со служебными командировками,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10.7.</w:t>
            </w:r>
          </w:p>
        </w:tc>
        <w:tc>
          <w:tcPr>
            <w:tcW w:w="1701" w:type="dxa"/>
          </w:tcPr>
          <w:p w:rsidR="00673382" w:rsidRPr="00673382" w:rsidRDefault="00673382">
            <w:pPr>
              <w:pStyle w:val="ConsPlusNormal"/>
              <w:jc w:val="both"/>
            </w:pPr>
            <w:r w:rsidRPr="00673382">
              <w:t xml:space="preserve">по проезду к месту служебной командировки и </w:t>
            </w:r>
            <w:r w:rsidRPr="00673382">
              <w:lastRenderedPageBreak/>
              <w:t>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10.7.1.</w:t>
            </w:r>
          </w:p>
        </w:tc>
        <w:tc>
          <w:tcPr>
            <w:tcW w:w="1701" w:type="dxa"/>
          </w:tcPr>
          <w:p w:rsidR="00673382" w:rsidRPr="00673382" w:rsidRDefault="00673382">
            <w:pPr>
              <w:pStyle w:val="ConsPlusNormal"/>
              <w:jc w:val="both"/>
            </w:pPr>
            <w:r w:rsidRPr="00673382">
              <w:t>по найму жилых помещений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10.7.2.</w:t>
            </w:r>
          </w:p>
        </w:tc>
        <w:tc>
          <w:tcPr>
            <w:tcW w:w="1701" w:type="dxa"/>
          </w:tcPr>
          <w:p w:rsidR="00673382" w:rsidRPr="00673382" w:rsidRDefault="00673382">
            <w:pPr>
              <w:pStyle w:val="ConsPlusNormal"/>
              <w:jc w:val="both"/>
            </w:pPr>
            <w:r w:rsidRPr="00673382">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10.8.</w:t>
            </w:r>
          </w:p>
        </w:tc>
        <w:tc>
          <w:tcPr>
            <w:tcW w:w="1701" w:type="dxa"/>
          </w:tcPr>
          <w:p w:rsidR="00673382" w:rsidRPr="00673382" w:rsidRDefault="00673382">
            <w:pPr>
              <w:pStyle w:val="ConsPlusNormal"/>
              <w:jc w:val="both"/>
            </w:pPr>
            <w:r w:rsidRPr="00673382">
              <w:t>Услуги по охране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10.9.</w:t>
            </w:r>
          </w:p>
        </w:tc>
        <w:tc>
          <w:tcPr>
            <w:tcW w:w="1701" w:type="dxa"/>
          </w:tcPr>
          <w:p w:rsidR="00673382" w:rsidRPr="00673382" w:rsidRDefault="00673382">
            <w:pPr>
              <w:pStyle w:val="ConsPlusNormal"/>
              <w:jc w:val="both"/>
            </w:pPr>
            <w:r w:rsidRPr="00673382">
              <w:t xml:space="preserve">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w:t>
            </w:r>
            <w:r w:rsidRPr="00673382">
              <w:lastRenderedPageBreak/>
              <w:t>справочно-информационных баз данных &lt;*&gt;</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10.10.</w:t>
            </w:r>
          </w:p>
        </w:tc>
        <w:tc>
          <w:tcPr>
            <w:tcW w:w="1701" w:type="dxa"/>
          </w:tcPr>
          <w:p w:rsidR="00673382" w:rsidRPr="00673382" w:rsidRDefault="00673382">
            <w:pPr>
              <w:pStyle w:val="ConsPlusNormal"/>
              <w:jc w:val="both"/>
            </w:pPr>
            <w:r w:rsidRPr="00673382">
              <w:t>Иные работы и услуги (расшифровать)</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11.</w:t>
            </w:r>
          </w:p>
        </w:tc>
        <w:tc>
          <w:tcPr>
            <w:tcW w:w="1701" w:type="dxa"/>
          </w:tcPr>
          <w:p w:rsidR="00673382" w:rsidRPr="00673382" w:rsidRDefault="00673382">
            <w:pPr>
              <w:pStyle w:val="ConsPlusNormal"/>
              <w:jc w:val="both"/>
            </w:pPr>
            <w:r w:rsidRPr="00673382">
              <w:t>Услуги по страхованию имущества, гражданской ответственности и здоровья</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227</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12.</w:t>
            </w:r>
          </w:p>
        </w:tc>
        <w:tc>
          <w:tcPr>
            <w:tcW w:w="1701" w:type="dxa"/>
          </w:tcPr>
          <w:p w:rsidR="00673382" w:rsidRPr="00673382" w:rsidRDefault="00673382">
            <w:pPr>
              <w:pStyle w:val="ConsPlusNormal"/>
              <w:jc w:val="both"/>
            </w:pPr>
            <w:r w:rsidRPr="00673382">
              <w:t>Арендная плата в соответствии с заключенными договорами аренды земельными участками и (или) другими обособленными природными объектами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229</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13.</w:t>
            </w:r>
          </w:p>
        </w:tc>
        <w:tc>
          <w:tcPr>
            <w:tcW w:w="1701" w:type="dxa"/>
          </w:tcPr>
          <w:p w:rsidR="00673382" w:rsidRPr="00673382" w:rsidRDefault="00673382">
            <w:pPr>
              <w:pStyle w:val="ConsPlusNormal"/>
              <w:jc w:val="both"/>
            </w:pPr>
            <w:r w:rsidRPr="00673382">
              <w:t>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266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14.</w:t>
            </w:r>
          </w:p>
        </w:tc>
        <w:tc>
          <w:tcPr>
            <w:tcW w:w="1701" w:type="dxa"/>
          </w:tcPr>
          <w:p w:rsidR="00673382" w:rsidRPr="00673382" w:rsidRDefault="00673382">
            <w:pPr>
              <w:pStyle w:val="ConsPlusNormal"/>
              <w:jc w:val="both"/>
            </w:pPr>
            <w:r w:rsidRPr="00673382">
              <w:t>Налоги, пошлины и сборы,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291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14.1.</w:t>
            </w:r>
          </w:p>
        </w:tc>
        <w:tc>
          <w:tcPr>
            <w:tcW w:w="1701" w:type="dxa"/>
          </w:tcPr>
          <w:p w:rsidR="00673382" w:rsidRPr="00673382" w:rsidRDefault="00673382">
            <w:pPr>
              <w:pStyle w:val="ConsPlusNormal"/>
              <w:jc w:val="both"/>
            </w:pPr>
            <w:r w:rsidRPr="00673382">
              <w:t>Налог на имущество</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291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14.2.</w:t>
            </w:r>
          </w:p>
        </w:tc>
        <w:tc>
          <w:tcPr>
            <w:tcW w:w="1701" w:type="dxa"/>
          </w:tcPr>
          <w:p w:rsidR="00673382" w:rsidRPr="00673382" w:rsidRDefault="00673382">
            <w:pPr>
              <w:pStyle w:val="ConsPlusNormal"/>
              <w:jc w:val="both"/>
            </w:pPr>
            <w:r w:rsidRPr="00673382">
              <w:t>Транспортный налог</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291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14.3.</w:t>
            </w:r>
          </w:p>
        </w:tc>
        <w:tc>
          <w:tcPr>
            <w:tcW w:w="1701" w:type="dxa"/>
          </w:tcPr>
          <w:p w:rsidR="00673382" w:rsidRPr="00673382" w:rsidRDefault="00673382">
            <w:pPr>
              <w:pStyle w:val="ConsPlusNormal"/>
              <w:jc w:val="both"/>
            </w:pPr>
            <w:r w:rsidRPr="00673382">
              <w:t>Земельный налог</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291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15.</w:t>
            </w:r>
          </w:p>
        </w:tc>
        <w:tc>
          <w:tcPr>
            <w:tcW w:w="1701" w:type="dxa"/>
          </w:tcPr>
          <w:p w:rsidR="00673382" w:rsidRPr="00673382" w:rsidRDefault="00673382">
            <w:pPr>
              <w:pStyle w:val="ConsPlusNormal"/>
              <w:jc w:val="both"/>
            </w:pPr>
            <w:r w:rsidRPr="00673382">
              <w:t>Увеличение стоимости основных средств,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310</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15.1.</w:t>
            </w:r>
          </w:p>
        </w:tc>
        <w:tc>
          <w:tcPr>
            <w:tcW w:w="1701" w:type="dxa"/>
          </w:tcPr>
          <w:p w:rsidR="00673382" w:rsidRPr="00673382" w:rsidRDefault="00673382">
            <w:pPr>
              <w:pStyle w:val="ConsPlusNormal"/>
              <w:jc w:val="both"/>
            </w:pPr>
            <w:r w:rsidRPr="00673382">
              <w:t>Приобретение оргтехники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310</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15.2.</w:t>
            </w:r>
          </w:p>
        </w:tc>
        <w:tc>
          <w:tcPr>
            <w:tcW w:w="1701" w:type="dxa"/>
          </w:tcPr>
          <w:p w:rsidR="00673382" w:rsidRPr="00673382" w:rsidRDefault="00673382">
            <w:pPr>
              <w:pStyle w:val="ConsPlusNormal"/>
              <w:jc w:val="both"/>
            </w:pPr>
            <w:r w:rsidRPr="00673382">
              <w:t>Приобретение транспортных средств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310</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15.3.</w:t>
            </w:r>
          </w:p>
        </w:tc>
        <w:tc>
          <w:tcPr>
            <w:tcW w:w="1701" w:type="dxa"/>
          </w:tcPr>
          <w:p w:rsidR="00673382" w:rsidRPr="00673382" w:rsidRDefault="00673382">
            <w:pPr>
              <w:pStyle w:val="ConsPlusNormal"/>
              <w:jc w:val="both"/>
            </w:pPr>
            <w:r w:rsidRPr="00673382">
              <w:t>Приобретение основных средств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310</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16.</w:t>
            </w:r>
          </w:p>
        </w:tc>
        <w:tc>
          <w:tcPr>
            <w:tcW w:w="1701" w:type="dxa"/>
          </w:tcPr>
          <w:p w:rsidR="00673382" w:rsidRPr="00673382" w:rsidRDefault="00673382">
            <w:pPr>
              <w:pStyle w:val="ConsPlusNormal"/>
              <w:jc w:val="both"/>
            </w:pPr>
            <w:r w:rsidRPr="00673382">
              <w:t>Приобретение (изготовление) лекарственных препаратов и материалов, применяемых в медицинских целях</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341</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17.</w:t>
            </w:r>
          </w:p>
        </w:tc>
        <w:tc>
          <w:tcPr>
            <w:tcW w:w="1701" w:type="dxa"/>
          </w:tcPr>
          <w:p w:rsidR="00673382" w:rsidRPr="00673382" w:rsidRDefault="00673382">
            <w:pPr>
              <w:pStyle w:val="ConsPlusNormal"/>
              <w:jc w:val="both"/>
            </w:pPr>
            <w:r w:rsidRPr="00673382">
              <w:t>Приобретение (изготовление) горюче-смазочных материалов, в том числе все виды топлива, горючего и смазочных материалов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343</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18.</w:t>
            </w:r>
          </w:p>
        </w:tc>
        <w:tc>
          <w:tcPr>
            <w:tcW w:w="1701" w:type="dxa"/>
          </w:tcPr>
          <w:p w:rsidR="00673382" w:rsidRPr="00673382" w:rsidRDefault="00673382">
            <w:pPr>
              <w:pStyle w:val="ConsPlusNormal"/>
              <w:jc w:val="both"/>
            </w:pPr>
            <w:r w:rsidRPr="00673382">
              <w:t>Приобретение (изготовление) строительных материалов, за исключением строительных материалов для целей капитальных вложений</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344</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19.</w:t>
            </w:r>
          </w:p>
        </w:tc>
        <w:tc>
          <w:tcPr>
            <w:tcW w:w="1701" w:type="dxa"/>
          </w:tcPr>
          <w:p w:rsidR="00673382" w:rsidRPr="00673382" w:rsidRDefault="00673382">
            <w:pPr>
              <w:pStyle w:val="ConsPlusNormal"/>
              <w:jc w:val="both"/>
            </w:pPr>
            <w:r w:rsidRPr="00673382">
              <w:t>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20.</w:t>
            </w:r>
          </w:p>
        </w:tc>
        <w:tc>
          <w:tcPr>
            <w:tcW w:w="1701" w:type="dxa"/>
          </w:tcPr>
          <w:p w:rsidR="00673382" w:rsidRPr="00673382" w:rsidRDefault="00673382">
            <w:pPr>
              <w:pStyle w:val="ConsPlusNormal"/>
              <w:jc w:val="both"/>
            </w:pPr>
            <w:r w:rsidRPr="00673382">
              <w:t>Увеличение стоимости прочих оборотных запасов (материалов),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20.1.</w:t>
            </w:r>
          </w:p>
        </w:tc>
        <w:tc>
          <w:tcPr>
            <w:tcW w:w="1701" w:type="dxa"/>
          </w:tcPr>
          <w:p w:rsidR="00673382" w:rsidRPr="00673382" w:rsidRDefault="00673382">
            <w:pPr>
              <w:pStyle w:val="ConsPlusNormal"/>
              <w:jc w:val="both"/>
            </w:pPr>
            <w:r w:rsidRPr="00673382">
              <w:t xml:space="preserve">Приобретение </w:t>
            </w:r>
            <w:r w:rsidRPr="00673382">
              <w:lastRenderedPageBreak/>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20.2.</w:t>
            </w:r>
          </w:p>
        </w:tc>
        <w:tc>
          <w:tcPr>
            <w:tcW w:w="1701" w:type="dxa"/>
          </w:tcPr>
          <w:p w:rsidR="00673382" w:rsidRPr="00673382" w:rsidRDefault="00673382">
            <w:pPr>
              <w:pStyle w:val="ConsPlusNormal"/>
              <w:jc w:val="both"/>
            </w:pPr>
            <w:r w:rsidRPr="00673382">
              <w:t>Приобретение бланочной продукции (за исключением бланков строгой отчетности)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20.3.</w:t>
            </w:r>
          </w:p>
        </w:tc>
        <w:tc>
          <w:tcPr>
            <w:tcW w:w="1701" w:type="dxa"/>
          </w:tcPr>
          <w:p w:rsidR="00673382" w:rsidRPr="00673382" w:rsidRDefault="00673382">
            <w:pPr>
              <w:pStyle w:val="ConsPlusNormal"/>
              <w:jc w:val="both"/>
            </w:pPr>
            <w:r w:rsidRPr="00673382">
              <w:t>Приобретение прочих материальных запасов</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346</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21.</w:t>
            </w:r>
          </w:p>
        </w:tc>
        <w:tc>
          <w:tcPr>
            <w:tcW w:w="1701" w:type="dxa"/>
          </w:tcPr>
          <w:p w:rsidR="00673382" w:rsidRPr="00673382" w:rsidRDefault="00673382">
            <w:pPr>
              <w:pStyle w:val="ConsPlusNormal"/>
              <w:jc w:val="both"/>
            </w:pPr>
            <w:r w:rsidRPr="00673382">
              <w:t>Увеличение стоимости прочих материальных запасов однократного применения, в том числе:</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349</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21.1.</w:t>
            </w:r>
          </w:p>
        </w:tc>
        <w:tc>
          <w:tcPr>
            <w:tcW w:w="1701" w:type="dxa"/>
          </w:tcPr>
          <w:p w:rsidR="00673382" w:rsidRPr="00673382" w:rsidRDefault="00673382">
            <w:pPr>
              <w:pStyle w:val="ConsPlusNormal"/>
              <w:jc w:val="both"/>
            </w:pPr>
            <w:r w:rsidRPr="00673382">
              <w:t>Приобретение (изготовление) бланков строгой отчетности</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349</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21.2.</w:t>
            </w:r>
          </w:p>
        </w:tc>
        <w:tc>
          <w:tcPr>
            <w:tcW w:w="1701" w:type="dxa"/>
          </w:tcPr>
          <w:p w:rsidR="00673382" w:rsidRPr="00673382" w:rsidRDefault="00673382">
            <w:pPr>
              <w:pStyle w:val="ConsPlusNormal"/>
              <w:jc w:val="both"/>
            </w:pPr>
            <w:r w:rsidRPr="00673382">
              <w:t>Приобретение бутилированной питьевой воды</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342, 346, 349</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22.</w:t>
            </w:r>
          </w:p>
        </w:tc>
        <w:tc>
          <w:tcPr>
            <w:tcW w:w="1701" w:type="dxa"/>
          </w:tcPr>
          <w:p w:rsidR="00673382" w:rsidRPr="00673382" w:rsidRDefault="00673382">
            <w:pPr>
              <w:pStyle w:val="ConsPlusNormal"/>
              <w:jc w:val="both"/>
            </w:pPr>
            <w:r w:rsidRPr="00673382">
              <w:t>Расходы на приобретение неисключительных прав на результаты интеллектуальной деятельности с неопределенны</w:t>
            </w:r>
            <w:r w:rsidRPr="00673382">
              <w:lastRenderedPageBreak/>
              <w:t>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&lt;**&gt;</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352</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lastRenderedPageBreak/>
              <w:t>22.</w:t>
            </w:r>
          </w:p>
        </w:tc>
        <w:tc>
          <w:tcPr>
            <w:tcW w:w="1701" w:type="dxa"/>
          </w:tcPr>
          <w:p w:rsidR="00673382" w:rsidRPr="00673382" w:rsidRDefault="00673382">
            <w:pPr>
              <w:pStyle w:val="ConsPlusNormal"/>
              <w:jc w:val="both"/>
            </w:pPr>
            <w:r w:rsidRPr="00673382">
              <w:t>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&lt;**&gt;</w:t>
            </w:r>
          </w:p>
        </w:tc>
        <w:tc>
          <w:tcPr>
            <w:tcW w:w="624" w:type="dxa"/>
          </w:tcPr>
          <w:p w:rsidR="00673382" w:rsidRPr="00673382" w:rsidRDefault="00673382">
            <w:pPr>
              <w:pStyle w:val="ConsPlusNormal"/>
            </w:pPr>
          </w:p>
        </w:tc>
        <w:tc>
          <w:tcPr>
            <w:tcW w:w="737" w:type="dxa"/>
          </w:tcPr>
          <w:p w:rsidR="00673382" w:rsidRPr="00673382" w:rsidRDefault="00673382">
            <w:pPr>
              <w:pStyle w:val="ConsPlusNormal"/>
              <w:jc w:val="center"/>
            </w:pPr>
            <w:r w:rsidRPr="00673382">
              <w:t>353</w:t>
            </w: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r w:rsidR="00673382" w:rsidRPr="00673382">
        <w:tc>
          <w:tcPr>
            <w:tcW w:w="794" w:type="dxa"/>
          </w:tcPr>
          <w:p w:rsidR="00673382" w:rsidRPr="00673382" w:rsidRDefault="00673382">
            <w:pPr>
              <w:pStyle w:val="ConsPlusNormal"/>
            </w:pPr>
            <w:r w:rsidRPr="00673382">
              <w:t>23.</w:t>
            </w:r>
          </w:p>
        </w:tc>
        <w:tc>
          <w:tcPr>
            <w:tcW w:w="1701" w:type="dxa"/>
          </w:tcPr>
          <w:p w:rsidR="00673382" w:rsidRPr="00673382" w:rsidRDefault="00673382">
            <w:pPr>
              <w:pStyle w:val="ConsPlusNormal"/>
              <w:jc w:val="both"/>
            </w:pPr>
            <w:r w:rsidRPr="00673382">
              <w:t>ВСЕГО</w:t>
            </w:r>
          </w:p>
        </w:tc>
        <w:tc>
          <w:tcPr>
            <w:tcW w:w="624" w:type="dxa"/>
          </w:tcPr>
          <w:p w:rsidR="00673382" w:rsidRPr="00673382" w:rsidRDefault="00673382">
            <w:pPr>
              <w:pStyle w:val="ConsPlusNormal"/>
            </w:pPr>
          </w:p>
        </w:tc>
        <w:tc>
          <w:tcPr>
            <w:tcW w:w="737" w:type="dxa"/>
          </w:tcPr>
          <w:p w:rsidR="00673382" w:rsidRPr="00673382" w:rsidRDefault="00673382">
            <w:pPr>
              <w:pStyle w:val="ConsPlusNormal"/>
            </w:pPr>
          </w:p>
        </w:tc>
        <w:tc>
          <w:tcPr>
            <w:tcW w:w="1247" w:type="dxa"/>
          </w:tcPr>
          <w:p w:rsidR="00673382" w:rsidRPr="00673382" w:rsidRDefault="00673382">
            <w:pPr>
              <w:pStyle w:val="ConsPlusNormal"/>
            </w:pPr>
          </w:p>
        </w:tc>
        <w:tc>
          <w:tcPr>
            <w:tcW w:w="1247" w:type="dxa"/>
          </w:tcPr>
          <w:p w:rsidR="00673382" w:rsidRPr="00673382" w:rsidRDefault="00673382">
            <w:pPr>
              <w:pStyle w:val="ConsPlusNormal"/>
            </w:pPr>
          </w:p>
        </w:tc>
        <w:tc>
          <w:tcPr>
            <w:tcW w:w="1361" w:type="dxa"/>
          </w:tcPr>
          <w:p w:rsidR="00673382" w:rsidRPr="00673382" w:rsidRDefault="00673382">
            <w:pPr>
              <w:pStyle w:val="ConsPlusNormal"/>
            </w:pPr>
          </w:p>
        </w:tc>
        <w:tc>
          <w:tcPr>
            <w:tcW w:w="130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w:t>
      </w:r>
    </w:p>
    <w:p w:rsidR="00673382" w:rsidRPr="00673382" w:rsidRDefault="00673382">
      <w:pPr>
        <w:pStyle w:val="ConsPlusNonformat"/>
        <w:jc w:val="both"/>
      </w:pPr>
      <w:r w:rsidRPr="00673382">
        <w:t xml:space="preserve">    Примечание:</w:t>
      </w:r>
    </w:p>
    <w:p w:rsidR="00673382" w:rsidRPr="00673382" w:rsidRDefault="00673382">
      <w:pPr>
        <w:pStyle w:val="ConsPlusNonformat"/>
        <w:jc w:val="both"/>
      </w:pPr>
      <w:r w:rsidRPr="00673382">
        <w:t xml:space="preserve">    &lt;*&gt; Применяется до 01.01.2021 года.</w:t>
      </w:r>
    </w:p>
    <w:p w:rsidR="00673382" w:rsidRPr="00673382" w:rsidRDefault="00673382">
      <w:pPr>
        <w:pStyle w:val="ConsPlusNonformat"/>
        <w:jc w:val="both"/>
      </w:pPr>
      <w:r w:rsidRPr="00673382">
        <w:t xml:space="preserve">    &lt;**&gt; Применяется с 01.01.2021 года.</w:t>
      </w:r>
    </w:p>
    <w:p w:rsidR="00673382" w:rsidRPr="00673382" w:rsidRDefault="00673382">
      <w:pPr>
        <w:pStyle w:val="ConsPlusNonformat"/>
        <w:jc w:val="both"/>
      </w:pPr>
      <w:r w:rsidRPr="00673382">
        <w:t xml:space="preserve">    1. К форме предоставляются подробные расчеты указываемых в графах 6 - 8</w:t>
      </w:r>
    </w:p>
    <w:p w:rsidR="00673382" w:rsidRPr="00673382" w:rsidRDefault="00673382">
      <w:pPr>
        <w:pStyle w:val="ConsPlusNonformat"/>
        <w:jc w:val="both"/>
      </w:pPr>
      <w:r w:rsidRPr="00673382">
        <w:t>объемов (в произвольной форме).</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А1</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lastRenderedPageBreak/>
        <w:t>и на плановый период</w:t>
      </w:r>
    </w:p>
    <w:p w:rsidR="00673382" w:rsidRPr="00673382" w:rsidRDefault="00673382">
      <w:pPr>
        <w:pStyle w:val="ConsPlusNormal"/>
      </w:pPr>
    </w:p>
    <w:p w:rsidR="00673382" w:rsidRPr="00673382" w:rsidRDefault="00673382">
      <w:pPr>
        <w:pStyle w:val="ConsPlusNonformat"/>
        <w:jc w:val="both"/>
      </w:pPr>
      <w:bookmarkStart w:id="34" w:name="P8956"/>
      <w:bookmarkEnd w:id="34"/>
      <w:r w:rsidRPr="00673382">
        <w:t xml:space="preserve">                                 Факторы,</w:t>
      </w:r>
    </w:p>
    <w:p w:rsidR="00673382" w:rsidRPr="00673382" w:rsidRDefault="00673382">
      <w:pPr>
        <w:pStyle w:val="ConsPlusNonformat"/>
        <w:jc w:val="both"/>
      </w:pPr>
      <w:r w:rsidRPr="00673382">
        <w:t xml:space="preserve">           влияющие на изменение объемов бюджетных ассигнований</w:t>
      </w:r>
    </w:p>
    <w:p w:rsidR="00673382" w:rsidRPr="00673382" w:rsidRDefault="00673382">
      <w:pPr>
        <w:pStyle w:val="ConsPlusNonformat"/>
        <w:jc w:val="both"/>
      </w:pPr>
      <w:r w:rsidRPr="00673382">
        <w:t xml:space="preserve">           по утвержденным муниципальным программам МОГО "Ухта"</w:t>
      </w:r>
    </w:p>
    <w:p w:rsidR="00673382" w:rsidRPr="00673382" w:rsidRDefault="00673382">
      <w:pPr>
        <w:pStyle w:val="ConsPlusNonformat"/>
        <w:jc w:val="both"/>
      </w:pPr>
    </w:p>
    <w:p w:rsidR="00673382" w:rsidRPr="00673382" w:rsidRDefault="00673382">
      <w:pPr>
        <w:pStyle w:val="ConsPlusNonformat"/>
        <w:jc w:val="both"/>
      </w:pPr>
      <w:r w:rsidRPr="00673382">
        <w:t xml:space="preserve">                                                                   в рублях</w:t>
      </w:r>
    </w:p>
    <w:p w:rsidR="00673382" w:rsidRPr="00673382" w:rsidRDefault="00673382">
      <w:pPr>
        <w:pStyle w:val="ConsPlusNormal"/>
        <w:sectPr w:rsidR="00673382" w:rsidRPr="006733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1417"/>
        <w:gridCol w:w="850"/>
        <w:gridCol w:w="850"/>
        <w:gridCol w:w="850"/>
        <w:gridCol w:w="794"/>
        <w:gridCol w:w="816"/>
        <w:gridCol w:w="850"/>
        <w:gridCol w:w="794"/>
        <w:gridCol w:w="816"/>
        <w:gridCol w:w="850"/>
        <w:gridCol w:w="1134"/>
      </w:tblGrid>
      <w:tr w:rsidR="00673382" w:rsidRPr="00673382">
        <w:tc>
          <w:tcPr>
            <w:tcW w:w="1020" w:type="dxa"/>
            <w:vMerge w:val="restart"/>
          </w:tcPr>
          <w:p w:rsidR="00673382" w:rsidRPr="00673382" w:rsidRDefault="00673382">
            <w:pPr>
              <w:pStyle w:val="ConsPlusNormal"/>
              <w:jc w:val="center"/>
            </w:pPr>
            <w:r w:rsidRPr="00673382">
              <w:lastRenderedPageBreak/>
              <w:t>Статус</w:t>
            </w:r>
          </w:p>
        </w:tc>
        <w:tc>
          <w:tcPr>
            <w:tcW w:w="1417" w:type="dxa"/>
            <w:vMerge w:val="restart"/>
          </w:tcPr>
          <w:p w:rsidR="00673382" w:rsidRPr="00673382" w:rsidRDefault="00673382">
            <w:pPr>
              <w:pStyle w:val="ConsPlusNormal"/>
              <w:jc w:val="center"/>
            </w:pPr>
            <w:r w:rsidRPr="00673382">
              <w:t>Наименование муниципальной программы, подпрограммы муниципальной программы, основного мероприятия</w:t>
            </w:r>
          </w:p>
        </w:tc>
        <w:tc>
          <w:tcPr>
            <w:tcW w:w="1417" w:type="dxa"/>
            <w:vMerge w:val="restart"/>
          </w:tcPr>
          <w:p w:rsidR="00673382" w:rsidRPr="00673382" w:rsidRDefault="00673382">
            <w:pPr>
              <w:pStyle w:val="ConsPlusNormal"/>
              <w:jc w:val="center"/>
            </w:pPr>
            <w:r w:rsidRPr="00673382">
              <w:t>Ответственный исполнитель, соисполнители</w:t>
            </w:r>
          </w:p>
        </w:tc>
        <w:tc>
          <w:tcPr>
            <w:tcW w:w="7470" w:type="dxa"/>
            <w:gridSpan w:val="9"/>
          </w:tcPr>
          <w:p w:rsidR="00673382" w:rsidRPr="00673382" w:rsidRDefault="00673382">
            <w:pPr>
              <w:pStyle w:val="ConsPlusNormal"/>
              <w:jc w:val="center"/>
            </w:pPr>
            <w:r w:rsidRPr="00673382">
              <w:t>Расходы (тыс. руб.)</w:t>
            </w:r>
          </w:p>
        </w:tc>
        <w:tc>
          <w:tcPr>
            <w:tcW w:w="1134" w:type="dxa"/>
            <w:vMerge w:val="restart"/>
          </w:tcPr>
          <w:p w:rsidR="00673382" w:rsidRPr="00673382" w:rsidRDefault="00673382">
            <w:pPr>
              <w:pStyle w:val="ConsPlusNormal"/>
              <w:jc w:val="center"/>
            </w:pPr>
            <w:r w:rsidRPr="00673382">
              <w:t>Описание факторов, влияющих на изменение объемов бюджетных ассигнований</w:t>
            </w:r>
          </w:p>
        </w:tc>
      </w:tr>
      <w:tr w:rsidR="00673382" w:rsidRPr="00673382">
        <w:tc>
          <w:tcPr>
            <w:tcW w:w="102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Очередной год 20_ г.</w:t>
            </w:r>
          </w:p>
        </w:tc>
        <w:tc>
          <w:tcPr>
            <w:tcW w:w="2460" w:type="dxa"/>
            <w:gridSpan w:val="3"/>
          </w:tcPr>
          <w:p w:rsidR="00673382" w:rsidRPr="00673382" w:rsidRDefault="00673382">
            <w:pPr>
              <w:pStyle w:val="ConsPlusNormal"/>
              <w:jc w:val="center"/>
            </w:pPr>
            <w:r w:rsidRPr="00673382">
              <w:t>Первый год планового периода 20_ г.</w:t>
            </w:r>
          </w:p>
        </w:tc>
        <w:tc>
          <w:tcPr>
            <w:tcW w:w="2460" w:type="dxa"/>
            <w:gridSpan w:val="3"/>
          </w:tcPr>
          <w:p w:rsidR="00673382" w:rsidRPr="00673382" w:rsidRDefault="00673382">
            <w:pPr>
              <w:pStyle w:val="ConsPlusNormal"/>
              <w:jc w:val="center"/>
            </w:pPr>
            <w:r w:rsidRPr="00673382">
              <w:t>Второй год планового периода 20_ г.</w:t>
            </w:r>
          </w:p>
        </w:tc>
        <w:tc>
          <w:tcPr>
            <w:tcW w:w="1134" w:type="dxa"/>
            <w:vMerge/>
          </w:tcPr>
          <w:p w:rsidR="00673382" w:rsidRPr="00673382" w:rsidRDefault="00673382">
            <w:pPr>
              <w:pStyle w:val="ConsPlusNormal"/>
            </w:pPr>
          </w:p>
        </w:tc>
      </w:tr>
      <w:tr w:rsidR="00673382" w:rsidRPr="00673382">
        <w:tc>
          <w:tcPr>
            <w:tcW w:w="1020"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1417" w:type="dxa"/>
            <w:vMerge/>
          </w:tcPr>
          <w:p w:rsidR="00673382" w:rsidRPr="00673382" w:rsidRDefault="00673382">
            <w:pPr>
              <w:pStyle w:val="ConsPlusNormal"/>
            </w:pPr>
          </w:p>
        </w:tc>
        <w:tc>
          <w:tcPr>
            <w:tcW w:w="850" w:type="dxa"/>
          </w:tcPr>
          <w:p w:rsidR="00673382" w:rsidRPr="00673382" w:rsidRDefault="00673382">
            <w:pPr>
              <w:pStyle w:val="ConsPlusNormal"/>
              <w:jc w:val="center"/>
            </w:pPr>
            <w:r w:rsidRPr="00673382">
              <w:t>утверждено</w:t>
            </w:r>
          </w:p>
        </w:tc>
        <w:tc>
          <w:tcPr>
            <w:tcW w:w="850"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5 - гр. 4)</w:t>
            </w:r>
          </w:p>
        </w:tc>
        <w:tc>
          <w:tcPr>
            <w:tcW w:w="794" w:type="dxa"/>
          </w:tcPr>
          <w:p w:rsidR="00673382" w:rsidRPr="00673382" w:rsidRDefault="00673382">
            <w:pPr>
              <w:pStyle w:val="ConsPlusNormal"/>
              <w:jc w:val="center"/>
            </w:pPr>
            <w:r w:rsidRPr="00673382">
              <w:t>утверждено</w:t>
            </w:r>
          </w:p>
        </w:tc>
        <w:tc>
          <w:tcPr>
            <w:tcW w:w="816"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8 - гр. 7)</w:t>
            </w:r>
          </w:p>
        </w:tc>
        <w:tc>
          <w:tcPr>
            <w:tcW w:w="794" w:type="dxa"/>
          </w:tcPr>
          <w:p w:rsidR="00673382" w:rsidRPr="00673382" w:rsidRDefault="00673382">
            <w:pPr>
              <w:pStyle w:val="ConsPlusNormal"/>
              <w:jc w:val="center"/>
            </w:pPr>
            <w:r w:rsidRPr="00673382">
              <w:t>утверждено</w:t>
            </w:r>
          </w:p>
        </w:tc>
        <w:tc>
          <w:tcPr>
            <w:tcW w:w="816"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11 - гр. 10)</w:t>
            </w:r>
          </w:p>
        </w:tc>
        <w:tc>
          <w:tcPr>
            <w:tcW w:w="1134" w:type="dxa"/>
            <w:vMerge/>
          </w:tcPr>
          <w:p w:rsidR="00673382" w:rsidRPr="00673382" w:rsidRDefault="00673382">
            <w:pPr>
              <w:pStyle w:val="ConsPlusNormal"/>
            </w:pPr>
          </w:p>
        </w:tc>
      </w:tr>
      <w:tr w:rsidR="00673382" w:rsidRPr="00673382">
        <w:tc>
          <w:tcPr>
            <w:tcW w:w="1020" w:type="dxa"/>
          </w:tcPr>
          <w:p w:rsidR="00673382" w:rsidRPr="00673382" w:rsidRDefault="00673382">
            <w:pPr>
              <w:pStyle w:val="ConsPlusNormal"/>
              <w:jc w:val="center"/>
            </w:pPr>
            <w:r w:rsidRPr="00673382">
              <w:t>1</w:t>
            </w:r>
          </w:p>
        </w:tc>
        <w:tc>
          <w:tcPr>
            <w:tcW w:w="1417" w:type="dxa"/>
          </w:tcPr>
          <w:p w:rsidR="00673382" w:rsidRPr="00673382" w:rsidRDefault="00673382">
            <w:pPr>
              <w:pStyle w:val="ConsPlusNormal"/>
              <w:jc w:val="center"/>
            </w:pPr>
            <w:r w:rsidRPr="00673382">
              <w:t>2</w:t>
            </w:r>
          </w:p>
        </w:tc>
        <w:tc>
          <w:tcPr>
            <w:tcW w:w="1417" w:type="dxa"/>
          </w:tcPr>
          <w:p w:rsidR="00673382" w:rsidRPr="00673382" w:rsidRDefault="00673382">
            <w:pPr>
              <w:pStyle w:val="ConsPlusNormal"/>
              <w:jc w:val="center"/>
            </w:pPr>
            <w:r w:rsidRPr="00673382">
              <w:t>3</w:t>
            </w:r>
          </w:p>
        </w:tc>
        <w:tc>
          <w:tcPr>
            <w:tcW w:w="850" w:type="dxa"/>
          </w:tcPr>
          <w:p w:rsidR="00673382" w:rsidRPr="00673382" w:rsidRDefault="00673382">
            <w:pPr>
              <w:pStyle w:val="ConsPlusNormal"/>
              <w:jc w:val="center"/>
            </w:pPr>
            <w:r w:rsidRPr="00673382">
              <w:t>4</w:t>
            </w:r>
          </w:p>
        </w:tc>
        <w:tc>
          <w:tcPr>
            <w:tcW w:w="850"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794" w:type="dxa"/>
          </w:tcPr>
          <w:p w:rsidR="00673382" w:rsidRPr="00673382" w:rsidRDefault="00673382">
            <w:pPr>
              <w:pStyle w:val="ConsPlusNormal"/>
              <w:jc w:val="center"/>
            </w:pPr>
            <w:r w:rsidRPr="00673382">
              <w:t>7</w:t>
            </w:r>
          </w:p>
        </w:tc>
        <w:tc>
          <w:tcPr>
            <w:tcW w:w="816"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794" w:type="dxa"/>
          </w:tcPr>
          <w:p w:rsidR="00673382" w:rsidRPr="00673382" w:rsidRDefault="00673382">
            <w:pPr>
              <w:pStyle w:val="ConsPlusNormal"/>
              <w:jc w:val="center"/>
            </w:pPr>
            <w:r w:rsidRPr="00673382">
              <w:t>10</w:t>
            </w:r>
          </w:p>
        </w:tc>
        <w:tc>
          <w:tcPr>
            <w:tcW w:w="816"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1134" w:type="dxa"/>
          </w:tcPr>
          <w:p w:rsidR="00673382" w:rsidRPr="00673382" w:rsidRDefault="00673382">
            <w:pPr>
              <w:pStyle w:val="ConsPlusNormal"/>
              <w:jc w:val="center"/>
            </w:pPr>
            <w:r w:rsidRPr="00673382">
              <w:t>13</w:t>
            </w:r>
          </w:p>
        </w:tc>
      </w:tr>
      <w:tr w:rsidR="00673382" w:rsidRPr="00673382">
        <w:tc>
          <w:tcPr>
            <w:tcW w:w="1020" w:type="dxa"/>
          </w:tcPr>
          <w:p w:rsidR="00673382" w:rsidRPr="00673382" w:rsidRDefault="00673382">
            <w:pPr>
              <w:pStyle w:val="ConsPlusNormal"/>
            </w:pPr>
            <w:r w:rsidRPr="00673382">
              <w:t>Муниципальная программа</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ответственный исполнитель муниципальной программы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соисполнитель 1</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Подпрограмма 1</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всего</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ответственный исполнитель подпрограммы</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соисполнитель 1</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Основное мероприятие 1.1</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ответственный исполнитель мероприятия</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Основное мероприятие 1.2</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r w:rsidRPr="00673382">
              <w:t>ответственный исполнитель мероприятия</w:t>
            </w: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Подпрограмма 2</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r w:rsidRPr="00673382">
              <w:t>...</w:t>
            </w:r>
          </w:p>
        </w:tc>
        <w:tc>
          <w:tcPr>
            <w:tcW w:w="1417" w:type="dxa"/>
          </w:tcPr>
          <w:p w:rsidR="00673382" w:rsidRPr="00673382" w:rsidRDefault="00673382">
            <w:pPr>
              <w:pStyle w:val="ConsPlusNormal"/>
            </w:pPr>
          </w:p>
        </w:tc>
        <w:tc>
          <w:tcPr>
            <w:tcW w:w="141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794" w:type="dxa"/>
          </w:tcPr>
          <w:p w:rsidR="00673382" w:rsidRPr="00673382" w:rsidRDefault="00673382">
            <w:pPr>
              <w:pStyle w:val="ConsPlusNormal"/>
            </w:pPr>
          </w:p>
        </w:tc>
        <w:tc>
          <w:tcPr>
            <w:tcW w:w="816" w:type="dxa"/>
          </w:tcPr>
          <w:p w:rsidR="00673382" w:rsidRPr="00673382" w:rsidRDefault="00673382">
            <w:pPr>
              <w:pStyle w:val="ConsPlusNormal"/>
            </w:pPr>
          </w:p>
        </w:tc>
        <w:tc>
          <w:tcPr>
            <w:tcW w:w="850" w:type="dxa"/>
          </w:tcPr>
          <w:p w:rsidR="00673382" w:rsidRPr="00673382" w:rsidRDefault="00673382">
            <w:pPr>
              <w:pStyle w:val="ConsPlusNormal"/>
            </w:pPr>
          </w:p>
        </w:tc>
        <w:tc>
          <w:tcPr>
            <w:tcW w:w="1134"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jc w:val="right"/>
        <w:outlineLvl w:val="1"/>
      </w:pPr>
      <w:r w:rsidRPr="00673382">
        <w:t>Приложение N А2</w:t>
      </w:r>
    </w:p>
    <w:p w:rsidR="00673382" w:rsidRPr="00673382" w:rsidRDefault="00673382">
      <w:pPr>
        <w:pStyle w:val="ConsPlusNormal"/>
        <w:jc w:val="right"/>
      </w:pPr>
      <w:r w:rsidRPr="00673382">
        <w:t>к Методическим рекомендациям</w:t>
      </w:r>
    </w:p>
    <w:p w:rsidR="00673382" w:rsidRPr="00673382" w:rsidRDefault="00673382">
      <w:pPr>
        <w:pStyle w:val="ConsPlusNormal"/>
        <w:jc w:val="right"/>
      </w:pPr>
      <w:r w:rsidRPr="00673382">
        <w:t>по составлению обоснований</w:t>
      </w:r>
    </w:p>
    <w:p w:rsidR="00673382" w:rsidRPr="00673382" w:rsidRDefault="00673382">
      <w:pPr>
        <w:pStyle w:val="ConsPlusNormal"/>
        <w:jc w:val="right"/>
      </w:pPr>
      <w:r w:rsidRPr="00673382">
        <w:t>бюджетных ассигнований</w:t>
      </w:r>
    </w:p>
    <w:p w:rsidR="00673382" w:rsidRPr="00673382" w:rsidRDefault="00673382">
      <w:pPr>
        <w:pStyle w:val="ConsPlusNormal"/>
        <w:jc w:val="right"/>
      </w:pPr>
      <w:r w:rsidRPr="00673382">
        <w:t>на очередной финансовый год</w:t>
      </w:r>
    </w:p>
    <w:p w:rsidR="00673382" w:rsidRPr="00673382" w:rsidRDefault="00673382">
      <w:pPr>
        <w:pStyle w:val="ConsPlusNormal"/>
        <w:jc w:val="right"/>
      </w:pPr>
      <w:r w:rsidRPr="00673382">
        <w:t>и на плановый период</w:t>
      </w:r>
    </w:p>
    <w:p w:rsidR="00673382" w:rsidRPr="00673382" w:rsidRDefault="00673382">
      <w:pPr>
        <w:pStyle w:val="ConsPlusNormal"/>
      </w:pPr>
    </w:p>
    <w:p w:rsidR="00673382" w:rsidRPr="00673382" w:rsidRDefault="00673382">
      <w:pPr>
        <w:pStyle w:val="ConsPlusNonformat"/>
        <w:jc w:val="both"/>
      </w:pPr>
      <w:bookmarkStart w:id="35" w:name="P9185"/>
      <w:bookmarkEnd w:id="35"/>
      <w:r w:rsidRPr="00673382">
        <w:t xml:space="preserve">                                 Факторы,</w:t>
      </w:r>
    </w:p>
    <w:p w:rsidR="00673382" w:rsidRPr="00673382" w:rsidRDefault="00673382">
      <w:pPr>
        <w:pStyle w:val="ConsPlusNonformat"/>
        <w:jc w:val="both"/>
      </w:pPr>
      <w:r w:rsidRPr="00673382">
        <w:t xml:space="preserve">           влияющие на изменение объемов бюджетных ассигнований</w:t>
      </w:r>
    </w:p>
    <w:p w:rsidR="00673382" w:rsidRPr="00673382" w:rsidRDefault="00673382">
      <w:pPr>
        <w:pStyle w:val="ConsPlusNonformat"/>
        <w:jc w:val="both"/>
      </w:pPr>
      <w:r w:rsidRPr="00673382">
        <w:t xml:space="preserve">            по непрограммной части расходов бюджета МОГО "Ухта"</w:t>
      </w:r>
    </w:p>
    <w:p w:rsidR="00673382" w:rsidRPr="00673382" w:rsidRDefault="00673382">
      <w:pPr>
        <w:pStyle w:val="ConsPlusNonformat"/>
        <w:jc w:val="both"/>
      </w:pPr>
    </w:p>
    <w:p w:rsidR="00673382" w:rsidRPr="00673382" w:rsidRDefault="00673382">
      <w:pPr>
        <w:pStyle w:val="ConsPlusNonformat"/>
        <w:jc w:val="both"/>
      </w:pPr>
      <w:r w:rsidRPr="00673382">
        <w:t xml:space="preserve">                                                                   в рублях</w:t>
      </w:r>
    </w:p>
    <w:p w:rsidR="00673382" w:rsidRPr="00673382" w:rsidRDefault="006733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37"/>
        <w:gridCol w:w="737"/>
        <w:gridCol w:w="737"/>
        <w:gridCol w:w="737"/>
        <w:gridCol w:w="850"/>
        <w:gridCol w:w="850"/>
        <w:gridCol w:w="850"/>
        <w:gridCol w:w="850"/>
        <w:gridCol w:w="850"/>
        <w:gridCol w:w="850"/>
        <w:gridCol w:w="850"/>
        <w:gridCol w:w="850"/>
        <w:gridCol w:w="850"/>
        <w:gridCol w:w="850"/>
      </w:tblGrid>
      <w:tr w:rsidR="00673382" w:rsidRPr="00673382">
        <w:tc>
          <w:tcPr>
            <w:tcW w:w="1020" w:type="dxa"/>
            <w:vMerge w:val="restart"/>
          </w:tcPr>
          <w:p w:rsidR="00673382" w:rsidRPr="00673382" w:rsidRDefault="00673382">
            <w:pPr>
              <w:pStyle w:val="ConsPlusNormal"/>
              <w:jc w:val="center"/>
            </w:pPr>
            <w:r w:rsidRPr="00673382">
              <w:t>Главный распорядитель (получатель) средств бюджета МОГО "Ухта"</w:t>
            </w:r>
          </w:p>
        </w:tc>
        <w:tc>
          <w:tcPr>
            <w:tcW w:w="2948" w:type="dxa"/>
            <w:gridSpan w:val="4"/>
            <w:vMerge w:val="restart"/>
          </w:tcPr>
          <w:p w:rsidR="00673382" w:rsidRPr="00673382" w:rsidRDefault="00673382">
            <w:pPr>
              <w:pStyle w:val="ConsPlusNormal"/>
              <w:jc w:val="center"/>
            </w:pPr>
            <w:r w:rsidRPr="00673382">
              <w:t>Коды бюджетной классификации</w:t>
            </w:r>
          </w:p>
        </w:tc>
        <w:tc>
          <w:tcPr>
            <w:tcW w:w="7650" w:type="dxa"/>
            <w:gridSpan w:val="9"/>
          </w:tcPr>
          <w:p w:rsidR="00673382" w:rsidRPr="00673382" w:rsidRDefault="00673382">
            <w:pPr>
              <w:pStyle w:val="ConsPlusNormal"/>
              <w:jc w:val="center"/>
            </w:pPr>
            <w:r w:rsidRPr="00673382">
              <w:t>Расходы (тыс. руб.)</w:t>
            </w:r>
          </w:p>
        </w:tc>
        <w:tc>
          <w:tcPr>
            <w:tcW w:w="850" w:type="dxa"/>
            <w:vMerge w:val="restart"/>
          </w:tcPr>
          <w:p w:rsidR="00673382" w:rsidRPr="00673382" w:rsidRDefault="00673382">
            <w:pPr>
              <w:pStyle w:val="ConsPlusNormal"/>
              <w:jc w:val="center"/>
            </w:pPr>
            <w:r w:rsidRPr="00673382">
              <w:t>Описание факторов, влияющих на изменение объемов бюджетных ассигнований</w:t>
            </w:r>
          </w:p>
        </w:tc>
      </w:tr>
      <w:tr w:rsidR="00673382" w:rsidRPr="00673382">
        <w:tc>
          <w:tcPr>
            <w:tcW w:w="1020" w:type="dxa"/>
            <w:vMerge/>
          </w:tcPr>
          <w:p w:rsidR="00673382" w:rsidRPr="00673382" w:rsidRDefault="00673382">
            <w:pPr>
              <w:pStyle w:val="ConsPlusNormal"/>
            </w:pPr>
          </w:p>
        </w:tc>
        <w:tc>
          <w:tcPr>
            <w:tcW w:w="2948" w:type="dxa"/>
            <w:gridSpan w:val="4"/>
            <w:vMerge/>
          </w:tcPr>
          <w:p w:rsidR="00673382" w:rsidRPr="00673382" w:rsidRDefault="00673382">
            <w:pPr>
              <w:pStyle w:val="ConsPlusNormal"/>
            </w:pPr>
          </w:p>
        </w:tc>
        <w:tc>
          <w:tcPr>
            <w:tcW w:w="2550" w:type="dxa"/>
            <w:gridSpan w:val="3"/>
          </w:tcPr>
          <w:p w:rsidR="00673382" w:rsidRPr="00673382" w:rsidRDefault="00673382">
            <w:pPr>
              <w:pStyle w:val="ConsPlusNormal"/>
              <w:jc w:val="center"/>
            </w:pPr>
            <w:r w:rsidRPr="00673382">
              <w:t>Очередной год 20_ г.</w:t>
            </w:r>
          </w:p>
        </w:tc>
        <w:tc>
          <w:tcPr>
            <w:tcW w:w="2550" w:type="dxa"/>
            <w:gridSpan w:val="3"/>
          </w:tcPr>
          <w:p w:rsidR="00673382" w:rsidRPr="00673382" w:rsidRDefault="00673382">
            <w:pPr>
              <w:pStyle w:val="ConsPlusNormal"/>
              <w:jc w:val="center"/>
            </w:pPr>
            <w:r w:rsidRPr="00673382">
              <w:t>Первый год планового периода 20_ г.</w:t>
            </w:r>
          </w:p>
        </w:tc>
        <w:tc>
          <w:tcPr>
            <w:tcW w:w="2550" w:type="dxa"/>
            <w:gridSpan w:val="3"/>
          </w:tcPr>
          <w:p w:rsidR="00673382" w:rsidRPr="00673382" w:rsidRDefault="00673382">
            <w:pPr>
              <w:pStyle w:val="ConsPlusNormal"/>
              <w:jc w:val="center"/>
            </w:pPr>
            <w:r w:rsidRPr="00673382">
              <w:t>Второй год планового периода 20_ г.</w:t>
            </w:r>
          </w:p>
        </w:tc>
        <w:tc>
          <w:tcPr>
            <w:tcW w:w="850" w:type="dxa"/>
            <w:vMerge/>
          </w:tcPr>
          <w:p w:rsidR="00673382" w:rsidRPr="00673382" w:rsidRDefault="00673382">
            <w:pPr>
              <w:pStyle w:val="ConsPlusNormal"/>
            </w:pPr>
          </w:p>
        </w:tc>
      </w:tr>
      <w:tr w:rsidR="00673382" w:rsidRPr="00673382">
        <w:tc>
          <w:tcPr>
            <w:tcW w:w="1020" w:type="dxa"/>
            <w:vMerge/>
          </w:tcPr>
          <w:p w:rsidR="00673382" w:rsidRPr="00673382" w:rsidRDefault="00673382">
            <w:pPr>
              <w:pStyle w:val="ConsPlusNormal"/>
            </w:pPr>
          </w:p>
        </w:tc>
        <w:tc>
          <w:tcPr>
            <w:tcW w:w="737" w:type="dxa"/>
          </w:tcPr>
          <w:p w:rsidR="00673382" w:rsidRPr="00673382" w:rsidRDefault="00673382">
            <w:pPr>
              <w:pStyle w:val="ConsPlusNormal"/>
              <w:jc w:val="center"/>
            </w:pPr>
            <w:r w:rsidRPr="00673382">
              <w:t>КФСР</w:t>
            </w:r>
          </w:p>
        </w:tc>
        <w:tc>
          <w:tcPr>
            <w:tcW w:w="737" w:type="dxa"/>
          </w:tcPr>
          <w:p w:rsidR="00673382" w:rsidRPr="00673382" w:rsidRDefault="00673382">
            <w:pPr>
              <w:pStyle w:val="ConsPlusNormal"/>
              <w:jc w:val="center"/>
            </w:pPr>
            <w:r w:rsidRPr="00673382">
              <w:t>КЦСР &lt;*&gt;</w:t>
            </w:r>
          </w:p>
        </w:tc>
        <w:tc>
          <w:tcPr>
            <w:tcW w:w="737" w:type="dxa"/>
          </w:tcPr>
          <w:p w:rsidR="00673382" w:rsidRPr="00673382" w:rsidRDefault="00673382">
            <w:pPr>
              <w:pStyle w:val="ConsPlusNormal"/>
              <w:jc w:val="center"/>
            </w:pPr>
            <w:r w:rsidRPr="00673382">
              <w:t>КВР</w:t>
            </w:r>
          </w:p>
        </w:tc>
        <w:tc>
          <w:tcPr>
            <w:tcW w:w="737" w:type="dxa"/>
          </w:tcPr>
          <w:p w:rsidR="00673382" w:rsidRPr="00673382" w:rsidRDefault="00673382">
            <w:pPr>
              <w:pStyle w:val="ConsPlusNormal"/>
              <w:jc w:val="center"/>
            </w:pPr>
            <w:r w:rsidRPr="00673382">
              <w:t>КОСГУ</w:t>
            </w:r>
          </w:p>
        </w:tc>
        <w:tc>
          <w:tcPr>
            <w:tcW w:w="850" w:type="dxa"/>
          </w:tcPr>
          <w:p w:rsidR="00673382" w:rsidRPr="00673382" w:rsidRDefault="00673382">
            <w:pPr>
              <w:pStyle w:val="ConsPlusNormal"/>
              <w:jc w:val="center"/>
            </w:pPr>
            <w:r w:rsidRPr="00673382">
              <w:t>утверждено</w:t>
            </w:r>
          </w:p>
        </w:tc>
        <w:tc>
          <w:tcPr>
            <w:tcW w:w="850"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7 - гр. 6)</w:t>
            </w:r>
          </w:p>
        </w:tc>
        <w:tc>
          <w:tcPr>
            <w:tcW w:w="850" w:type="dxa"/>
          </w:tcPr>
          <w:p w:rsidR="00673382" w:rsidRPr="00673382" w:rsidRDefault="00673382">
            <w:pPr>
              <w:pStyle w:val="ConsPlusNormal"/>
              <w:jc w:val="center"/>
            </w:pPr>
            <w:r w:rsidRPr="00673382">
              <w:t>утверждено</w:t>
            </w:r>
          </w:p>
        </w:tc>
        <w:tc>
          <w:tcPr>
            <w:tcW w:w="850"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10 - гр. 9)</w:t>
            </w:r>
          </w:p>
        </w:tc>
        <w:tc>
          <w:tcPr>
            <w:tcW w:w="850" w:type="dxa"/>
          </w:tcPr>
          <w:p w:rsidR="00673382" w:rsidRPr="00673382" w:rsidRDefault="00673382">
            <w:pPr>
              <w:pStyle w:val="ConsPlusNormal"/>
              <w:jc w:val="center"/>
            </w:pPr>
            <w:r w:rsidRPr="00673382">
              <w:t>утверждено</w:t>
            </w:r>
          </w:p>
        </w:tc>
        <w:tc>
          <w:tcPr>
            <w:tcW w:w="850" w:type="dxa"/>
          </w:tcPr>
          <w:p w:rsidR="00673382" w:rsidRPr="00673382" w:rsidRDefault="00673382">
            <w:pPr>
              <w:pStyle w:val="ConsPlusNormal"/>
              <w:jc w:val="center"/>
            </w:pPr>
            <w:r w:rsidRPr="00673382">
              <w:t>проект</w:t>
            </w:r>
          </w:p>
        </w:tc>
        <w:tc>
          <w:tcPr>
            <w:tcW w:w="850" w:type="dxa"/>
          </w:tcPr>
          <w:p w:rsidR="00673382" w:rsidRPr="00673382" w:rsidRDefault="00673382">
            <w:pPr>
              <w:pStyle w:val="ConsPlusNormal"/>
              <w:jc w:val="center"/>
            </w:pPr>
            <w:r w:rsidRPr="00673382">
              <w:t>изменение (гр. 13 - гр. 12)</w:t>
            </w:r>
          </w:p>
        </w:tc>
        <w:tc>
          <w:tcPr>
            <w:tcW w:w="850" w:type="dxa"/>
            <w:vMerge/>
          </w:tcPr>
          <w:p w:rsidR="00673382" w:rsidRPr="00673382" w:rsidRDefault="00673382">
            <w:pPr>
              <w:pStyle w:val="ConsPlusNormal"/>
            </w:pPr>
          </w:p>
        </w:tc>
      </w:tr>
      <w:tr w:rsidR="00673382" w:rsidRPr="00673382">
        <w:tc>
          <w:tcPr>
            <w:tcW w:w="1020" w:type="dxa"/>
          </w:tcPr>
          <w:p w:rsidR="00673382" w:rsidRPr="00673382" w:rsidRDefault="00673382">
            <w:pPr>
              <w:pStyle w:val="ConsPlusNormal"/>
              <w:jc w:val="center"/>
            </w:pPr>
            <w:r w:rsidRPr="00673382">
              <w:t>1</w:t>
            </w:r>
          </w:p>
        </w:tc>
        <w:tc>
          <w:tcPr>
            <w:tcW w:w="737" w:type="dxa"/>
          </w:tcPr>
          <w:p w:rsidR="00673382" w:rsidRPr="00673382" w:rsidRDefault="00673382">
            <w:pPr>
              <w:pStyle w:val="ConsPlusNormal"/>
              <w:jc w:val="center"/>
            </w:pPr>
            <w:r w:rsidRPr="00673382">
              <w:t>2</w:t>
            </w:r>
          </w:p>
        </w:tc>
        <w:tc>
          <w:tcPr>
            <w:tcW w:w="737" w:type="dxa"/>
          </w:tcPr>
          <w:p w:rsidR="00673382" w:rsidRPr="00673382" w:rsidRDefault="00673382">
            <w:pPr>
              <w:pStyle w:val="ConsPlusNormal"/>
              <w:jc w:val="center"/>
            </w:pPr>
            <w:r w:rsidRPr="00673382">
              <w:t>3</w:t>
            </w:r>
          </w:p>
        </w:tc>
        <w:tc>
          <w:tcPr>
            <w:tcW w:w="737" w:type="dxa"/>
          </w:tcPr>
          <w:p w:rsidR="00673382" w:rsidRPr="00673382" w:rsidRDefault="00673382">
            <w:pPr>
              <w:pStyle w:val="ConsPlusNormal"/>
              <w:jc w:val="center"/>
            </w:pPr>
            <w:r w:rsidRPr="00673382">
              <w:t>4</w:t>
            </w:r>
          </w:p>
        </w:tc>
        <w:tc>
          <w:tcPr>
            <w:tcW w:w="737" w:type="dxa"/>
          </w:tcPr>
          <w:p w:rsidR="00673382" w:rsidRPr="00673382" w:rsidRDefault="00673382">
            <w:pPr>
              <w:pStyle w:val="ConsPlusNormal"/>
              <w:jc w:val="center"/>
            </w:pPr>
            <w:r w:rsidRPr="00673382">
              <w:t>5</w:t>
            </w:r>
          </w:p>
        </w:tc>
        <w:tc>
          <w:tcPr>
            <w:tcW w:w="850" w:type="dxa"/>
          </w:tcPr>
          <w:p w:rsidR="00673382" w:rsidRPr="00673382" w:rsidRDefault="00673382">
            <w:pPr>
              <w:pStyle w:val="ConsPlusNormal"/>
              <w:jc w:val="center"/>
            </w:pPr>
            <w:r w:rsidRPr="00673382">
              <w:t>6</w:t>
            </w:r>
          </w:p>
        </w:tc>
        <w:tc>
          <w:tcPr>
            <w:tcW w:w="850" w:type="dxa"/>
          </w:tcPr>
          <w:p w:rsidR="00673382" w:rsidRPr="00673382" w:rsidRDefault="00673382">
            <w:pPr>
              <w:pStyle w:val="ConsPlusNormal"/>
              <w:jc w:val="center"/>
            </w:pPr>
            <w:r w:rsidRPr="00673382">
              <w:t>7</w:t>
            </w:r>
          </w:p>
        </w:tc>
        <w:tc>
          <w:tcPr>
            <w:tcW w:w="850" w:type="dxa"/>
          </w:tcPr>
          <w:p w:rsidR="00673382" w:rsidRPr="00673382" w:rsidRDefault="00673382">
            <w:pPr>
              <w:pStyle w:val="ConsPlusNormal"/>
              <w:jc w:val="center"/>
            </w:pPr>
            <w:r w:rsidRPr="00673382">
              <w:t>8</w:t>
            </w:r>
          </w:p>
        </w:tc>
        <w:tc>
          <w:tcPr>
            <w:tcW w:w="850" w:type="dxa"/>
          </w:tcPr>
          <w:p w:rsidR="00673382" w:rsidRPr="00673382" w:rsidRDefault="00673382">
            <w:pPr>
              <w:pStyle w:val="ConsPlusNormal"/>
              <w:jc w:val="center"/>
            </w:pPr>
            <w:r w:rsidRPr="00673382">
              <w:t>9</w:t>
            </w:r>
          </w:p>
        </w:tc>
        <w:tc>
          <w:tcPr>
            <w:tcW w:w="850" w:type="dxa"/>
          </w:tcPr>
          <w:p w:rsidR="00673382" w:rsidRPr="00673382" w:rsidRDefault="00673382">
            <w:pPr>
              <w:pStyle w:val="ConsPlusNormal"/>
              <w:jc w:val="center"/>
            </w:pPr>
            <w:r w:rsidRPr="00673382">
              <w:t>10</w:t>
            </w:r>
          </w:p>
        </w:tc>
        <w:tc>
          <w:tcPr>
            <w:tcW w:w="850" w:type="dxa"/>
          </w:tcPr>
          <w:p w:rsidR="00673382" w:rsidRPr="00673382" w:rsidRDefault="00673382">
            <w:pPr>
              <w:pStyle w:val="ConsPlusNormal"/>
              <w:jc w:val="center"/>
            </w:pPr>
            <w:r w:rsidRPr="00673382">
              <w:t>11</w:t>
            </w:r>
          </w:p>
        </w:tc>
        <w:tc>
          <w:tcPr>
            <w:tcW w:w="850" w:type="dxa"/>
          </w:tcPr>
          <w:p w:rsidR="00673382" w:rsidRPr="00673382" w:rsidRDefault="00673382">
            <w:pPr>
              <w:pStyle w:val="ConsPlusNormal"/>
              <w:jc w:val="center"/>
            </w:pPr>
            <w:r w:rsidRPr="00673382">
              <w:t>12</w:t>
            </w:r>
          </w:p>
        </w:tc>
        <w:tc>
          <w:tcPr>
            <w:tcW w:w="850" w:type="dxa"/>
          </w:tcPr>
          <w:p w:rsidR="00673382" w:rsidRPr="00673382" w:rsidRDefault="00673382">
            <w:pPr>
              <w:pStyle w:val="ConsPlusNormal"/>
              <w:jc w:val="center"/>
            </w:pPr>
            <w:r w:rsidRPr="00673382">
              <w:t>13</w:t>
            </w:r>
          </w:p>
        </w:tc>
        <w:tc>
          <w:tcPr>
            <w:tcW w:w="850" w:type="dxa"/>
          </w:tcPr>
          <w:p w:rsidR="00673382" w:rsidRPr="00673382" w:rsidRDefault="00673382">
            <w:pPr>
              <w:pStyle w:val="ConsPlusNormal"/>
              <w:jc w:val="center"/>
            </w:pPr>
            <w:r w:rsidRPr="00673382">
              <w:t>14</w:t>
            </w:r>
          </w:p>
        </w:tc>
        <w:tc>
          <w:tcPr>
            <w:tcW w:w="850" w:type="dxa"/>
          </w:tcPr>
          <w:p w:rsidR="00673382" w:rsidRPr="00673382" w:rsidRDefault="00673382">
            <w:pPr>
              <w:pStyle w:val="ConsPlusNormal"/>
              <w:jc w:val="center"/>
            </w:pPr>
            <w:r w:rsidRPr="00673382">
              <w:t>15</w:t>
            </w:r>
          </w:p>
        </w:tc>
      </w:tr>
      <w:tr w:rsidR="00673382" w:rsidRPr="00673382">
        <w:tc>
          <w:tcPr>
            <w:tcW w:w="1020"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r w:rsidR="00673382" w:rsidRPr="00673382">
        <w:tc>
          <w:tcPr>
            <w:tcW w:w="1020"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737"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c>
          <w:tcPr>
            <w:tcW w:w="850" w:type="dxa"/>
          </w:tcPr>
          <w:p w:rsidR="00673382" w:rsidRPr="00673382" w:rsidRDefault="00673382">
            <w:pPr>
              <w:pStyle w:val="ConsPlusNormal"/>
            </w:pPr>
          </w:p>
        </w:tc>
      </w:tr>
    </w:tbl>
    <w:p w:rsidR="00673382" w:rsidRPr="00673382" w:rsidRDefault="00673382">
      <w:pPr>
        <w:pStyle w:val="ConsPlusNormal"/>
      </w:pPr>
    </w:p>
    <w:p w:rsidR="00673382" w:rsidRPr="00673382" w:rsidRDefault="00673382">
      <w:pPr>
        <w:pStyle w:val="ConsPlusNonformat"/>
        <w:jc w:val="both"/>
      </w:pPr>
      <w:r w:rsidRPr="00673382">
        <w:t xml:space="preserve">    --------------------------------</w:t>
      </w:r>
    </w:p>
    <w:p w:rsidR="00673382" w:rsidRPr="00673382" w:rsidRDefault="00673382">
      <w:pPr>
        <w:pStyle w:val="ConsPlusNonformat"/>
        <w:jc w:val="both"/>
      </w:pPr>
      <w:r w:rsidRPr="00673382">
        <w:t xml:space="preserve">    &lt;*&gt;  Данные по графе 3 заполняются в структуре целевых статей расходов,</w:t>
      </w:r>
    </w:p>
    <w:p w:rsidR="00673382" w:rsidRPr="00673382" w:rsidRDefault="00673382">
      <w:pPr>
        <w:pStyle w:val="ConsPlusNonformat"/>
        <w:jc w:val="both"/>
      </w:pPr>
      <w:r w:rsidRPr="00673382">
        <w:t>применяемой  при  планировании  бюджета МОГО "Ухта" на очередной финансовый</w:t>
      </w:r>
    </w:p>
    <w:p w:rsidR="00673382" w:rsidRPr="00673382" w:rsidRDefault="00673382">
      <w:pPr>
        <w:pStyle w:val="ConsPlusNonformat"/>
        <w:jc w:val="both"/>
      </w:pPr>
      <w:r w:rsidRPr="00673382">
        <w:t>год и плановый период</w:t>
      </w:r>
    </w:p>
    <w:p w:rsidR="00673382" w:rsidRPr="00673382" w:rsidRDefault="00673382">
      <w:pPr>
        <w:pStyle w:val="ConsPlusNormal"/>
      </w:pPr>
    </w:p>
    <w:p w:rsidR="00673382" w:rsidRPr="00673382" w:rsidRDefault="00673382">
      <w:pPr>
        <w:pStyle w:val="ConsPlusNormal"/>
      </w:pPr>
    </w:p>
    <w:p w:rsidR="00673382" w:rsidRPr="00673382" w:rsidRDefault="00673382">
      <w:pPr>
        <w:pStyle w:val="ConsPlusNormal"/>
        <w:pBdr>
          <w:bottom w:val="single" w:sz="6" w:space="0" w:color="auto"/>
        </w:pBdr>
        <w:spacing w:before="100" w:after="100"/>
        <w:jc w:val="both"/>
        <w:rPr>
          <w:sz w:val="2"/>
          <w:szCs w:val="2"/>
        </w:rPr>
      </w:pPr>
    </w:p>
    <w:p w:rsidR="00045291" w:rsidRPr="00673382" w:rsidRDefault="00045291"/>
    <w:sectPr w:rsidR="00045291" w:rsidRPr="0067338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82"/>
    <w:rsid w:val="00045291"/>
    <w:rsid w:val="0067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3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3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33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3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33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3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3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3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33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3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33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18041</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2022-08-15T13:30:00Z</dcterms:created>
  <dcterms:modified xsi:type="dcterms:W3CDTF">2022-08-15T13:31:00Z</dcterms:modified>
</cp:coreProperties>
</file>