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CD7A7E" w:rsidRPr="002B08AA" w:rsidTr="00F5423D">
        <w:trPr>
          <w:cantSplit/>
          <w:trHeight w:val="17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bookmarkStart w:id="0" w:name="RANGE!A1:E449"/>
            <w:bookmarkEnd w:id="0"/>
            <w:r>
              <w:rPr>
                <w:sz w:val="26"/>
                <w:szCs w:val="26"/>
              </w:rPr>
              <w:t xml:space="preserve">Приложение 2 </w:t>
            </w:r>
          </w:p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Совета МОГО «Ухта» </w:t>
            </w:r>
          </w:p>
          <w:p w:rsidR="00CD7A7E" w:rsidRDefault="00CD7A7E" w:rsidP="00CD7A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 июня 2019 г. № 340</w:t>
            </w:r>
          </w:p>
          <w:p w:rsidR="00CD7A7E" w:rsidRDefault="00CD7A7E" w:rsidP="00CD7A7E">
            <w:pPr>
              <w:jc w:val="right"/>
              <w:rPr>
                <w:sz w:val="28"/>
                <w:szCs w:val="28"/>
              </w:rPr>
            </w:pPr>
          </w:p>
          <w:p w:rsidR="00CD7A7E" w:rsidRPr="00CD7A7E" w:rsidRDefault="00CD7A7E" w:rsidP="00F5423D">
            <w:pPr>
              <w:jc w:val="center"/>
              <w:rPr>
                <w:sz w:val="26"/>
                <w:szCs w:val="26"/>
              </w:rPr>
            </w:pPr>
            <w:r w:rsidRPr="00CD7A7E">
              <w:rPr>
                <w:sz w:val="26"/>
                <w:szCs w:val="26"/>
              </w:rPr>
              <w:t>РАСХОДЫ</w:t>
            </w:r>
          </w:p>
          <w:p w:rsidR="00CD7A7E" w:rsidRPr="002B08AA" w:rsidRDefault="00CD7A7E" w:rsidP="00F5423D">
            <w:pPr>
              <w:jc w:val="center"/>
              <w:rPr>
                <w:sz w:val="28"/>
                <w:szCs w:val="28"/>
              </w:rPr>
            </w:pPr>
            <w:r w:rsidRPr="00CD7A7E">
              <w:rPr>
                <w:sz w:val="26"/>
                <w:szCs w:val="26"/>
              </w:rPr>
              <w:t>БЮДЖЕТА МУНИЦИПАЛЬНОГО ОБРАЗОВАНИЯ ГОРОДСКОГО ОКРУГА «УХТА» ЗА 2018 ГОД ПО ВЕДОМСТВЕННОЙ СТРУКТУРЕ РАСХОДОВ БЮДЖЕТА МУНИЦИПАЛЬНОГО ОБРАЗОВАНИЯ ГОРОДСКОГО ОКРУГА «УХТА»</w:t>
            </w:r>
          </w:p>
        </w:tc>
      </w:tr>
    </w:tbl>
    <w:p w:rsidR="00CD7A7E" w:rsidRPr="002B08AA" w:rsidRDefault="00CD7A7E" w:rsidP="00CD7A7E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851"/>
        <w:gridCol w:w="1701"/>
        <w:gridCol w:w="708"/>
        <w:gridCol w:w="1984"/>
      </w:tblGrid>
      <w:tr w:rsidR="00CD7A7E" w:rsidRPr="002B08AA" w:rsidTr="00F5423D">
        <w:trPr>
          <w:cantSplit/>
          <w:trHeight w:val="276"/>
          <w:tblHeader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Наименование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Код бюджетной классификации Российской Федерации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Кассовое исполнение (рублей)</w:t>
            </w:r>
          </w:p>
        </w:tc>
      </w:tr>
      <w:tr w:rsidR="00CD7A7E" w:rsidRPr="002B08AA" w:rsidTr="00F5423D">
        <w:trPr>
          <w:cantSplit/>
          <w:trHeight w:val="276"/>
          <w:tblHeader/>
        </w:trPr>
        <w:tc>
          <w:tcPr>
            <w:tcW w:w="4410" w:type="dxa"/>
            <w:vMerge/>
            <w:vAlign w:val="center"/>
            <w:hideMark/>
          </w:tcPr>
          <w:p w:rsidR="00CD7A7E" w:rsidRPr="002B08AA" w:rsidRDefault="00CD7A7E" w:rsidP="00F5423D"/>
        </w:tc>
        <w:tc>
          <w:tcPr>
            <w:tcW w:w="851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КВСР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КВР</w:t>
            </w:r>
          </w:p>
        </w:tc>
        <w:tc>
          <w:tcPr>
            <w:tcW w:w="1984" w:type="dxa"/>
            <w:vMerge/>
            <w:vAlign w:val="center"/>
            <w:hideMark/>
          </w:tcPr>
          <w:p w:rsidR="00CD7A7E" w:rsidRPr="002B08AA" w:rsidRDefault="00CD7A7E" w:rsidP="00F5423D"/>
        </w:tc>
      </w:tr>
      <w:tr w:rsidR="00CD7A7E" w:rsidRPr="002B08AA" w:rsidTr="00F5423D">
        <w:trPr>
          <w:cantSplit/>
          <w:trHeight w:val="264"/>
          <w:tblHeader/>
        </w:trPr>
        <w:tc>
          <w:tcPr>
            <w:tcW w:w="4410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7A7E" w:rsidRPr="002B08AA" w:rsidRDefault="00CD7A7E" w:rsidP="00F5423D">
            <w:pPr>
              <w:jc w:val="center"/>
            </w:pPr>
            <w:r w:rsidRPr="002B08AA">
              <w:t>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3 678 560 979,39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Контрольно-счетная палата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7 038 658,72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7 038 658,72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1 827 467,18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1 827 467,18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Центральный аппарат (муниципальные служащие)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2 882 029,45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2 199 690,39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655 234,06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27 105,00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2 329 162,09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1 801 529,61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527 632,48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Совет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3 649 066,51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3 649 066,51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2 868 898,32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2 868 898,32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189 870,00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88 870,00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101 000,00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Центральный аппарат (муниципальные служащие)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590 298,19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76 120,47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506 854,72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2 323,00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Администрация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426 529 829,40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системы муниципального управления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69 157 221,44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 xml:space="preserve">Подпрограмма  </w:t>
            </w:r>
            <w:r>
              <w:t>«</w:t>
            </w:r>
            <w:r w:rsidRPr="00F837E0">
              <w:t>Электронный муниципалитет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11 876 377,59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1 307 639,93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832 653,02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7 048 370,72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1 723 425,96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905 850,62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58 437,34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Управление муниципальным имуществом и земельными ресурсами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57 280 843,85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802 183,98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15 215 154,73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254 852,00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01 4 22 10000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296 032,07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01 4 23 10000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795 118,31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24 S2080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3 003 244,38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16 360 184,19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1 706 103,84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1 989 652,02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15 229 147,59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01 4 99 20000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1 629 170,74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экономики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 xml:space="preserve">Малое и среднее предпринимательство в МОГО </w:t>
            </w:r>
            <w:r>
              <w:t>«</w:t>
            </w:r>
            <w:r w:rsidRPr="00F837E0">
              <w:t>Ухта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02 2 12 10000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Безопасность жизнедеятельности населения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34 314 590,96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Защита населения и территории городского округа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34 314 590,96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325 381,00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1 767 143,27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229 163,35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969 819,33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03 1 22 10000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26 420 120,23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3 400 040,78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03 1 99 10000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1 142 923,00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транспортной системы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1 684 601,96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Строительство 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1 684 601,96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8 201,00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1 676 400,96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Жилье и жилищно - коммунальное хозяйство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95 271 006,93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Доступное и комфортное жилье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87 250 154,26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1 166 284,47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44 025 733,74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05 1 13 10000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13 S2030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25 236 162,56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789 498,00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789 498,00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05 1 33 73030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14 821 000,00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05 1 33 73040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85 449,15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05 1 33 73040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2 259,00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291 149,34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05 1 33 73080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9 840,00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05 1 33 73130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3 280,00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Жилищное хозяйство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7 937 763,13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7 712 583,55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05 2 13 10000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225 179,58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Коммунальное хозяйство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83 089,54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05 3 12 10000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83 089,54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</w:t>
            </w:r>
            <w:r>
              <w:t>«</w:t>
            </w:r>
            <w:r w:rsidRPr="00F837E0">
              <w:t xml:space="preserve">Переселение граждан, проживающих на территории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>, из аварийного жилищного фонда на 2013 - 2017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30 109 395,00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18 391 058,39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18 391 058,39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8 006 416,49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8 006 416,49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3 711 920,12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06 0 00 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3 711 920,12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образования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5 763 441,33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Развитие дошкольного образования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5 763 441,33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5 763 441,33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Социальная поддержка населения на 2016 - 2020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2 313 359,49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09 0 11 00000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621 256,50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09 0 11 10000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39 710,50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09 0 11 10000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581 546,00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09 0 21 00000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1 692 102,99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09 0 21 S2430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1 692 102,99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физической культуры и спорта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7 393 000,00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Строительство, реконструкция, модернизация физкультурно - спортивных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7 393 000,00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7 393 000,00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179 523 212,29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3 685 416,37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3 685 416,37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Выкуп земельных участков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1 255 000,00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1 255 000,00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Текущий ремонт входной группы в территориальное отделение </w:t>
            </w:r>
            <w:proofErr w:type="spellStart"/>
            <w:r w:rsidRPr="00F837E0">
              <w:t>ЗАГСа</w:t>
            </w:r>
            <w:proofErr w:type="spellEnd"/>
            <w:r w:rsidRPr="00F837E0">
              <w:t xml:space="preserve"> по </w:t>
            </w:r>
            <w:proofErr w:type="spellStart"/>
            <w:r w:rsidRPr="00F837E0">
              <w:t>г</w:t>
            </w:r>
            <w:proofErr w:type="gramStart"/>
            <w:r w:rsidRPr="00F837E0">
              <w:t>.У</w:t>
            </w:r>
            <w:proofErr w:type="gramEnd"/>
            <w:r w:rsidRPr="00F837E0">
              <w:t>хте</w:t>
            </w:r>
            <w:proofErr w:type="spellEnd"/>
            <w:r w:rsidRPr="00F837E0">
              <w:t xml:space="preserve"> по адресу: </w:t>
            </w:r>
            <w:proofErr w:type="spellStart"/>
            <w:r w:rsidRPr="00F837E0">
              <w:t>г.Ухта</w:t>
            </w:r>
            <w:proofErr w:type="spellEnd"/>
            <w:r w:rsidRPr="00F837E0">
              <w:t xml:space="preserve">, </w:t>
            </w:r>
            <w:proofErr w:type="spellStart"/>
            <w:r w:rsidRPr="00F837E0">
              <w:t>пр.Ленина</w:t>
            </w:r>
            <w:proofErr w:type="spellEnd"/>
            <w:r w:rsidRPr="00F837E0">
              <w:t>, д.37/1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205 137,52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205 137,52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>, расположенными в районах Крайнего Севера и приравненных к ним местностях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160 755,50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160 755,50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24 793 355,59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17 391 473,80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4 447 614,98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2 954 266,81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18 505 753,25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18 505 753,25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141 376,20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141 376,20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700 275,53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700 275,53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5 000 000,00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5 000 000,00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752 393,62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752 393,62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 xml:space="preserve"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 6, 7 и 8 Закона Республики Коми </w:t>
            </w:r>
            <w:r>
              <w:t>«</w:t>
            </w:r>
            <w:r w:rsidRPr="00F837E0">
              <w:t>Об административной ответственности в Республике Коми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23 481,00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15 481,00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Центральный аппарат (муниципальные служащие)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66 276 075,39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44 278 120,44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16 407 909,22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5 590 045,73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58 024 192,32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53 388 353,81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4 635 838,51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Муниципальное учреждение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Управление жилищно-коммунального хозяйства</w:t>
            </w:r>
            <w:r>
              <w:rPr>
                <w:b/>
              </w:rPr>
              <w:t>»</w:t>
            </w:r>
            <w:r w:rsidRPr="00F837E0">
              <w:rPr>
                <w:b/>
              </w:rPr>
              <w:t xml:space="preserve"> администрации МОГО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432 719 647,20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Безопасность жизнедеятельности населения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11 447 530,36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Экологическая безопасность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250 000,00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2 12 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250 000,00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Обеспечение безопасности участников дорожного движения на территории городского округа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11 197 530,36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03 3 11 10000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11 197 530,36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транспортной системы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238 885 167,97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Реконструкция, модернизация, капитальный ремонт (ремонт) и содержание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234 053 245,91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5 254 641,94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227 097 542,42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12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317 977,10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12 S2220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1 383 084,45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4 831 922,06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1 337 223,41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282 690,00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04 0 21 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3 212 008,65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Жилье и жилищно - коммунальное хозяйство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149 964 256,74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Доступное и комфортное жилье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3 351 909,69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3 351 909,69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Жилищное хозяйство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10 512 777,55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9 477 961,83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364 879,25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05 2 12 10000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669 936,47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Коммунальное хозяйство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602 711,20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05 3 21 10000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559 700,00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05 3 21 10000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43 011,20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Благоустройство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89 220 456,15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22 121 908,42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48 471 920,89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05 4 11 99920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3 033 051,83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11 S2050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9 217 451,84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5 158 633,49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145 534,20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05 4 13 73120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1 071 955,48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Энергосбережение и повышение энергетической эффективности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31 379,20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05 5 21 10000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31 379,20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Обеспечение реализации Программы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46 245 022,95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2 403 006,83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72 320,28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961 778,76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38 147 619,89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3 372 173,44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1 226 841,75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56 282,00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05 6 99 73120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Культура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42 965,49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Содержание и обслуживание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42 965,49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42 965,49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Формирование современной городской среды на 2018 - 2022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32 379 726,64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Благоустройство дворовых территорий МОГО </w:t>
            </w:r>
            <w:r>
              <w:t>«</w:t>
            </w:r>
            <w:r w:rsidRPr="00F837E0">
              <w:t>Ухта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23 001 999,05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4 110 576,22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11 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18 891 422,83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Благоустройство общественных территорий МОГО </w:t>
            </w:r>
            <w:r>
              <w:t>«</w:t>
            </w:r>
            <w:r w:rsidRPr="00F837E0">
              <w:t>Ухта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7 948 355,59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12 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496 533,28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12 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4 0 0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1 335 421,65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12 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6 116 400,66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Информирование населения о реализации мероприятий по благоустройству территории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и возможности их участия в данных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1 429 372,00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10 0 21 10000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1 429 372,00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Муниципальное учреждение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 xml:space="preserve">Управление культуры администрации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286 852 756,81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экономики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636 614,00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 xml:space="preserve">Малое и среднее предпринимательство в МОГО </w:t>
            </w:r>
            <w:r>
              <w:t>«</w:t>
            </w:r>
            <w:r w:rsidRPr="00F837E0">
              <w:t>Ухта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636 614,00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02 2 13 10000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636 614,00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образования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670 706,43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Оздоровление, отдых детей и трудоустройство подростков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670 706,43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670 706,43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Культура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285 545 436,38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530 043,36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530 043,36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2 664 893,34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923 251,44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13 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47 549,90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13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9 752,00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13 S2150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1 684 340,00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Оказание муниципальных услуг (выполнение работ) музеями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16 089 869,25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10 736 046,25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31 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5 353 823,00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Оказание муниципальных услуг (выполнение работ) библиотеками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36 043 886,79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24 637 451,79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32 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11 406 435,00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Комплектование документных (книжных) фондов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488 900,00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33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488 900,00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138 849,00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08 0 34 10000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138 849,00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98 379 694,78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67 679 692,78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41 S2690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30 700 002,00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56 591 402,02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49 014 216,02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42 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7 577 186,00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49 998 747,69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49 998 747,69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1 904 310,47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08 0 44 10000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1 904 310,47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386 262,00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08 0 47 10000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259 782,00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08 0 47 73190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126 480,00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Реализация народных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48 S2460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Содержание и обеспечение деятельности МУ </w:t>
            </w:r>
            <w:r>
              <w:t>«</w:t>
            </w:r>
            <w:r w:rsidRPr="00F837E0">
              <w:t xml:space="preserve">Управление культуры администрации МОГО </w:t>
            </w:r>
            <w:r>
              <w:t>«</w:t>
            </w:r>
            <w:r w:rsidRPr="00F837E0">
              <w:t>Ухта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22 028 577,68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1 570 599,85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175 235,62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6 342 697,02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948 885,01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101 259,00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6 440,00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11 229 283,37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08 0 99 40000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1 654 177,81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Муниципальное учреждение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Управление физической культуры и спорта</w:t>
            </w:r>
            <w:r>
              <w:rPr>
                <w:b/>
              </w:rPr>
              <w:t>»</w:t>
            </w:r>
            <w:r w:rsidRPr="00F837E0">
              <w:rPr>
                <w:b/>
              </w:rPr>
              <w:t xml:space="preserve"> администрации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147 413 519,73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образования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1 223 637,03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Оздоровление, отдых детей и трудоустройство подростков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1 223 637,03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267 974,00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955 663,03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физической культуры и спорта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146 189 882,70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Капитальный и текущий ремонт физкультурно - спортивных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128 008 460,00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11 0 14 10000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123 642 001,00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14 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4 366 459,00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1 292 059,00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11 0 15 10000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1 292 059,00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Реализация календарного плана физкультурных и спортивных мероприятий физкультурно - спортивными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849 842,90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11 0 16 10000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849 842,90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Проведение мероприятий с участием инвалидов различных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47 549,90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19 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47 549,90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Реализация мероприятий по внедрению Всероссийского физкультурно-спортивного комплекса </w:t>
            </w:r>
            <w:r>
              <w:t>«</w:t>
            </w:r>
            <w:r w:rsidRPr="00F837E0">
              <w:t>Готов к труду и обороне</w:t>
            </w:r>
            <w:r>
              <w:t>»</w:t>
            </w:r>
            <w:r w:rsidRPr="00F837E0">
              <w:t xml:space="preserve"> (ГТО)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11 0 20 00000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199 999,90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11 0 20 10000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199 999,90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11 0 21 00000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35 832,00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35 832,00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Проведение спортивных мероприятий профессионального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11 0 28 00000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11 0 28 10000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Содержание и обеспечение деятельности МУ </w:t>
            </w:r>
            <w:r>
              <w:t>«</w:t>
            </w:r>
            <w:r w:rsidRPr="00F837E0">
              <w:t>Управление физической культуры и спорта</w:t>
            </w:r>
            <w:r>
              <w:t>»</w:t>
            </w:r>
            <w:r w:rsidRPr="00F837E0">
              <w:t xml:space="preserve"> администрации МОГО </w:t>
            </w:r>
            <w:r>
              <w:t>«</w:t>
            </w:r>
            <w:r w:rsidRPr="00F837E0">
              <w:t>Ухта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15 056 139,00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1 151 132,80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29 302,51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6 167 964,23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901 207,39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12 383,00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6 224 003,33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11 0 99 40000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570 145,74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t xml:space="preserve">Муниципальное учреждение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Управление образования</w:t>
            </w:r>
            <w:r>
              <w:rPr>
                <w:b/>
              </w:rPr>
              <w:t>»</w:t>
            </w:r>
            <w:r w:rsidRPr="00F837E0">
              <w:rPr>
                <w:b/>
              </w:rPr>
              <w:t xml:space="preserve"> администрации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2 331 729 015,89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Жилье и жилищно - коммунальное хозяйство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37 529 442,30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Доступное и комфортное жилье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37 529 442,30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05 1 34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37 529 442,30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образования на 2014 - 2020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2 294 199 573,59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Развитие дошкольного образования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1 097 585 295,16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118 000,00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13 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1 353 900,00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151 116 686,52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07 1 21 73010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908 617 863,00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800 000,00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22 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3 628 592,27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9 164 196,37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07 1 24 10000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11 780,00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07 1 25 10000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8 163 813,00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07 1 26 10000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271 784,00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07 1 27 73190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3 155 880,00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07 1 31 73020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11 182 800,00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Развитие общего образования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1 050 749 143,69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185 088,72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133 597 595,63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07 2 21 73010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809 379 637,00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21 S2000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534 300,00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25 892 105,30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1 109 388,77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23 L5200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12 271 225,00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23 S2010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2 146 519,73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07 2 24 10000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850 000,00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07 2 25 10000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514 490,42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07 2 26 10000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317 184,50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07 2 27 10000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6 942 080,62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28 S2000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52 892 100,00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53 748,00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07 2 29 73190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4 063 680,00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Развитие дополнительного образования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65 284 484,38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49 507 064,59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21 S2700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11 046 075,00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624 860,84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07 3 23 10000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86 000,00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07 3 24 10000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222 629,50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07 3 25 10000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110 638,10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07 3 26 73190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24 480,00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07 3 28 10000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3 397 116,35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07 3 31 10000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265 620,00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Оздоровление, отдых детей и трудоустройство подростков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16 363 296,43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15 528,00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3 742,22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602 851,00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8 671 300,95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07 4 12 10000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6 0 0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7 069 874,26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Обеспечение реализации Программы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64 217 353,93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15 490 369,00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777 133,46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90 752,74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65 000,00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9 981 655,46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1 054 662,62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104 092,33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82 440,00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33 859 806,04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2 135 481,00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3 0 0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385 196,28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07 5 99 40000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190 765,00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  <w:rPr>
                <w:b/>
              </w:rPr>
            </w:pPr>
            <w:r w:rsidRPr="00F837E0">
              <w:rPr>
                <w:b/>
              </w:rPr>
              <w:lastRenderedPageBreak/>
              <w:t xml:space="preserve">Финансовое управление администрации муниципального образования городского округа </w:t>
            </w:r>
            <w:r>
              <w:rPr>
                <w:b/>
              </w:rPr>
              <w:t>«</w:t>
            </w:r>
            <w:r w:rsidRPr="00F837E0">
              <w:rPr>
                <w:b/>
              </w:rPr>
              <w:t>Ухта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  <w:rPr>
                <w:b/>
              </w:rPr>
            </w:pPr>
            <w:r w:rsidRPr="00F837E0">
              <w:rPr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  <w:rPr>
                <w:b/>
              </w:rPr>
            </w:pPr>
            <w:r w:rsidRPr="00F837E0">
              <w:rPr>
                <w:b/>
              </w:rPr>
              <w:t>42 628 485,13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Муниципальная программа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</w:t>
            </w:r>
            <w:r>
              <w:t>«</w:t>
            </w:r>
            <w:r w:rsidRPr="00F837E0">
              <w:t>Развитие системы муниципального управления на 2014 – 2020 годы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32 386 497,05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Подпрограмма </w:t>
            </w:r>
            <w:r>
              <w:t>«</w:t>
            </w:r>
            <w:r w:rsidRPr="00F837E0">
              <w:t>Управление муниципальными финансами и муниципальным долгом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32 386 497,05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01 3 21 10000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7 0 0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6 701 158,56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21 199 119,94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2 617 491,30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01 3 99 10000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10 210,00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1 0 0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1 619 770,43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01 3 99 20000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2 0 0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238 746,82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10 241 988,08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 xml:space="preserve">Исполнение исполнительных листов судебных органов по искам к МОГО </w:t>
            </w:r>
            <w:r>
              <w:t>«</w:t>
            </w:r>
            <w:r w:rsidRPr="00F837E0">
              <w:t>Ухта</w:t>
            </w:r>
            <w:r>
              <w:t>»</w:t>
            </w:r>
            <w:r w:rsidRPr="00F837E0">
              <w:t xml:space="preserve"> (казне) о возмещении вреда, причиненного незаконными действиями (бездействием) органов местного самоуправления или их должностных 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10 241 988,08</w:t>
            </w:r>
          </w:p>
        </w:tc>
      </w:tr>
      <w:tr w:rsidR="00CD7A7E" w:rsidRPr="00F837E0" w:rsidTr="00F5423D">
        <w:trPr>
          <w:cantSplit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both"/>
              <w:outlineLvl w:val="0"/>
            </w:pPr>
            <w:r w:rsidRPr="00F837E0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center"/>
              <w:outlineLvl w:val="0"/>
            </w:pPr>
            <w:r w:rsidRPr="00F837E0">
              <w:t>8 0 0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7E" w:rsidRPr="00F837E0" w:rsidRDefault="00CD7A7E" w:rsidP="00F5423D">
            <w:pPr>
              <w:jc w:val="right"/>
              <w:outlineLvl w:val="0"/>
            </w:pPr>
            <w:r w:rsidRPr="00F837E0">
              <w:t>10 241 988,08</w:t>
            </w:r>
          </w:p>
        </w:tc>
      </w:tr>
    </w:tbl>
    <w:p w:rsidR="00CD7A7E" w:rsidRPr="002B08AA" w:rsidRDefault="00CD7A7E" w:rsidP="00CD7A7E"/>
    <w:p w:rsidR="00CD7A7E" w:rsidRPr="002B08AA" w:rsidRDefault="00CD7A7E" w:rsidP="00CD7A7E"/>
    <w:p w:rsidR="00CD7A7E" w:rsidRPr="002B08AA" w:rsidRDefault="00CD7A7E" w:rsidP="00CD7A7E"/>
    <w:p w:rsidR="00CD7A7E" w:rsidRPr="002B08AA" w:rsidRDefault="00CD7A7E" w:rsidP="00CD7A7E">
      <w:bookmarkStart w:id="1" w:name="_GoBack"/>
      <w:bookmarkEnd w:id="1"/>
    </w:p>
    <w:sectPr w:rsidR="00CD7A7E" w:rsidRPr="002B08AA" w:rsidSect="006E1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4FB"/>
    <w:multiLevelType w:val="hybridMultilevel"/>
    <w:tmpl w:val="26CCB95C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4FA9"/>
    <w:multiLevelType w:val="multilevel"/>
    <w:tmpl w:val="C2B05C5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4061C7B"/>
    <w:multiLevelType w:val="hybridMultilevel"/>
    <w:tmpl w:val="C2D28EBC"/>
    <w:lvl w:ilvl="0" w:tplc="4080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D7FCD"/>
    <w:multiLevelType w:val="multilevel"/>
    <w:tmpl w:val="26DC31A0"/>
    <w:lvl w:ilvl="0">
      <w:start w:val="1"/>
      <w:numFmt w:val="decimal"/>
      <w:lvlText w:val="%1."/>
      <w:lvlJc w:val="left"/>
      <w:pPr>
        <w:ind w:left="1834" w:hanging="1125"/>
      </w:pPr>
      <w:rPr>
        <w:sz w:val="24"/>
      </w:rPr>
    </w:lvl>
    <w:lvl w:ilvl="1">
      <w:start w:val="29"/>
      <w:numFmt w:val="decimal"/>
      <w:isLgl/>
      <w:lvlText w:val="%1.%2."/>
      <w:lvlJc w:val="left"/>
      <w:pPr>
        <w:ind w:left="1376" w:hanging="660"/>
      </w:pPr>
    </w:lvl>
    <w:lvl w:ilvl="2">
      <w:start w:val="2"/>
      <w:numFmt w:val="decimal"/>
      <w:isLgl/>
      <w:lvlText w:val="%1.%2.%3."/>
      <w:lvlJc w:val="left"/>
      <w:pPr>
        <w:ind w:left="1443" w:hanging="720"/>
      </w:pPr>
    </w:lvl>
    <w:lvl w:ilvl="3">
      <w:start w:val="1"/>
      <w:numFmt w:val="decimal"/>
      <w:isLgl/>
      <w:lvlText w:val="%1.%2.%3.%4."/>
      <w:lvlJc w:val="left"/>
      <w:pPr>
        <w:ind w:left="1450" w:hanging="720"/>
      </w:pPr>
    </w:lvl>
    <w:lvl w:ilvl="4">
      <w:start w:val="1"/>
      <w:numFmt w:val="decimal"/>
      <w:isLgl/>
      <w:lvlText w:val="%1.%2.%3.%4.%5."/>
      <w:lvlJc w:val="left"/>
      <w:pPr>
        <w:ind w:left="1817" w:hanging="1080"/>
      </w:pPr>
    </w:lvl>
    <w:lvl w:ilvl="5">
      <w:start w:val="1"/>
      <w:numFmt w:val="decimal"/>
      <w:isLgl/>
      <w:lvlText w:val="%1.%2.%3.%4.%5.%6."/>
      <w:lvlJc w:val="left"/>
      <w:pPr>
        <w:ind w:left="1824" w:hanging="1080"/>
      </w:pPr>
    </w:lvl>
    <w:lvl w:ilvl="6">
      <w:start w:val="1"/>
      <w:numFmt w:val="decimal"/>
      <w:isLgl/>
      <w:lvlText w:val="%1.%2.%3.%4.%5.%6.%7."/>
      <w:lvlJc w:val="left"/>
      <w:pPr>
        <w:ind w:left="2191" w:hanging="1440"/>
      </w:p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4">
    <w:nsid w:val="0A050575"/>
    <w:multiLevelType w:val="hybridMultilevel"/>
    <w:tmpl w:val="4B8457B6"/>
    <w:lvl w:ilvl="0" w:tplc="48380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E10599"/>
    <w:multiLevelType w:val="multilevel"/>
    <w:tmpl w:val="F532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3526F"/>
    <w:multiLevelType w:val="hybridMultilevel"/>
    <w:tmpl w:val="7F58D2E2"/>
    <w:lvl w:ilvl="0" w:tplc="8FB45868">
      <w:start w:val="1"/>
      <w:numFmt w:val="decimal"/>
      <w:lvlText w:val="%1.)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86787A"/>
    <w:multiLevelType w:val="hybridMultilevel"/>
    <w:tmpl w:val="1E12F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14D"/>
    <w:multiLevelType w:val="hybridMultilevel"/>
    <w:tmpl w:val="CE0EA10C"/>
    <w:lvl w:ilvl="0" w:tplc="83C0E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320907"/>
    <w:multiLevelType w:val="hybridMultilevel"/>
    <w:tmpl w:val="82EC2CF8"/>
    <w:lvl w:ilvl="0" w:tplc="16F0451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63700FA"/>
    <w:multiLevelType w:val="hybridMultilevel"/>
    <w:tmpl w:val="302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510E3"/>
    <w:multiLevelType w:val="multilevel"/>
    <w:tmpl w:val="2F74D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64D37F8"/>
    <w:multiLevelType w:val="hybridMultilevel"/>
    <w:tmpl w:val="52923AAA"/>
    <w:lvl w:ilvl="0" w:tplc="524A5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987FCF"/>
    <w:multiLevelType w:val="hybridMultilevel"/>
    <w:tmpl w:val="7E7E4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F0D44"/>
    <w:multiLevelType w:val="hybridMultilevel"/>
    <w:tmpl w:val="CEC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FAA6619"/>
    <w:multiLevelType w:val="hybridMultilevel"/>
    <w:tmpl w:val="C05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D131E"/>
    <w:multiLevelType w:val="hybridMultilevel"/>
    <w:tmpl w:val="8702D1D6"/>
    <w:lvl w:ilvl="0" w:tplc="15B66C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6041A98"/>
    <w:multiLevelType w:val="hybridMultilevel"/>
    <w:tmpl w:val="169CE504"/>
    <w:lvl w:ilvl="0" w:tplc="1E40C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66B11A2"/>
    <w:multiLevelType w:val="hybridMultilevel"/>
    <w:tmpl w:val="69AEBD04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22830"/>
    <w:multiLevelType w:val="multilevel"/>
    <w:tmpl w:val="AD96E42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6"/>
      </w:rPr>
    </w:lvl>
  </w:abstractNum>
  <w:abstractNum w:abstractNumId="25">
    <w:nsid w:val="31067A9E"/>
    <w:multiLevelType w:val="multilevel"/>
    <w:tmpl w:val="5BB80B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26">
    <w:nsid w:val="335C1407"/>
    <w:multiLevelType w:val="hybridMultilevel"/>
    <w:tmpl w:val="6E5C37D0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8E4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36076580"/>
    <w:multiLevelType w:val="hybridMultilevel"/>
    <w:tmpl w:val="52C48B7E"/>
    <w:lvl w:ilvl="0" w:tplc="897E0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95643"/>
    <w:multiLevelType w:val="hybridMultilevel"/>
    <w:tmpl w:val="058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66A4"/>
    <w:multiLevelType w:val="hybridMultilevel"/>
    <w:tmpl w:val="7AAEE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67F3B"/>
    <w:multiLevelType w:val="hybridMultilevel"/>
    <w:tmpl w:val="3EA836B4"/>
    <w:lvl w:ilvl="0" w:tplc="C44A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E07E04"/>
    <w:multiLevelType w:val="hybridMultilevel"/>
    <w:tmpl w:val="49C8CB62"/>
    <w:lvl w:ilvl="0" w:tplc="C2B4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9E7832"/>
    <w:multiLevelType w:val="multilevel"/>
    <w:tmpl w:val="CE82D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5EC06DD"/>
    <w:multiLevelType w:val="hybridMultilevel"/>
    <w:tmpl w:val="FE325E98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7A1A65"/>
    <w:multiLevelType w:val="hybridMultilevel"/>
    <w:tmpl w:val="2A98629C"/>
    <w:lvl w:ilvl="0" w:tplc="39E44B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1328A"/>
    <w:multiLevelType w:val="hybridMultilevel"/>
    <w:tmpl w:val="63D45750"/>
    <w:lvl w:ilvl="0" w:tplc="16A0559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5C491F7A"/>
    <w:multiLevelType w:val="hybridMultilevel"/>
    <w:tmpl w:val="1510618C"/>
    <w:lvl w:ilvl="0" w:tplc="6302C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710A9"/>
    <w:multiLevelType w:val="hybridMultilevel"/>
    <w:tmpl w:val="A47CAF24"/>
    <w:lvl w:ilvl="0" w:tplc="1D3A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29670B"/>
    <w:multiLevelType w:val="hybridMultilevel"/>
    <w:tmpl w:val="B12094E4"/>
    <w:lvl w:ilvl="0" w:tplc="F1EC758A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41B7DDF"/>
    <w:multiLevelType w:val="hybridMultilevel"/>
    <w:tmpl w:val="03CAA486"/>
    <w:lvl w:ilvl="0" w:tplc="2F4CC7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274679"/>
    <w:multiLevelType w:val="hybridMultilevel"/>
    <w:tmpl w:val="F7E2389A"/>
    <w:lvl w:ilvl="0" w:tplc="F670C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A266497"/>
    <w:multiLevelType w:val="multilevel"/>
    <w:tmpl w:val="9D52E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0549A4"/>
    <w:multiLevelType w:val="hybridMultilevel"/>
    <w:tmpl w:val="B9429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3B86"/>
    <w:multiLevelType w:val="hybridMultilevel"/>
    <w:tmpl w:val="87589E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</w:num>
  <w:num w:numId="5">
    <w:abstractNumId w:val="42"/>
  </w:num>
  <w:num w:numId="6">
    <w:abstractNumId w:val="41"/>
  </w:num>
  <w:num w:numId="7">
    <w:abstractNumId w:val="25"/>
  </w:num>
  <w:num w:numId="8">
    <w:abstractNumId w:val="16"/>
  </w:num>
  <w:num w:numId="9">
    <w:abstractNumId w:val="1"/>
  </w:num>
  <w:num w:numId="10">
    <w:abstractNumId w:val="34"/>
  </w:num>
  <w:num w:numId="11">
    <w:abstractNumId w:val="30"/>
  </w:num>
  <w:num w:numId="12">
    <w:abstractNumId w:val="11"/>
  </w:num>
  <w:num w:numId="13">
    <w:abstractNumId w:val="19"/>
  </w:num>
  <w:num w:numId="14">
    <w:abstractNumId w:val="15"/>
  </w:num>
  <w:num w:numId="15">
    <w:abstractNumId w:val="14"/>
  </w:num>
  <w:num w:numId="16">
    <w:abstractNumId w:val="48"/>
  </w:num>
  <w:num w:numId="17">
    <w:abstractNumId w:val="2"/>
  </w:num>
  <w:num w:numId="18">
    <w:abstractNumId w:val="6"/>
  </w:num>
  <w:num w:numId="19">
    <w:abstractNumId w:val="23"/>
  </w:num>
  <w:num w:numId="20">
    <w:abstractNumId w:val="47"/>
  </w:num>
  <w:num w:numId="21">
    <w:abstractNumId w:val="33"/>
  </w:num>
  <w:num w:numId="22">
    <w:abstractNumId w:val="44"/>
  </w:num>
  <w:num w:numId="23">
    <w:abstractNumId w:val="46"/>
  </w:num>
  <w:num w:numId="24">
    <w:abstractNumId w:val="31"/>
  </w:num>
  <w:num w:numId="25">
    <w:abstractNumId w:val="40"/>
  </w:num>
  <w:num w:numId="26">
    <w:abstractNumId w:val="13"/>
  </w:num>
  <w:num w:numId="27">
    <w:abstractNumId w:val="12"/>
  </w:num>
  <w:num w:numId="28">
    <w:abstractNumId w:val="43"/>
  </w:num>
  <w:num w:numId="29">
    <w:abstractNumId w:val="32"/>
  </w:num>
  <w:num w:numId="30">
    <w:abstractNumId w:val="3"/>
    <w:lvlOverride w:ilvl="0">
      <w:startOverride w:val="1"/>
    </w:lvlOverride>
    <w:lvlOverride w:ilvl="1">
      <w:startOverride w:val="2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4"/>
  </w:num>
  <w:num w:numId="34">
    <w:abstractNumId w:val="38"/>
  </w:num>
  <w:num w:numId="35">
    <w:abstractNumId w:val="17"/>
  </w:num>
  <w:num w:numId="36">
    <w:abstractNumId w:val="27"/>
  </w:num>
  <w:num w:numId="37">
    <w:abstractNumId w:val="35"/>
  </w:num>
  <w:num w:numId="38">
    <w:abstractNumId w:val="21"/>
  </w:num>
  <w:num w:numId="39">
    <w:abstractNumId w:val="45"/>
  </w:num>
  <w:num w:numId="40">
    <w:abstractNumId w:val="26"/>
  </w:num>
  <w:num w:numId="41">
    <w:abstractNumId w:val="36"/>
  </w:num>
  <w:num w:numId="42">
    <w:abstractNumId w:val="0"/>
  </w:num>
  <w:num w:numId="43">
    <w:abstractNumId w:val="22"/>
  </w:num>
  <w:num w:numId="44">
    <w:abstractNumId w:val="28"/>
  </w:num>
  <w:num w:numId="45">
    <w:abstractNumId w:val="10"/>
  </w:num>
  <w:num w:numId="46">
    <w:abstractNumId w:val="20"/>
  </w:num>
  <w:num w:numId="47">
    <w:abstractNumId w:val="39"/>
  </w:num>
  <w:num w:numId="48">
    <w:abstractNumId w:val="7"/>
  </w:num>
  <w:num w:numId="49">
    <w:abstractNumId w:val="2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44CC"/>
    <w:rsid w:val="00155B8B"/>
    <w:rsid w:val="00155D68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4E43"/>
    <w:rsid w:val="00277F78"/>
    <w:rsid w:val="002801EE"/>
    <w:rsid w:val="00281B62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501BB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8306C"/>
    <w:rsid w:val="00390D03"/>
    <w:rsid w:val="00391831"/>
    <w:rsid w:val="00391D64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87A95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D6953"/>
    <w:rsid w:val="004E01E5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639F5"/>
    <w:rsid w:val="0066544F"/>
    <w:rsid w:val="006672C9"/>
    <w:rsid w:val="00667507"/>
    <w:rsid w:val="00667F78"/>
    <w:rsid w:val="00672F98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2BD1"/>
    <w:rsid w:val="006B5A97"/>
    <w:rsid w:val="006C4FE5"/>
    <w:rsid w:val="006C7457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38AB"/>
    <w:rsid w:val="008B0A8D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20D99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81966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6B04"/>
    <w:rsid w:val="00AD08F3"/>
    <w:rsid w:val="00AD1B89"/>
    <w:rsid w:val="00AD3E0F"/>
    <w:rsid w:val="00AD57D7"/>
    <w:rsid w:val="00AD663E"/>
    <w:rsid w:val="00AD708E"/>
    <w:rsid w:val="00AE3FB6"/>
    <w:rsid w:val="00AF04C9"/>
    <w:rsid w:val="00AF62A0"/>
    <w:rsid w:val="00B039E0"/>
    <w:rsid w:val="00B04DEA"/>
    <w:rsid w:val="00B05868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D7A7E"/>
    <w:rsid w:val="00CE2C57"/>
    <w:rsid w:val="00CE33B4"/>
    <w:rsid w:val="00CE43DB"/>
    <w:rsid w:val="00CE4467"/>
    <w:rsid w:val="00CE4B0A"/>
    <w:rsid w:val="00CE4F64"/>
    <w:rsid w:val="00CF38D9"/>
    <w:rsid w:val="00CF7B0A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43808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2019-03-01T05:45:00Z</cp:lastPrinted>
  <dcterms:created xsi:type="dcterms:W3CDTF">2019-06-20T12:00:00Z</dcterms:created>
  <dcterms:modified xsi:type="dcterms:W3CDTF">2019-06-20T12:00:00Z</dcterms:modified>
</cp:coreProperties>
</file>