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8" w:rsidRPr="00F20B98" w:rsidRDefault="00F20B98" w:rsidP="00F20B98">
      <w:pPr>
        <w:ind w:left="5040"/>
        <w:rPr>
          <w:sz w:val="26"/>
          <w:szCs w:val="26"/>
        </w:rPr>
      </w:pPr>
      <w:r w:rsidRPr="00F20B98">
        <w:rPr>
          <w:sz w:val="26"/>
          <w:szCs w:val="26"/>
        </w:rPr>
        <w:t>Приложение 4</w:t>
      </w:r>
    </w:p>
    <w:p w:rsidR="00F20B98" w:rsidRPr="00F20B98" w:rsidRDefault="00F20B98" w:rsidP="00F20B98">
      <w:pPr>
        <w:ind w:left="5040"/>
        <w:rPr>
          <w:sz w:val="26"/>
          <w:szCs w:val="26"/>
        </w:rPr>
      </w:pPr>
      <w:r w:rsidRPr="00F20B98">
        <w:rPr>
          <w:sz w:val="26"/>
          <w:szCs w:val="26"/>
        </w:rPr>
        <w:t>к решению Совета МОГО «Ухта»</w:t>
      </w:r>
    </w:p>
    <w:p w:rsidR="00F20B98" w:rsidRPr="00F20B98" w:rsidRDefault="00F20B98" w:rsidP="00F20B98">
      <w:pPr>
        <w:ind w:left="5040"/>
        <w:rPr>
          <w:sz w:val="26"/>
          <w:szCs w:val="26"/>
        </w:rPr>
      </w:pPr>
      <w:r w:rsidRPr="00F20B98">
        <w:rPr>
          <w:sz w:val="26"/>
          <w:szCs w:val="26"/>
        </w:rPr>
        <w:t>«О бюджете МОГО «Ухта» на 2022 год и плановый период 2023 и 2024 годов»</w:t>
      </w:r>
    </w:p>
    <w:p w:rsidR="00F20B98" w:rsidRPr="00F20B98" w:rsidRDefault="00F20B98" w:rsidP="00F20B98">
      <w:pPr>
        <w:jc w:val="center"/>
        <w:rPr>
          <w:sz w:val="26"/>
          <w:szCs w:val="26"/>
        </w:rPr>
      </w:pPr>
    </w:p>
    <w:p w:rsidR="00F20B98" w:rsidRPr="00F20B98" w:rsidRDefault="00F20B98" w:rsidP="00F20B98">
      <w:pPr>
        <w:jc w:val="center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 xml:space="preserve">НОРМАТИВЫ </w:t>
      </w:r>
    </w:p>
    <w:p w:rsidR="00F20B98" w:rsidRPr="00F20B98" w:rsidRDefault="00F20B98" w:rsidP="00F20B98">
      <w:pPr>
        <w:jc w:val="center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 xml:space="preserve">РАСПРЕДЕЛЕНИЯ ДОХОДОВ В БЮДЖЕТ МОГО «УХТА», НЕ УСТАНОВЛЕННЫЕ БЮДЖЕТНЫМ ЗАКОНОДАТЕЛЬСТВОМ РОССИЙСКОЙ ФЕДЕРАЦИИ, НА 2022 ГОД И ПЛАНОВЫЙ ПЕРИОД </w:t>
      </w:r>
    </w:p>
    <w:p w:rsidR="00F20B98" w:rsidRPr="00F20B98" w:rsidRDefault="00F20B98" w:rsidP="00F20B98">
      <w:pPr>
        <w:jc w:val="center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2023 и 2024 ГОДОВ</w:t>
      </w:r>
    </w:p>
    <w:p w:rsidR="00F20B98" w:rsidRDefault="00F20B98" w:rsidP="00F20B98">
      <w:pPr>
        <w:jc w:val="center"/>
        <w:rPr>
          <w:b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410"/>
      </w:tblGrid>
      <w:tr w:rsidR="00F20B98" w:rsidRPr="009E2CB1" w:rsidTr="00875FB9">
        <w:trPr>
          <w:cantSplit/>
          <w:trHeight w:val="798"/>
          <w:tblHeader/>
        </w:trPr>
        <w:tc>
          <w:tcPr>
            <w:tcW w:w="7621" w:type="dxa"/>
            <w:shd w:val="clear" w:color="auto" w:fill="auto"/>
            <w:vAlign w:val="center"/>
          </w:tcPr>
          <w:p w:rsidR="00F20B98" w:rsidRPr="009E2CB1" w:rsidRDefault="00F20B98" w:rsidP="00875FB9">
            <w:pPr>
              <w:jc w:val="center"/>
              <w:rPr>
                <w:bCs/>
              </w:rPr>
            </w:pPr>
            <w:r w:rsidRPr="009E2CB1">
              <w:rPr>
                <w:bCs/>
              </w:rPr>
              <w:t>Наименование дохода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B98" w:rsidRPr="009E2CB1" w:rsidRDefault="00F20B98" w:rsidP="00875FB9">
            <w:pPr>
              <w:jc w:val="center"/>
              <w:rPr>
                <w:bCs/>
              </w:rPr>
            </w:pPr>
            <w:r w:rsidRPr="009E2CB1">
              <w:rPr>
                <w:bCs/>
              </w:rPr>
              <w:t>Норматив отчислений в бюджет муниципального образования (в процентах)</w:t>
            </w:r>
          </w:p>
        </w:tc>
      </w:tr>
      <w:tr w:rsidR="00F20B98" w:rsidRPr="009E2CB1" w:rsidTr="00875FB9">
        <w:trPr>
          <w:cantSplit/>
          <w:trHeight w:val="255"/>
          <w:tblHeader/>
        </w:trPr>
        <w:tc>
          <w:tcPr>
            <w:tcW w:w="7621" w:type="dxa"/>
            <w:shd w:val="clear" w:color="auto" w:fill="auto"/>
            <w:vAlign w:val="center"/>
          </w:tcPr>
          <w:p w:rsidR="00F20B98" w:rsidRPr="009E2CB1" w:rsidRDefault="00F20B98" w:rsidP="00875FB9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B98" w:rsidRPr="009E2CB1" w:rsidRDefault="00F20B98" w:rsidP="00875FB9">
            <w:pPr>
              <w:jc w:val="center"/>
            </w:pPr>
            <w:r>
              <w:t>2</w:t>
            </w:r>
          </w:p>
        </w:tc>
      </w:tr>
      <w:tr w:rsidR="00F20B98" w:rsidRPr="009E2CB1" w:rsidTr="00875FB9">
        <w:trPr>
          <w:cantSplit/>
          <w:trHeight w:val="403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435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603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824"/>
        </w:trPr>
        <w:tc>
          <w:tcPr>
            <w:tcW w:w="7621" w:type="dxa"/>
            <w:shd w:val="clear" w:color="auto" w:fill="auto"/>
            <w:vAlign w:val="center"/>
          </w:tcPr>
          <w:p w:rsidR="00F20B98" w:rsidRPr="009E2CB1" w:rsidRDefault="00F20B98" w:rsidP="00875FB9">
            <w:pPr>
              <w:autoSpaceDE w:val="0"/>
              <w:autoSpaceDN w:val="0"/>
              <w:adjustRightInd w:val="0"/>
            </w:pPr>
            <w:r w:rsidRPr="003358DD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511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595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234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130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130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pPr>
              <w:autoSpaceDE w:val="0"/>
              <w:autoSpaceDN w:val="0"/>
              <w:adjustRightInd w:val="0"/>
            </w:pPr>
            <w:proofErr w:type="gramStart"/>
            <w:r w:rsidRPr="003358DD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58DD">
              <w:t xml:space="preserve"> фонда)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904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proofErr w:type="gramStart"/>
            <w:r w:rsidRPr="003358DD"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846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499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130"/>
        </w:trPr>
        <w:tc>
          <w:tcPr>
            <w:tcW w:w="7621" w:type="dxa"/>
            <w:shd w:val="clear" w:color="auto" w:fill="auto"/>
          </w:tcPr>
          <w:p w:rsidR="00F20B98" w:rsidRPr="009E2CB1" w:rsidRDefault="00F20B98" w:rsidP="00875FB9">
            <w:r w:rsidRPr="003358DD">
              <w:t>Прочие неналоговые доходы бюджетов городских округов</w:t>
            </w:r>
          </w:p>
        </w:tc>
        <w:tc>
          <w:tcPr>
            <w:tcW w:w="2410" w:type="dxa"/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13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9E2CB1" w:rsidRDefault="00F20B98" w:rsidP="00875FB9">
            <w:r w:rsidRPr="003358DD">
              <w:t>Средства самообложения граждан, зачисляемые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13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3358DD" w:rsidRDefault="00F20B98" w:rsidP="00875FB9">
            <w:r w:rsidRPr="00A2639C">
              <w:t>Инициативные платежи, зачисляемые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>
              <w:t>100</w:t>
            </w:r>
          </w:p>
        </w:tc>
      </w:tr>
      <w:tr w:rsidR="00F20B98" w:rsidRPr="009E2CB1" w:rsidTr="00875FB9">
        <w:trPr>
          <w:cantSplit/>
          <w:trHeight w:val="13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9E2CB1" w:rsidRDefault="00F20B98" w:rsidP="00875FB9">
            <w:r w:rsidRPr="003358DD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  <w:tr w:rsidR="00F20B98" w:rsidRPr="009E2CB1" w:rsidTr="00875FB9">
        <w:trPr>
          <w:cantSplit/>
          <w:trHeight w:val="13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9E2CB1" w:rsidRDefault="00F20B98" w:rsidP="00875FB9">
            <w:r w:rsidRPr="003358DD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98" w:rsidRPr="009E2CB1" w:rsidRDefault="00F20B98" w:rsidP="00875FB9">
            <w:pPr>
              <w:jc w:val="center"/>
            </w:pPr>
            <w:r w:rsidRPr="009E2CB1">
              <w:t>100</w:t>
            </w:r>
          </w:p>
        </w:tc>
      </w:tr>
    </w:tbl>
    <w:p w:rsidR="00F20B98" w:rsidRDefault="00F20B98" w:rsidP="00F20B98">
      <w:pPr>
        <w:jc w:val="center"/>
        <w:rPr>
          <w:b/>
        </w:rPr>
      </w:pPr>
    </w:p>
    <w:p w:rsidR="00F20B98" w:rsidRPr="001E2586" w:rsidRDefault="00F20B98" w:rsidP="00F20B98">
      <w:pPr>
        <w:ind w:left="9781" w:hanging="283"/>
        <w:rPr>
          <w:sz w:val="28"/>
          <w:szCs w:val="28"/>
        </w:rPr>
      </w:pPr>
    </w:p>
    <w:p w:rsidR="0013712F" w:rsidRPr="00F20B98" w:rsidRDefault="0013712F" w:rsidP="00C03304">
      <w:bookmarkStart w:id="0" w:name="_GoBack"/>
      <w:bookmarkEnd w:id="0"/>
    </w:p>
    <w:sectPr w:rsidR="0013712F" w:rsidRPr="00F20B98" w:rsidSect="00C03304"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45" w:rsidRDefault="00E63845" w:rsidP="0046515C">
      <w:r>
        <w:separator/>
      </w:r>
    </w:p>
  </w:endnote>
  <w:endnote w:type="continuationSeparator" w:id="0">
    <w:p w:rsidR="00E63845" w:rsidRDefault="00E63845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45" w:rsidRDefault="00E63845" w:rsidP="0046515C">
      <w:r>
        <w:separator/>
      </w:r>
    </w:p>
  </w:footnote>
  <w:footnote w:type="continuationSeparator" w:id="0">
    <w:p w:rsidR="00E63845" w:rsidRDefault="00E63845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1F74B3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D3733"/>
    <w:rsid w:val="0034314C"/>
    <w:rsid w:val="0034636E"/>
    <w:rsid w:val="00397412"/>
    <w:rsid w:val="003B5457"/>
    <w:rsid w:val="003C7690"/>
    <w:rsid w:val="003D1628"/>
    <w:rsid w:val="003F6715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C497C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1558A"/>
    <w:rsid w:val="00732B67"/>
    <w:rsid w:val="00765134"/>
    <w:rsid w:val="0077479F"/>
    <w:rsid w:val="007B13E9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67BD2"/>
    <w:rsid w:val="00A70002"/>
    <w:rsid w:val="00A76CC8"/>
    <w:rsid w:val="00A84556"/>
    <w:rsid w:val="00A866C0"/>
    <w:rsid w:val="00A914E1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03304"/>
    <w:rsid w:val="00C169C2"/>
    <w:rsid w:val="00C33E05"/>
    <w:rsid w:val="00C43797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3142A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63845"/>
    <w:rsid w:val="00E86BA7"/>
    <w:rsid w:val="00EC7364"/>
    <w:rsid w:val="00EE1729"/>
    <w:rsid w:val="00EE4F7C"/>
    <w:rsid w:val="00F04095"/>
    <w:rsid w:val="00F153B1"/>
    <w:rsid w:val="00F20B98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2021-12-21T10:42:00Z</cp:lastPrinted>
  <dcterms:created xsi:type="dcterms:W3CDTF">2021-12-23T12:21:00Z</dcterms:created>
  <dcterms:modified xsi:type="dcterms:W3CDTF">2021-12-23T12:21:00Z</dcterms:modified>
</cp:coreProperties>
</file>