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80CFE7" w14:textId="77777777"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Приложение</w:t>
      </w:r>
      <w:r w:rsidR="00F87A9B">
        <w:rPr>
          <w:rFonts w:ascii="Times New Roman" w:hAnsi="Times New Roman"/>
          <w:sz w:val="18"/>
          <w:szCs w:val="18"/>
        </w:rPr>
        <w:t xml:space="preserve"> 2</w:t>
      </w:r>
    </w:p>
    <w:p w14:paraId="1EB4A5AA" w14:textId="77777777"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к пояснительной записке</w:t>
      </w:r>
    </w:p>
    <w:p w14:paraId="13442EF2" w14:textId="77777777" w:rsidR="000A351A" w:rsidRDefault="000A351A" w:rsidP="000A351A">
      <w:pPr>
        <w:spacing w:after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(таблица </w:t>
      </w:r>
      <w:r w:rsidR="00E43471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)</w:t>
      </w:r>
    </w:p>
    <w:p w14:paraId="39C9B8A1" w14:textId="43A529C6" w:rsidR="000A351A" w:rsidRPr="000A351A" w:rsidRDefault="000A351A" w:rsidP="000A351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>Планируемое изменение общего объема расходов в разрезе главных распорядителей бюджетных средств МОГО «Ухта» на 20</w:t>
      </w:r>
      <w:r w:rsidR="00E43471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E700D" w:rsidRPr="00CE700D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0A351A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14:paraId="0ABCD39B" w14:textId="77777777" w:rsidR="008A2441" w:rsidRDefault="008A2441"/>
    <w:tbl>
      <w:tblPr>
        <w:tblW w:w="15813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602"/>
        <w:gridCol w:w="1484"/>
        <w:gridCol w:w="1302"/>
        <w:gridCol w:w="1175"/>
        <w:gridCol w:w="1456"/>
        <w:gridCol w:w="1428"/>
        <w:gridCol w:w="1414"/>
        <w:gridCol w:w="1413"/>
        <w:gridCol w:w="1512"/>
        <w:gridCol w:w="1381"/>
      </w:tblGrid>
      <w:tr w:rsidR="000A351A" w:rsidRPr="00A10837" w14:paraId="4CB25B19" w14:textId="77777777" w:rsidTr="00A10837">
        <w:trPr>
          <w:trHeight w:val="1530"/>
          <w:tblHeader/>
        </w:trPr>
        <w:tc>
          <w:tcPr>
            <w:tcW w:w="646" w:type="dxa"/>
            <w:shd w:val="clear" w:color="auto" w:fill="auto"/>
            <w:vAlign w:val="center"/>
            <w:hideMark/>
          </w:tcPr>
          <w:p w14:paraId="090E8FFE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14:paraId="0EB6BCF9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484" w:type="dxa"/>
            <w:shd w:val="clear" w:color="auto" w:fill="auto"/>
            <w:vAlign w:val="center"/>
            <w:hideMark/>
          </w:tcPr>
          <w:p w14:paraId="137C4AB1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 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14:paraId="224A1E8D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Контрольно</w:t>
            </w:r>
            <w:proofErr w:type="spellEnd"/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- счетная палата МОГО "Ухта"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14:paraId="1082CE2F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МОГО "Ухта"</w:t>
            </w:r>
          </w:p>
        </w:tc>
        <w:tc>
          <w:tcPr>
            <w:tcW w:w="1456" w:type="dxa"/>
            <w:shd w:val="clear" w:color="auto" w:fill="auto"/>
            <w:vAlign w:val="center"/>
            <w:hideMark/>
          </w:tcPr>
          <w:p w14:paraId="052C9514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Администрация МОГО "Ухта"</w:t>
            </w:r>
          </w:p>
        </w:tc>
        <w:tc>
          <w:tcPr>
            <w:tcW w:w="1428" w:type="dxa"/>
            <w:shd w:val="clear" w:color="auto" w:fill="auto"/>
            <w:vAlign w:val="center"/>
            <w:hideMark/>
          </w:tcPr>
          <w:p w14:paraId="1A5FD5FE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жилищно-коммунального хозяйства" администрации МОГО "Ухта"</w:t>
            </w:r>
          </w:p>
        </w:tc>
        <w:tc>
          <w:tcPr>
            <w:tcW w:w="1414" w:type="dxa"/>
            <w:shd w:val="clear" w:color="auto" w:fill="auto"/>
            <w:vAlign w:val="center"/>
            <w:hideMark/>
          </w:tcPr>
          <w:p w14:paraId="69A12DD0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культуры администрации МОГО "Ухта"</w:t>
            </w:r>
          </w:p>
        </w:tc>
        <w:tc>
          <w:tcPr>
            <w:tcW w:w="1413" w:type="dxa"/>
            <w:shd w:val="clear" w:color="auto" w:fill="auto"/>
            <w:vAlign w:val="center"/>
            <w:hideMark/>
          </w:tcPr>
          <w:p w14:paraId="67677BC5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физической культуры и спорта" администрации МОГО "Ухта"</w:t>
            </w:r>
          </w:p>
        </w:tc>
        <w:tc>
          <w:tcPr>
            <w:tcW w:w="1512" w:type="dxa"/>
            <w:shd w:val="clear" w:color="auto" w:fill="auto"/>
            <w:vAlign w:val="center"/>
            <w:hideMark/>
          </w:tcPr>
          <w:p w14:paraId="08043466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МУ "Управление образования" администрации МОГО "Ухта"</w:t>
            </w:r>
          </w:p>
        </w:tc>
        <w:tc>
          <w:tcPr>
            <w:tcW w:w="1381" w:type="dxa"/>
            <w:shd w:val="clear" w:color="auto" w:fill="auto"/>
            <w:vAlign w:val="center"/>
            <w:hideMark/>
          </w:tcPr>
          <w:p w14:paraId="245ADBE3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Финансовое управление администрации МОГО "Ухта"</w:t>
            </w:r>
          </w:p>
        </w:tc>
      </w:tr>
      <w:tr w:rsidR="000A351A" w:rsidRPr="00A10837" w14:paraId="4101484E" w14:textId="77777777" w:rsidTr="00A10837">
        <w:trPr>
          <w:trHeight w:val="255"/>
          <w:tblHeader/>
        </w:trPr>
        <w:tc>
          <w:tcPr>
            <w:tcW w:w="646" w:type="dxa"/>
            <w:shd w:val="clear" w:color="auto" w:fill="auto"/>
            <w:noWrap/>
            <w:vAlign w:val="center"/>
            <w:hideMark/>
          </w:tcPr>
          <w:p w14:paraId="715D9A6E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02" w:type="dxa"/>
            <w:shd w:val="clear" w:color="auto" w:fill="auto"/>
            <w:noWrap/>
            <w:vAlign w:val="center"/>
            <w:hideMark/>
          </w:tcPr>
          <w:p w14:paraId="2EFA71B0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4" w:type="dxa"/>
            <w:shd w:val="clear" w:color="auto" w:fill="auto"/>
            <w:noWrap/>
            <w:vAlign w:val="center"/>
            <w:hideMark/>
          </w:tcPr>
          <w:p w14:paraId="58E82D00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14:paraId="5E133E74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75" w:type="dxa"/>
            <w:shd w:val="clear" w:color="auto" w:fill="auto"/>
            <w:noWrap/>
            <w:vAlign w:val="center"/>
            <w:hideMark/>
          </w:tcPr>
          <w:p w14:paraId="234FBFBC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56" w:type="dxa"/>
            <w:shd w:val="clear" w:color="auto" w:fill="auto"/>
            <w:noWrap/>
            <w:vAlign w:val="center"/>
            <w:hideMark/>
          </w:tcPr>
          <w:p w14:paraId="457B4FBC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28" w:type="dxa"/>
            <w:shd w:val="clear" w:color="auto" w:fill="auto"/>
            <w:noWrap/>
            <w:vAlign w:val="center"/>
            <w:hideMark/>
          </w:tcPr>
          <w:p w14:paraId="26AEC13B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4" w:type="dxa"/>
            <w:shd w:val="clear" w:color="auto" w:fill="auto"/>
            <w:noWrap/>
            <w:vAlign w:val="center"/>
            <w:hideMark/>
          </w:tcPr>
          <w:p w14:paraId="1937B76C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3" w:type="dxa"/>
            <w:shd w:val="clear" w:color="auto" w:fill="auto"/>
            <w:noWrap/>
            <w:vAlign w:val="center"/>
            <w:hideMark/>
          </w:tcPr>
          <w:p w14:paraId="09846C8D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12" w:type="dxa"/>
            <w:shd w:val="clear" w:color="auto" w:fill="auto"/>
            <w:noWrap/>
            <w:vAlign w:val="center"/>
            <w:hideMark/>
          </w:tcPr>
          <w:p w14:paraId="3845072F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381" w:type="dxa"/>
            <w:shd w:val="clear" w:color="auto" w:fill="auto"/>
            <w:noWrap/>
            <w:vAlign w:val="center"/>
            <w:hideMark/>
          </w:tcPr>
          <w:p w14:paraId="4B316520" w14:textId="77777777" w:rsidR="000A351A" w:rsidRPr="00A10837" w:rsidRDefault="000A351A" w:rsidP="00A1083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10837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</w:t>
            </w:r>
          </w:p>
        </w:tc>
      </w:tr>
      <w:tr w:rsidR="00CE700D" w:rsidRPr="00CE700D" w14:paraId="67FFB2E3" w14:textId="77777777" w:rsidTr="00CE700D">
        <w:trPr>
          <w:trHeight w:val="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863BA" w14:textId="77777777" w:rsidR="00CE700D" w:rsidRPr="00CE700D" w:rsidRDefault="00CE700D" w:rsidP="00C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6B0EE" w14:textId="0163277A" w:rsidR="00CE700D" w:rsidRPr="00CE700D" w:rsidRDefault="00CE700D" w:rsidP="00CE70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Решение Совета МОГО "Ухта" от 23.12.2020 № 31 "О бюджете МОГО "Ухта" на 2021 год и плановый период 2022 и 2023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E9CE9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4 076 757 565,66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679A1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8 382 900,00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4C705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2 652 209,00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3C0C4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657 197 962,27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6F0A6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575 899 685,00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AFB28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292 359 706,39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E1E7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167 483 516,00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459D8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2 255 982 444,00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7A848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116 799 143,00</w:t>
            </w:r>
          </w:p>
        </w:tc>
      </w:tr>
      <w:tr w:rsidR="00CE700D" w:rsidRPr="00CE700D" w14:paraId="582AC1D8" w14:textId="77777777" w:rsidTr="003D2B9E">
        <w:trPr>
          <w:trHeight w:val="30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9B7C" w14:textId="77777777" w:rsidR="00CE700D" w:rsidRPr="00CE700D" w:rsidRDefault="00CE700D" w:rsidP="00C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FC8E7" w14:textId="77777777" w:rsidR="00CE700D" w:rsidRPr="00CE700D" w:rsidRDefault="00CE700D" w:rsidP="00CE70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Межбюджетные трансферты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0C20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130 142 454,31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D0908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056D8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5544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160 540 564,31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3DF68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-159 806 410,00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E5A1E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419B9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AC77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129 408 300,00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943E67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E700D" w:rsidRPr="00CE700D" w14:paraId="50058C3E" w14:textId="77777777" w:rsidTr="00CE700D">
        <w:trPr>
          <w:trHeight w:val="709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B5FCB" w14:textId="77777777" w:rsidR="00CE700D" w:rsidRPr="00CE700D" w:rsidRDefault="00CE700D" w:rsidP="00C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2.1.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F743" w14:textId="77777777" w:rsidR="00CE700D" w:rsidRPr="00CE700D" w:rsidRDefault="00CE700D" w:rsidP="00CE700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sz w:val="18"/>
                <w:szCs w:val="18"/>
              </w:rPr>
              <w:t>Субсидии на проведение комплексных кадастровых работ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8C3BF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734 154,31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A3A58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D3881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D947D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734 154,31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66145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5015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226C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C7F8C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A5F06E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E700D" w:rsidRPr="00CE700D" w14:paraId="648F6793" w14:textId="77777777" w:rsidTr="00CE700D">
        <w:trPr>
          <w:trHeight w:val="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E21005" w14:textId="77777777" w:rsidR="00CE700D" w:rsidRPr="00CE700D" w:rsidRDefault="00CE700D" w:rsidP="00C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2.2.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D866E" w14:textId="3B38EB78" w:rsidR="00CE700D" w:rsidRPr="00CE700D" w:rsidRDefault="00CE700D" w:rsidP="00CE700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sz w:val="18"/>
                <w:szCs w:val="18"/>
              </w:rPr>
              <w:t>Субсидии на строительство и реконструкцию (модернизацию) объектов питьевого водоснабжения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AF21E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73FAA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43A2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D986C1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159 806 410,00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358FB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-159 806 410,00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957DF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CD2D0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F0565E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E4811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E700D" w:rsidRPr="00CE700D" w14:paraId="70AE6208" w14:textId="77777777" w:rsidTr="00CE700D">
        <w:trPr>
          <w:trHeight w:val="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856377" w14:textId="77777777" w:rsidR="00CE700D" w:rsidRPr="00CE700D" w:rsidRDefault="00CE700D" w:rsidP="00C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5D01A" w14:textId="77777777" w:rsidR="00CE700D" w:rsidRPr="00CE700D" w:rsidRDefault="00CE700D" w:rsidP="00CE700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sz w:val="18"/>
                <w:szCs w:val="18"/>
              </w:rPr>
              <w:t>Иной межбюджетный трансферт на ежемесячное денежное вознаграждение за классное руководство педагогическим работникам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D69A9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76 406 900,00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47AB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94BB4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A1766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08A2F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1F6BA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32C9E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36437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76 406 900,00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8825F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E700D" w:rsidRPr="00CE700D" w14:paraId="50B31A65" w14:textId="77777777" w:rsidTr="003D2B9E">
        <w:trPr>
          <w:trHeight w:val="453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3BFEB" w14:textId="77777777" w:rsidR="00CE700D" w:rsidRPr="00CE700D" w:rsidRDefault="00CE700D" w:rsidP="00C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93AE" w14:textId="77777777" w:rsidR="00CE700D" w:rsidRPr="00CE700D" w:rsidRDefault="00CE700D" w:rsidP="00CE700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sz w:val="18"/>
                <w:szCs w:val="18"/>
              </w:rPr>
              <w:t xml:space="preserve">Субсидия на организацию бесплатного горячего питания обучающихся, получающих начальное общее образование в муниципальных </w:t>
            </w:r>
            <w:r w:rsidRPr="00CE700D">
              <w:rPr>
                <w:rFonts w:ascii="Times New Roman" w:hAnsi="Times New Roman"/>
                <w:sz w:val="18"/>
                <w:szCs w:val="18"/>
              </w:rPr>
              <w:lastRenderedPageBreak/>
              <w:t>образовательных организациях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C570D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53 025 300,00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44338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3AFB5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900B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AEF0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62F31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23F8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9D1A3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53 025 300,00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C2D4F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E700D" w:rsidRPr="00CE700D" w14:paraId="08C4B38C" w14:textId="77777777" w:rsidTr="00CE700D">
        <w:trPr>
          <w:trHeight w:val="67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0887B6" w14:textId="77777777" w:rsidR="00CE700D" w:rsidRPr="00CE700D" w:rsidRDefault="00CE700D" w:rsidP="00C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AFDA1" w14:textId="77777777" w:rsidR="00CE700D" w:rsidRPr="00CE700D" w:rsidRDefault="00CE700D" w:rsidP="00CE700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sz w:val="18"/>
                <w:szCs w:val="18"/>
              </w:rPr>
              <w:t>Субсидия на мероприятия по проведению оздоровительной кампании детей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F0B8ED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-23 900,00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FF64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C6802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EF5E8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DCB5AD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27302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72E04F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3DC3D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-23 900,00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4EA14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E700D" w:rsidRPr="00CE700D" w14:paraId="0FD0F8D2" w14:textId="77777777" w:rsidTr="003D2B9E">
        <w:trPr>
          <w:trHeight w:val="428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8B0C3" w14:textId="77777777" w:rsidR="00CE700D" w:rsidRPr="00CE700D" w:rsidRDefault="00CE700D" w:rsidP="00C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234CD" w14:textId="77777777" w:rsidR="00CE700D" w:rsidRPr="00CE700D" w:rsidRDefault="00CE700D" w:rsidP="00CE70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sz w:val="18"/>
                <w:szCs w:val="18"/>
              </w:rPr>
              <w:t>За счет средств местного бюджета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4C80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3B4E5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FB2B2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73A19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8 410 863,00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C85FA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-8 410 863,00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CD12B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11026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55E1E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7659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CE700D" w:rsidRPr="00CE700D" w14:paraId="471E6F38" w14:textId="77777777" w:rsidTr="00CE700D">
        <w:trPr>
          <w:trHeight w:val="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64483" w14:textId="77777777" w:rsidR="00CE700D" w:rsidRPr="00CE700D" w:rsidRDefault="00CE700D" w:rsidP="00C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3.1.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4695" w14:textId="77777777" w:rsidR="00CE700D" w:rsidRPr="00CE700D" w:rsidRDefault="00CE700D" w:rsidP="00CE700D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sz w:val="18"/>
                <w:szCs w:val="18"/>
              </w:rPr>
              <w:t>Строительство станций водоочистки с созданием системы управления комплексом водоснабжения в "Пожня-Ель" г. Ухта (</w:t>
            </w:r>
            <w:proofErr w:type="spellStart"/>
            <w:r w:rsidRPr="00CE700D">
              <w:rPr>
                <w:rFonts w:ascii="Times New Roman" w:hAnsi="Times New Roman"/>
                <w:sz w:val="18"/>
                <w:szCs w:val="18"/>
              </w:rPr>
              <w:t>софинансирование</w:t>
            </w:r>
            <w:proofErr w:type="spellEnd"/>
            <w:r w:rsidRPr="00CE700D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398AD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4D075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DE767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33E85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8 410 863,00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267EE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-8 410 863,00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9F9CA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09C8A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23205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5EC7E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</w:tr>
      <w:tr w:rsidR="00CE700D" w:rsidRPr="00CE700D" w14:paraId="11C28974" w14:textId="77777777" w:rsidTr="00CE700D">
        <w:trPr>
          <w:trHeight w:val="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DA230" w14:textId="77777777" w:rsidR="00CE700D" w:rsidRPr="00CE700D" w:rsidRDefault="00CE700D" w:rsidP="00C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0C64" w14:textId="6EE9425F" w:rsidR="00CE700D" w:rsidRPr="00CE700D" w:rsidRDefault="00CE700D" w:rsidP="00CE70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Проект решения Совета МОГО "Ухта" </w:t>
            </w:r>
            <w:r w:rsidRPr="00CE700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 xml:space="preserve">"О внесении изменений и дополнений в решение Совета МОГО "Ухта" от </w:t>
            </w:r>
            <w:proofErr w:type="gramStart"/>
            <w:r w:rsidRPr="00CE700D">
              <w:rPr>
                <w:rFonts w:ascii="Times New Roman" w:hAnsi="Times New Roman"/>
                <w:b/>
                <w:bCs/>
                <w:sz w:val="18"/>
                <w:szCs w:val="18"/>
              </w:rPr>
              <w:t>23.12.2020  №</w:t>
            </w:r>
            <w:proofErr w:type="gramEnd"/>
            <w:r w:rsidRPr="00CE700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31 "О бюджете МОГО "Ухта" на 2021 год и плановый период 2022 и 2023 годов"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C2309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4 206 900 019,97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8C76C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8 382 900,00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721B8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2 652 209,00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5857B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826 149 389,58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EA06B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407 682 412,00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EF75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292 359 706,39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B1306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167 483 516,00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5BDDF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2 385 390 744,00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1F50B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116 799 143,00</w:t>
            </w:r>
          </w:p>
        </w:tc>
      </w:tr>
      <w:tr w:rsidR="00CE700D" w:rsidRPr="00CE700D" w14:paraId="630C6E1D" w14:textId="77777777" w:rsidTr="00CE700D">
        <w:trPr>
          <w:trHeight w:val="80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FF48A" w14:textId="77777777" w:rsidR="00CE700D" w:rsidRPr="00CE700D" w:rsidRDefault="00CE700D" w:rsidP="00CE700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54453" w14:textId="77777777" w:rsidR="00CE700D" w:rsidRPr="00CE700D" w:rsidRDefault="00CE700D" w:rsidP="00CE700D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sz w:val="18"/>
                <w:szCs w:val="18"/>
              </w:rPr>
              <w:t>Изменение общего объема расходов</w:t>
            </w:r>
            <w:r w:rsidRPr="00CE700D">
              <w:rPr>
                <w:rFonts w:ascii="Times New Roman" w:hAnsi="Times New Roman"/>
                <w:b/>
                <w:bCs/>
                <w:sz w:val="18"/>
                <w:szCs w:val="18"/>
              </w:rPr>
              <w:br/>
              <w:t>(+ увеличение; - уменьшение)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AF719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130 142 454,31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656D7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E715E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FCEFC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168 951 427,31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B456FD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-168 217 273,00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9FFA7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1780B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717AF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129 408 300,00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47EAD" w14:textId="77777777" w:rsidR="00CE700D" w:rsidRPr="00CE700D" w:rsidRDefault="00CE700D" w:rsidP="00CE700D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E700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5EDCEED3" w14:textId="77777777" w:rsidR="000A351A" w:rsidRDefault="000A351A"/>
    <w:sectPr w:rsidR="000A351A" w:rsidSect="0014595B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1BEC"/>
    <w:rsid w:val="00051BEC"/>
    <w:rsid w:val="00054A07"/>
    <w:rsid w:val="000A351A"/>
    <w:rsid w:val="0014595B"/>
    <w:rsid w:val="0027702B"/>
    <w:rsid w:val="003D2B9E"/>
    <w:rsid w:val="003F2E6B"/>
    <w:rsid w:val="005B187A"/>
    <w:rsid w:val="005B3953"/>
    <w:rsid w:val="007607AB"/>
    <w:rsid w:val="008A2441"/>
    <w:rsid w:val="009A3CE6"/>
    <w:rsid w:val="00A10837"/>
    <w:rsid w:val="00C5272F"/>
    <w:rsid w:val="00CE700D"/>
    <w:rsid w:val="00E30E44"/>
    <w:rsid w:val="00E43471"/>
    <w:rsid w:val="00F87A9B"/>
    <w:rsid w:val="00FD34DA"/>
    <w:rsid w:val="00FE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C2E8"/>
  <w15:docId w15:val="{E414B387-9BBE-4F5A-929F-807C12499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351A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3F2E6B"/>
    <w:pPr>
      <w:keepNext/>
      <w:framePr w:hSpace="180" w:wrap="notBeside" w:hAnchor="margin" w:y="-236"/>
      <w:ind w:right="-15"/>
      <w:jc w:val="center"/>
      <w:outlineLvl w:val="3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2E6B"/>
    <w:rPr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Подольская</dc:creator>
  <cp:keywords/>
  <dc:description/>
  <cp:lastModifiedBy>Юлия Стогний</cp:lastModifiedBy>
  <cp:revision>19</cp:revision>
  <dcterms:created xsi:type="dcterms:W3CDTF">2019-08-27T06:56:00Z</dcterms:created>
  <dcterms:modified xsi:type="dcterms:W3CDTF">2021-04-30T06:28:00Z</dcterms:modified>
</cp:coreProperties>
</file>