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5" w:rsidRPr="00E72B05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bookmarkStart w:id="0" w:name="_GoBack"/>
      <w:bookmarkEnd w:id="0"/>
      <w:r w:rsidRPr="00E72B05">
        <w:rPr>
          <w:b/>
          <w:sz w:val="56"/>
          <w:szCs w:val="56"/>
        </w:rPr>
        <w:t>Итоги</w:t>
      </w:r>
    </w:p>
    <w:p w:rsidR="00D67A95" w:rsidRPr="00E72B05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E72B05">
        <w:rPr>
          <w:b/>
          <w:sz w:val="56"/>
          <w:szCs w:val="56"/>
        </w:rPr>
        <w:t>социально-экономического</w:t>
      </w:r>
      <w:r w:rsidR="00202AD3" w:rsidRPr="00E72B05">
        <w:rPr>
          <w:b/>
          <w:sz w:val="56"/>
          <w:szCs w:val="56"/>
        </w:rPr>
        <w:t xml:space="preserve"> </w:t>
      </w:r>
      <w:r w:rsidRPr="00E72B05">
        <w:rPr>
          <w:b/>
          <w:sz w:val="56"/>
          <w:szCs w:val="56"/>
        </w:rPr>
        <w:t>развития</w:t>
      </w:r>
    </w:p>
    <w:p w:rsidR="00D67A95" w:rsidRPr="00E72B05" w:rsidRDefault="009E6E8A" w:rsidP="00D14CB3">
      <w:pPr>
        <w:spacing w:after="0"/>
        <w:ind w:left="0"/>
        <w:jc w:val="center"/>
        <w:rPr>
          <w:b/>
          <w:sz w:val="56"/>
          <w:szCs w:val="56"/>
        </w:rPr>
      </w:pPr>
      <w:r w:rsidRPr="00E72B05">
        <w:rPr>
          <w:b/>
          <w:sz w:val="56"/>
          <w:szCs w:val="56"/>
        </w:rPr>
        <w:t>муниципального</w:t>
      </w:r>
      <w:r w:rsidR="00202AD3" w:rsidRPr="00E72B05">
        <w:rPr>
          <w:b/>
          <w:sz w:val="56"/>
          <w:szCs w:val="56"/>
        </w:rPr>
        <w:t xml:space="preserve"> </w:t>
      </w:r>
      <w:r w:rsidRPr="00E72B05">
        <w:rPr>
          <w:b/>
          <w:sz w:val="56"/>
          <w:szCs w:val="56"/>
        </w:rPr>
        <w:t>образования</w:t>
      </w:r>
      <w:r w:rsidR="00202AD3" w:rsidRPr="00E72B05">
        <w:rPr>
          <w:b/>
          <w:sz w:val="56"/>
          <w:szCs w:val="56"/>
        </w:rPr>
        <w:t xml:space="preserve"> </w:t>
      </w:r>
      <w:r w:rsidRPr="00E72B05">
        <w:rPr>
          <w:b/>
          <w:sz w:val="56"/>
          <w:szCs w:val="56"/>
        </w:rPr>
        <w:t>городского</w:t>
      </w:r>
      <w:r w:rsidR="00202AD3" w:rsidRPr="00E72B05">
        <w:rPr>
          <w:b/>
          <w:sz w:val="56"/>
          <w:szCs w:val="56"/>
        </w:rPr>
        <w:t xml:space="preserve"> </w:t>
      </w:r>
      <w:r w:rsidRPr="00E72B05">
        <w:rPr>
          <w:b/>
          <w:sz w:val="56"/>
          <w:szCs w:val="56"/>
        </w:rPr>
        <w:t>округа</w:t>
      </w:r>
      <w:r w:rsidR="00202AD3" w:rsidRPr="00E72B05">
        <w:rPr>
          <w:b/>
          <w:sz w:val="56"/>
          <w:szCs w:val="56"/>
        </w:rPr>
        <w:t xml:space="preserve"> </w:t>
      </w:r>
      <w:r w:rsidR="00D67A95" w:rsidRPr="00E72B05">
        <w:rPr>
          <w:b/>
          <w:sz w:val="56"/>
          <w:szCs w:val="56"/>
        </w:rPr>
        <w:t>«Ухта»</w:t>
      </w:r>
    </w:p>
    <w:p w:rsidR="00D67A95" w:rsidRPr="00E72B05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E72B05">
        <w:rPr>
          <w:b/>
          <w:sz w:val="56"/>
          <w:szCs w:val="56"/>
        </w:rPr>
        <w:t>за</w:t>
      </w:r>
      <w:r w:rsidR="00202AD3" w:rsidRPr="00E72B05">
        <w:rPr>
          <w:b/>
          <w:sz w:val="56"/>
          <w:szCs w:val="56"/>
        </w:rPr>
        <w:t xml:space="preserve"> </w:t>
      </w:r>
      <w:r w:rsidR="00E427E0" w:rsidRPr="00E72B05">
        <w:rPr>
          <w:b/>
          <w:sz w:val="56"/>
          <w:szCs w:val="56"/>
          <w:lang w:val="en-US"/>
        </w:rPr>
        <w:t xml:space="preserve">I </w:t>
      </w:r>
      <w:r w:rsidR="00FE429A" w:rsidRPr="00E72B05">
        <w:rPr>
          <w:b/>
          <w:sz w:val="56"/>
          <w:szCs w:val="56"/>
        </w:rPr>
        <w:t xml:space="preserve">полугодие </w:t>
      </w:r>
      <w:r w:rsidRPr="00E72B05">
        <w:rPr>
          <w:b/>
          <w:sz w:val="56"/>
          <w:szCs w:val="56"/>
        </w:rPr>
        <w:t>20</w:t>
      </w:r>
      <w:r w:rsidR="007822CB">
        <w:rPr>
          <w:b/>
          <w:sz w:val="56"/>
          <w:szCs w:val="56"/>
        </w:rPr>
        <w:t>20</w:t>
      </w:r>
      <w:r w:rsidR="00202AD3" w:rsidRPr="00E72B05">
        <w:rPr>
          <w:b/>
          <w:sz w:val="56"/>
          <w:szCs w:val="56"/>
        </w:rPr>
        <w:t xml:space="preserve"> </w:t>
      </w:r>
      <w:r w:rsidR="00220626" w:rsidRPr="00E72B05">
        <w:rPr>
          <w:b/>
          <w:sz w:val="56"/>
          <w:szCs w:val="56"/>
        </w:rPr>
        <w:t>год</w:t>
      </w:r>
      <w:r w:rsidR="00E427E0" w:rsidRPr="00E72B05">
        <w:rPr>
          <w:b/>
          <w:sz w:val="56"/>
          <w:szCs w:val="56"/>
        </w:rPr>
        <w:t>а</w:t>
      </w:r>
    </w:p>
    <w:p w:rsidR="001965BD" w:rsidRPr="00E72B05" w:rsidRDefault="001965BD" w:rsidP="00AC461E">
      <w:pPr>
        <w:jc w:val="center"/>
        <w:rPr>
          <w:b/>
        </w:rPr>
      </w:pPr>
    </w:p>
    <w:p w:rsidR="00161D9E" w:rsidRPr="00E72B05" w:rsidRDefault="00161D9E" w:rsidP="001965BD">
      <w:pPr>
        <w:jc w:val="center"/>
      </w:pPr>
    </w:p>
    <w:p w:rsidR="00C96D60" w:rsidRPr="00E72B05" w:rsidRDefault="008407E9" w:rsidP="00D14CB3">
      <w:pPr>
        <w:spacing w:after="0"/>
        <w:ind w:left="0"/>
        <w:jc w:val="center"/>
        <w:rPr>
          <w:b/>
          <w:i/>
          <w:sz w:val="28"/>
        </w:rPr>
      </w:pPr>
      <w:r w:rsidRPr="00E72B05">
        <w:rPr>
          <w:noProof/>
          <w:lang w:eastAsia="ru-RU"/>
        </w:rPr>
        <w:drawing>
          <wp:inline distT="0" distB="0" distL="0" distR="0" wp14:anchorId="3275794F" wp14:editId="5FBB8FBC">
            <wp:extent cx="6019165" cy="3912235"/>
            <wp:effectExtent l="0" t="0" r="635" b="0"/>
            <wp:docPr id="4" name="Рисунок 4" descr="C:\Users\User\Downloads\SqVz5mP65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qVz5mP65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B7" w:rsidRPr="00E72B05" w:rsidRDefault="004B65B7" w:rsidP="00D14CB3">
      <w:pPr>
        <w:spacing w:after="0"/>
        <w:ind w:left="0"/>
        <w:jc w:val="center"/>
        <w:rPr>
          <w:b/>
          <w:i/>
          <w:sz w:val="28"/>
        </w:rPr>
      </w:pPr>
    </w:p>
    <w:p w:rsidR="004B65B7" w:rsidRPr="00E72B05" w:rsidRDefault="004B65B7" w:rsidP="00D14CB3">
      <w:pPr>
        <w:spacing w:after="0"/>
        <w:ind w:left="0"/>
        <w:jc w:val="center"/>
        <w:rPr>
          <w:b/>
          <w:i/>
          <w:sz w:val="28"/>
        </w:rPr>
      </w:pPr>
    </w:p>
    <w:p w:rsidR="004B65B7" w:rsidRPr="00E72B05" w:rsidRDefault="004B65B7" w:rsidP="00D14CB3">
      <w:pPr>
        <w:spacing w:after="0"/>
        <w:ind w:left="0"/>
        <w:jc w:val="center"/>
        <w:rPr>
          <w:b/>
          <w:i/>
          <w:sz w:val="28"/>
        </w:rPr>
      </w:pPr>
    </w:p>
    <w:p w:rsidR="004B65B7" w:rsidRPr="00E72B05" w:rsidRDefault="004B65B7" w:rsidP="00D14CB3">
      <w:pPr>
        <w:spacing w:after="0"/>
        <w:ind w:left="0"/>
        <w:jc w:val="center"/>
        <w:rPr>
          <w:b/>
          <w:i/>
          <w:sz w:val="28"/>
        </w:rPr>
      </w:pPr>
    </w:p>
    <w:p w:rsidR="00854818" w:rsidRPr="00E72B05" w:rsidRDefault="00854818" w:rsidP="00D14CB3">
      <w:pPr>
        <w:spacing w:after="0"/>
        <w:ind w:left="0"/>
        <w:jc w:val="center"/>
        <w:rPr>
          <w:b/>
          <w:i/>
          <w:sz w:val="28"/>
        </w:rPr>
      </w:pPr>
    </w:p>
    <w:p w:rsidR="00854818" w:rsidRPr="00E72B05" w:rsidRDefault="00854818" w:rsidP="00D14CB3">
      <w:pPr>
        <w:spacing w:after="0"/>
        <w:ind w:left="0"/>
        <w:jc w:val="center"/>
        <w:rPr>
          <w:b/>
          <w:i/>
          <w:sz w:val="28"/>
        </w:rPr>
      </w:pPr>
    </w:p>
    <w:p w:rsidR="008A67C3" w:rsidRPr="00E72B05" w:rsidRDefault="00271EB1" w:rsidP="00D14CB3">
      <w:pPr>
        <w:spacing w:after="0"/>
        <w:ind w:left="0"/>
        <w:jc w:val="center"/>
        <w:rPr>
          <w:b/>
          <w:i/>
        </w:rPr>
      </w:pPr>
      <w:r w:rsidRPr="00E72B05">
        <w:rPr>
          <w:b/>
          <w:i/>
          <w:sz w:val="28"/>
        </w:rPr>
        <w:t>20</w:t>
      </w:r>
      <w:r w:rsidR="007822CB">
        <w:rPr>
          <w:b/>
          <w:i/>
          <w:sz w:val="28"/>
        </w:rPr>
        <w:t>20</w:t>
      </w:r>
      <w:r w:rsidR="00202AD3" w:rsidRPr="00E72B05">
        <w:rPr>
          <w:b/>
          <w:i/>
          <w:sz w:val="28"/>
        </w:rPr>
        <w:t xml:space="preserve"> </w:t>
      </w:r>
      <w:r w:rsidR="002E5D56" w:rsidRPr="00E72B05">
        <w:rPr>
          <w:b/>
          <w:i/>
          <w:sz w:val="28"/>
        </w:rPr>
        <w:t>г.</w:t>
      </w:r>
      <w:r w:rsidR="00D67A95" w:rsidRPr="00E72B05">
        <w:rPr>
          <w:b/>
          <w:i/>
        </w:rPr>
        <w:br w:type="page"/>
      </w:r>
    </w:p>
    <w:p w:rsidR="00D67A95" w:rsidRPr="00E72B05" w:rsidRDefault="00D67A95" w:rsidP="00D14CB3">
      <w:pPr>
        <w:spacing w:after="0"/>
        <w:ind w:left="0"/>
        <w:jc w:val="center"/>
        <w:rPr>
          <w:b/>
        </w:rPr>
      </w:pPr>
      <w:r w:rsidRPr="00E72B05">
        <w:rPr>
          <w:b/>
        </w:rPr>
        <w:lastRenderedPageBreak/>
        <w:t>СОДЕРЖАНИЕ</w:t>
      </w:r>
    </w:p>
    <w:p w:rsidR="00D67A95" w:rsidRPr="00E72B05" w:rsidRDefault="00D67A95" w:rsidP="00D14CB3"/>
    <w:p w:rsidR="00D67A95" w:rsidRPr="00E72B05" w:rsidRDefault="00D67A95" w:rsidP="00D14CB3"/>
    <w:sdt>
      <w:sdtPr>
        <w:rPr>
          <w:rFonts w:eastAsia="Calibri" w:cs="Times New Roman"/>
          <w:sz w:val="24"/>
          <w:szCs w:val="24"/>
        </w:rPr>
        <w:id w:val="-1587842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6955" w:rsidRPr="00E72B05" w:rsidRDefault="00EA5FC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72B05">
            <w:fldChar w:fldCharType="begin"/>
          </w:r>
          <w:r w:rsidRPr="00E72B05">
            <w:instrText xml:space="preserve"> TOC \o "1-3" \h \z \u </w:instrText>
          </w:r>
          <w:r w:rsidRPr="00E72B05">
            <w:fldChar w:fldCharType="separate"/>
          </w:r>
          <w:hyperlink w:anchor="_Toc531343614" w:history="1">
            <w:r w:rsidR="00766955" w:rsidRPr="00E72B05">
              <w:rPr>
                <w:rStyle w:val="af0"/>
                <w:noProof/>
              </w:rPr>
              <w:t>ОСНОВНЫЕ ПОКАЗАТЕЛИ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_Toc531343614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3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5" w:history="1">
            <w:r w:rsidR="00766955" w:rsidRPr="00E72B05">
              <w:rPr>
                <w:rStyle w:val="af0"/>
                <w:noProof/>
              </w:rPr>
              <w:t>ПРОМЫШЛЕННОЕ ПРОИЗВОДСТВО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_Toc531343615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3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6" w:history="1">
            <w:r w:rsidR="00766955" w:rsidRPr="00E72B05">
              <w:rPr>
                <w:rStyle w:val="af0"/>
                <w:noProof/>
              </w:rPr>
              <w:t>ИНВЕСТИЦИИ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_Toc531343616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4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7" w:history="1">
            <w:r w:rsidR="00766955" w:rsidRPr="00E72B05">
              <w:rPr>
                <w:rStyle w:val="af0"/>
                <w:noProof/>
              </w:rPr>
              <w:t>СТРОИТЕЛЬСТВО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_Toc531343617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5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8" w:history="1">
            <w:r w:rsidR="00766955" w:rsidRPr="00E72B05">
              <w:rPr>
                <w:rStyle w:val="af0"/>
                <w:noProof/>
              </w:rPr>
              <w:t>ТРАНСПОРТ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_Toc531343618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5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9" w:history="1">
            <w:r w:rsidR="00766955" w:rsidRPr="00E72B05">
              <w:rPr>
                <w:rStyle w:val="af0"/>
                <w:noProof/>
              </w:rPr>
              <w:t>Дорожно-транспортные происшествия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_Toc531343619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5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0" w:history="1">
            <w:r w:rsidR="00766955" w:rsidRPr="00E72B05">
              <w:rPr>
                <w:rStyle w:val="af0"/>
                <w:noProof/>
              </w:rPr>
              <w:t>ЦЕНЫ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_Toc531343620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5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1" w:history="1">
            <w:r w:rsidR="00766955" w:rsidRPr="00E72B05">
              <w:rPr>
                <w:rStyle w:val="af0"/>
                <w:noProof/>
              </w:rPr>
              <w:t>ФИНАНСЫ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_Toc531343621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6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2" w:history="1">
            <w:r w:rsidR="00766955" w:rsidRPr="00E72B05">
              <w:rPr>
                <w:rStyle w:val="af0"/>
                <w:noProof/>
              </w:rPr>
              <w:t>ДЕМОГРАФИЯ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_Toc531343622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6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3" w:history="1">
            <w:r w:rsidR="00766955" w:rsidRPr="00E72B05">
              <w:rPr>
                <w:rStyle w:val="af0"/>
                <w:noProof/>
              </w:rPr>
              <w:t>СОЦИАЛЬНАЯ СФЕРА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_Toc531343623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6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4" w:history="1">
            <w:r w:rsidR="00766955" w:rsidRPr="00E72B05">
              <w:rPr>
                <w:rStyle w:val="af0"/>
                <w:noProof/>
              </w:rPr>
              <w:t>Материальное положение населения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_Toc531343624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6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5" w:history="1">
            <w:r w:rsidR="00766955" w:rsidRPr="00E72B05">
              <w:rPr>
                <w:rStyle w:val="af0"/>
                <w:noProof/>
              </w:rPr>
              <w:t>Рынок труда</w:t>
            </w:r>
            <w:r w:rsidR="00766955" w:rsidRPr="00E72B05">
              <w:rPr>
                <w:noProof/>
                <w:webHidden/>
              </w:rPr>
              <w:tab/>
            </w:r>
            <w:r w:rsidR="00EC1C5A">
              <w:rPr>
                <w:noProof/>
                <w:webHidden/>
              </w:rPr>
              <w:t>8</w:t>
            </w:r>
          </w:hyperlink>
        </w:p>
        <w:p w:rsidR="00766955" w:rsidRPr="00E72B05" w:rsidRDefault="00B80952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6" w:history="1">
            <w:r w:rsidR="00766955" w:rsidRPr="00E72B05">
              <w:rPr>
                <w:rStyle w:val="af0"/>
                <w:noProof/>
              </w:rPr>
              <w:t>Инфекционные заболевания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_Toc531343626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8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7" w:history="1">
            <w:r w:rsidR="00766955" w:rsidRPr="00E72B05">
              <w:rPr>
                <w:rStyle w:val="af0"/>
                <w:noProof/>
              </w:rPr>
              <w:t>ПРАВОНАРУШЕНИЯ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_Toc531343627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9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8" w:history="1">
            <w:r w:rsidR="00766955" w:rsidRPr="00E72B05">
              <w:rPr>
                <w:rStyle w:val="af0"/>
                <w:noProof/>
              </w:rPr>
              <w:t>Преступность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_Toc531343628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9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766955" w:rsidRPr="00E72B05" w:rsidRDefault="00B80952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9" w:history="1">
            <w:r w:rsidR="00766955" w:rsidRPr="00E72B05">
              <w:rPr>
                <w:rStyle w:val="af0"/>
                <w:noProof/>
              </w:rPr>
              <w:t>Пожары</w:t>
            </w:r>
            <w:r w:rsidR="00766955" w:rsidRPr="00E72B05">
              <w:rPr>
                <w:noProof/>
                <w:webHidden/>
              </w:rPr>
              <w:tab/>
            </w:r>
            <w:r w:rsidR="00766955" w:rsidRPr="00E72B05">
              <w:rPr>
                <w:noProof/>
                <w:webHidden/>
              </w:rPr>
              <w:fldChar w:fldCharType="begin"/>
            </w:r>
            <w:r w:rsidR="00766955" w:rsidRPr="00E72B05">
              <w:rPr>
                <w:noProof/>
                <w:webHidden/>
              </w:rPr>
              <w:instrText xml:space="preserve"> PAGEREF _Toc531343629 \h </w:instrText>
            </w:r>
            <w:r w:rsidR="00766955" w:rsidRPr="00E72B05">
              <w:rPr>
                <w:noProof/>
                <w:webHidden/>
              </w:rPr>
            </w:r>
            <w:r w:rsidR="00766955" w:rsidRPr="00E72B05">
              <w:rPr>
                <w:noProof/>
                <w:webHidden/>
              </w:rPr>
              <w:fldChar w:fldCharType="separate"/>
            </w:r>
            <w:r w:rsidR="00EC1C5A">
              <w:rPr>
                <w:noProof/>
                <w:webHidden/>
              </w:rPr>
              <w:t>9</w:t>
            </w:r>
            <w:r w:rsidR="00766955" w:rsidRPr="00E72B05">
              <w:rPr>
                <w:noProof/>
                <w:webHidden/>
              </w:rPr>
              <w:fldChar w:fldCharType="end"/>
            </w:r>
          </w:hyperlink>
        </w:p>
        <w:p w:rsidR="00EA5FCA" w:rsidRPr="00E72B05" w:rsidRDefault="00EA5FCA">
          <w:r w:rsidRPr="00E72B05">
            <w:rPr>
              <w:b/>
              <w:bCs/>
            </w:rPr>
            <w:fldChar w:fldCharType="end"/>
          </w:r>
        </w:p>
      </w:sdtContent>
    </w:sdt>
    <w:p w:rsidR="00D67A95" w:rsidRPr="00E72B05" w:rsidRDefault="00D67A95" w:rsidP="00D14CB3"/>
    <w:p w:rsidR="00D67A95" w:rsidRPr="00E72B05" w:rsidRDefault="00D67A95" w:rsidP="00D14CB3"/>
    <w:p w:rsidR="00D67A95" w:rsidRPr="00E72B05" w:rsidRDefault="00D67A95" w:rsidP="00D14CB3"/>
    <w:p w:rsidR="00D67A95" w:rsidRPr="00E72B05" w:rsidRDefault="00D67A95" w:rsidP="00D14CB3"/>
    <w:p w:rsidR="00D67A95" w:rsidRPr="00E72B05" w:rsidRDefault="00D67A95" w:rsidP="00D14CB3"/>
    <w:p w:rsidR="00740D26" w:rsidRPr="00E72B05" w:rsidRDefault="00740D26" w:rsidP="00D14CB3"/>
    <w:p w:rsidR="005C2736" w:rsidRPr="00E72B05" w:rsidRDefault="005C2736" w:rsidP="00D14CB3"/>
    <w:p w:rsidR="00D14CB3" w:rsidRPr="00E72B05" w:rsidRDefault="00D14CB3" w:rsidP="00D14CB3">
      <w:pPr>
        <w:sectPr w:rsidR="00D14CB3" w:rsidRPr="00E72B05" w:rsidSect="00B93A70">
          <w:footerReference w:type="even" r:id="rId10"/>
          <w:footerReference w:type="default" r:id="rId11"/>
          <w:footerReference w:type="first" r:id="rId12"/>
          <w:pgSz w:w="11906" w:h="16838" w:code="9"/>
          <w:pgMar w:top="1418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7A95" w:rsidRPr="00E72B05" w:rsidRDefault="00D67A95" w:rsidP="00A3196F">
      <w:pPr>
        <w:pStyle w:val="2"/>
      </w:pPr>
      <w:bookmarkStart w:id="1" w:name="_Toc531343614"/>
      <w:r w:rsidRPr="00E72B05">
        <w:lastRenderedPageBreak/>
        <w:t>ОСНОВНЫЕ</w:t>
      </w:r>
      <w:r w:rsidR="00202AD3" w:rsidRPr="00E72B05">
        <w:t xml:space="preserve"> </w:t>
      </w:r>
      <w:r w:rsidRPr="00E72B05">
        <w:t>ПОКАЗАТЕЛИ</w:t>
      </w:r>
      <w:bookmarkEnd w:id="1"/>
    </w:p>
    <w:p w:rsidR="00C47FFB" w:rsidRPr="00E72B05" w:rsidRDefault="00D67A95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E72B05">
        <w:rPr>
          <w:sz w:val="28"/>
          <w:szCs w:val="28"/>
        </w:rPr>
        <w:t>Основные</w:t>
      </w:r>
      <w:r w:rsidR="00202AD3" w:rsidRPr="00E72B05">
        <w:rPr>
          <w:sz w:val="28"/>
          <w:szCs w:val="28"/>
        </w:rPr>
        <w:t xml:space="preserve"> </w:t>
      </w:r>
      <w:r w:rsidRPr="00E72B05">
        <w:rPr>
          <w:sz w:val="28"/>
          <w:szCs w:val="28"/>
        </w:rPr>
        <w:t>показатели</w:t>
      </w:r>
      <w:r w:rsidR="00202AD3" w:rsidRPr="00E72B05">
        <w:rPr>
          <w:sz w:val="28"/>
          <w:szCs w:val="28"/>
        </w:rPr>
        <w:t xml:space="preserve"> </w:t>
      </w:r>
      <w:r w:rsidRPr="00E72B05">
        <w:rPr>
          <w:sz w:val="28"/>
          <w:szCs w:val="28"/>
        </w:rPr>
        <w:t>социально-экономиче</w:t>
      </w:r>
      <w:r w:rsidR="006C00BC" w:rsidRPr="00E72B05">
        <w:rPr>
          <w:sz w:val="28"/>
          <w:szCs w:val="28"/>
        </w:rPr>
        <w:t>ского</w:t>
      </w:r>
      <w:r w:rsidR="00202AD3" w:rsidRPr="00E72B05">
        <w:rPr>
          <w:sz w:val="28"/>
          <w:szCs w:val="28"/>
        </w:rPr>
        <w:t xml:space="preserve"> </w:t>
      </w:r>
      <w:r w:rsidR="00627DF1" w:rsidRPr="00E72B05">
        <w:rPr>
          <w:sz w:val="28"/>
          <w:szCs w:val="28"/>
        </w:rPr>
        <w:t>развития</w:t>
      </w:r>
      <w:r w:rsidR="00202AD3" w:rsidRPr="00E72B05">
        <w:rPr>
          <w:sz w:val="28"/>
          <w:szCs w:val="28"/>
        </w:rPr>
        <w:t xml:space="preserve"> </w:t>
      </w:r>
    </w:p>
    <w:p w:rsidR="00D67A95" w:rsidRPr="00E72B05" w:rsidRDefault="00CF40E5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E72B05">
        <w:rPr>
          <w:sz w:val="28"/>
          <w:szCs w:val="28"/>
        </w:rPr>
        <w:t>МОГО</w:t>
      </w:r>
      <w:r w:rsidR="00202AD3" w:rsidRPr="00E72B05">
        <w:rPr>
          <w:sz w:val="28"/>
          <w:szCs w:val="28"/>
        </w:rPr>
        <w:t xml:space="preserve"> </w:t>
      </w:r>
      <w:r w:rsidR="006C00BC" w:rsidRPr="00E72B05">
        <w:rPr>
          <w:sz w:val="28"/>
          <w:szCs w:val="28"/>
        </w:rPr>
        <w:t>«Ухта»</w:t>
      </w:r>
      <w:r w:rsidR="00202AD3" w:rsidRPr="00E72B05">
        <w:rPr>
          <w:sz w:val="28"/>
          <w:szCs w:val="28"/>
        </w:rPr>
        <w:t xml:space="preserve"> </w:t>
      </w:r>
      <w:r w:rsidR="006C00BC" w:rsidRPr="00E72B05">
        <w:rPr>
          <w:sz w:val="28"/>
          <w:szCs w:val="28"/>
        </w:rPr>
        <w:t>з</w:t>
      </w:r>
      <w:r w:rsidR="00BE55A8" w:rsidRPr="00E72B05">
        <w:rPr>
          <w:sz w:val="28"/>
          <w:szCs w:val="28"/>
        </w:rPr>
        <w:t xml:space="preserve">а </w:t>
      </w:r>
      <w:r w:rsidR="00E427E0" w:rsidRPr="00E72B05">
        <w:rPr>
          <w:sz w:val="28"/>
          <w:szCs w:val="28"/>
        </w:rPr>
        <w:t xml:space="preserve">1 </w:t>
      </w:r>
      <w:r w:rsidR="009B4065" w:rsidRPr="00E72B05">
        <w:rPr>
          <w:sz w:val="28"/>
          <w:szCs w:val="28"/>
        </w:rPr>
        <w:t>полугодие</w:t>
      </w:r>
      <w:r w:rsidR="00E427E0" w:rsidRPr="00E72B05">
        <w:rPr>
          <w:sz w:val="28"/>
          <w:szCs w:val="28"/>
        </w:rPr>
        <w:t xml:space="preserve"> 20</w:t>
      </w:r>
      <w:r w:rsidR="007822CB">
        <w:rPr>
          <w:sz w:val="28"/>
          <w:szCs w:val="28"/>
        </w:rPr>
        <w:t>20</w:t>
      </w:r>
      <w:r w:rsidR="00E427E0" w:rsidRPr="00E72B05">
        <w:rPr>
          <w:sz w:val="28"/>
          <w:szCs w:val="28"/>
        </w:rPr>
        <w:t xml:space="preserve"> года</w:t>
      </w:r>
    </w:p>
    <w:p w:rsidR="00D67A95" w:rsidRPr="00E72B05" w:rsidRDefault="00627DF1" w:rsidP="004A3B13">
      <w:pPr>
        <w:spacing w:after="0"/>
        <w:ind w:left="0"/>
        <w:jc w:val="right"/>
        <w:rPr>
          <w:sz w:val="28"/>
        </w:rPr>
      </w:pPr>
      <w:r w:rsidRPr="00E72B05">
        <w:rPr>
          <w:sz w:val="28"/>
        </w:rPr>
        <w:t>Таблица</w:t>
      </w:r>
      <w:r w:rsidR="00202AD3" w:rsidRPr="00E72B05">
        <w:rPr>
          <w:sz w:val="28"/>
        </w:rPr>
        <w:t xml:space="preserve"> </w:t>
      </w:r>
      <w:r w:rsidRPr="00E72B05">
        <w:rPr>
          <w:sz w:val="28"/>
        </w:rPr>
        <w:t>1</w:t>
      </w: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5"/>
        <w:gridCol w:w="1465"/>
        <w:gridCol w:w="1515"/>
        <w:gridCol w:w="1807"/>
      </w:tblGrid>
      <w:tr w:rsidR="00D90916" w:rsidRPr="00D90916" w:rsidTr="00D90916">
        <w:trPr>
          <w:trHeight w:val="410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center"/>
            </w:pPr>
            <w:r w:rsidRPr="00D90916">
              <w:t>Показатели, ед. изм.</w:t>
            </w:r>
          </w:p>
        </w:tc>
        <w:tc>
          <w:tcPr>
            <w:tcW w:w="1465" w:type="dxa"/>
            <w:vAlign w:val="center"/>
          </w:tcPr>
          <w:p w:rsidR="00D90916" w:rsidRPr="00D90916" w:rsidRDefault="00D90916" w:rsidP="00D90916">
            <w:pPr>
              <w:spacing w:after="0"/>
              <w:ind w:left="0"/>
              <w:jc w:val="center"/>
            </w:pPr>
            <w:r w:rsidRPr="00D90916">
              <w:rPr>
                <w:lang w:val="en-US"/>
              </w:rPr>
              <w:t>I</w:t>
            </w:r>
            <w:r w:rsidRPr="00D90916">
              <w:t xml:space="preserve"> полугодие</w:t>
            </w:r>
          </w:p>
          <w:p w:rsidR="00D90916" w:rsidRPr="00D90916" w:rsidRDefault="00D90916" w:rsidP="00D0137E">
            <w:pPr>
              <w:spacing w:after="0"/>
              <w:ind w:left="0"/>
              <w:jc w:val="center"/>
              <w:rPr>
                <w:lang w:val="en-US"/>
              </w:rPr>
            </w:pPr>
            <w:r w:rsidRPr="00D90916">
              <w:t>20</w:t>
            </w:r>
            <w:r w:rsidR="00D0137E">
              <w:t>20</w:t>
            </w:r>
            <w:r w:rsidRPr="00D90916">
              <w:t xml:space="preserve"> года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6F6935">
            <w:pPr>
              <w:spacing w:after="0"/>
              <w:ind w:left="0"/>
              <w:jc w:val="center"/>
            </w:pPr>
            <w:r w:rsidRPr="00D90916">
              <w:rPr>
                <w:lang w:val="en-US"/>
              </w:rPr>
              <w:t>I</w:t>
            </w:r>
            <w:r w:rsidRPr="00D90916">
              <w:t xml:space="preserve"> полугодие</w:t>
            </w:r>
          </w:p>
          <w:p w:rsidR="00D90916" w:rsidRPr="00D90916" w:rsidRDefault="00D90916" w:rsidP="006F6935">
            <w:pPr>
              <w:spacing w:after="0"/>
              <w:ind w:left="0"/>
              <w:jc w:val="center"/>
            </w:pPr>
            <w:r w:rsidRPr="00D90916">
              <w:t>2019 года</w:t>
            </w:r>
          </w:p>
        </w:tc>
        <w:tc>
          <w:tcPr>
            <w:tcW w:w="1807" w:type="dxa"/>
            <w:vAlign w:val="center"/>
          </w:tcPr>
          <w:p w:rsidR="00D90916" w:rsidRPr="00D90916" w:rsidRDefault="00D90916" w:rsidP="00D90916">
            <w:pPr>
              <w:spacing w:after="0"/>
              <w:ind w:left="0"/>
              <w:jc w:val="center"/>
            </w:pPr>
            <w:r w:rsidRPr="00D90916">
              <w:t>I полугодие 20</w:t>
            </w:r>
            <w:r>
              <w:t>20</w:t>
            </w:r>
            <w:r w:rsidRPr="00D90916">
              <w:t xml:space="preserve"> г. к I полугодию 201</w:t>
            </w:r>
            <w:r>
              <w:t>9</w:t>
            </w:r>
            <w:r w:rsidRPr="00D90916">
              <w:t xml:space="preserve"> г., %</w:t>
            </w:r>
          </w:p>
        </w:tc>
      </w:tr>
      <w:tr w:rsidR="00D90916" w:rsidRPr="00D90916" w:rsidTr="007136D4">
        <w:trPr>
          <w:trHeight w:val="410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D0137E">
            <w:pPr>
              <w:spacing w:after="0"/>
              <w:ind w:left="0"/>
              <w:jc w:val="left"/>
            </w:pPr>
            <w:r w:rsidRPr="00D90916">
              <w:t>Численность населения на 01.07.20</w:t>
            </w:r>
            <w:r w:rsidR="00D0137E">
              <w:t>20</w:t>
            </w:r>
            <w:r w:rsidRPr="00D90916">
              <w:t>, человек</w:t>
            </w:r>
          </w:p>
        </w:tc>
        <w:tc>
          <w:tcPr>
            <w:tcW w:w="1465" w:type="dxa"/>
            <w:vAlign w:val="center"/>
          </w:tcPr>
          <w:p w:rsidR="00D90916" w:rsidRPr="00D90916" w:rsidRDefault="006D7FCB" w:rsidP="007136D4">
            <w:pPr>
              <w:spacing w:after="0"/>
              <w:ind w:left="0"/>
              <w:jc w:val="center"/>
            </w:pPr>
            <w:r>
              <w:t>113 036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D9413B">
            <w:pPr>
              <w:spacing w:after="0"/>
              <w:ind w:left="0"/>
              <w:jc w:val="center"/>
            </w:pPr>
            <w:r w:rsidRPr="00D90916">
              <w:t>115 057</w:t>
            </w:r>
          </w:p>
        </w:tc>
        <w:tc>
          <w:tcPr>
            <w:tcW w:w="1807" w:type="dxa"/>
            <w:vAlign w:val="center"/>
          </w:tcPr>
          <w:p w:rsidR="00D90916" w:rsidRPr="007C6D23" w:rsidRDefault="00633F68" w:rsidP="00810AE6">
            <w:pPr>
              <w:spacing w:after="0"/>
              <w:ind w:left="0"/>
              <w:jc w:val="center"/>
              <w:rPr>
                <w:highlight w:val="yellow"/>
              </w:rPr>
            </w:pPr>
            <w:r w:rsidRPr="00633F68">
              <w:t>98,24</w:t>
            </w:r>
          </w:p>
        </w:tc>
      </w:tr>
      <w:tr w:rsidR="00D90916" w:rsidRPr="00D90916" w:rsidTr="007136D4">
        <w:trPr>
          <w:trHeight w:val="698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left"/>
            </w:pPr>
            <w:r w:rsidRPr="00D90916">
              <w:t>Оборот организаций* (в фактически действовавших ценах), млн. руб.</w:t>
            </w:r>
          </w:p>
        </w:tc>
        <w:tc>
          <w:tcPr>
            <w:tcW w:w="1465" w:type="dxa"/>
            <w:vAlign w:val="center"/>
          </w:tcPr>
          <w:p w:rsidR="00D90916" w:rsidRPr="00D90916" w:rsidRDefault="00065A29" w:rsidP="007136D4">
            <w:pPr>
              <w:spacing w:after="0"/>
              <w:ind w:left="0"/>
              <w:jc w:val="center"/>
            </w:pPr>
            <w:r w:rsidRPr="00065A29">
              <w:t>169</w:t>
            </w:r>
            <w:r>
              <w:t xml:space="preserve"> </w:t>
            </w:r>
            <w:r w:rsidRPr="00065A29">
              <w:t>817,6</w:t>
            </w:r>
            <w:r w:rsidR="00633F68">
              <w:t>0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center"/>
            </w:pPr>
            <w:r w:rsidRPr="00D90916">
              <w:t>195 531,23</w:t>
            </w:r>
          </w:p>
        </w:tc>
        <w:tc>
          <w:tcPr>
            <w:tcW w:w="1807" w:type="dxa"/>
            <w:vAlign w:val="center"/>
          </w:tcPr>
          <w:p w:rsidR="00D90916" w:rsidRPr="007C6D23" w:rsidRDefault="00065A29" w:rsidP="008D09B5">
            <w:pPr>
              <w:spacing w:after="0"/>
              <w:ind w:left="0"/>
              <w:jc w:val="center"/>
              <w:rPr>
                <w:highlight w:val="yellow"/>
              </w:rPr>
            </w:pPr>
            <w:r w:rsidRPr="00065A29">
              <w:t>8</w:t>
            </w:r>
            <w:r w:rsidR="008D09B5">
              <w:t>6</w:t>
            </w:r>
            <w:r w:rsidRPr="00065A29">
              <w:t>,</w:t>
            </w:r>
            <w:r w:rsidR="008D09B5">
              <w:t>8</w:t>
            </w:r>
            <w:r w:rsidR="00633F68">
              <w:t>0</w:t>
            </w:r>
          </w:p>
        </w:tc>
      </w:tr>
      <w:tr w:rsidR="00D90916" w:rsidRPr="00D90916" w:rsidTr="007136D4">
        <w:trPr>
          <w:trHeight w:val="659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left"/>
            </w:pPr>
            <w:r w:rsidRPr="00D90916">
              <w:t>Инвестиции в основной капитал (в действовавших ценах)**, млн. руб.</w:t>
            </w:r>
          </w:p>
        </w:tc>
        <w:tc>
          <w:tcPr>
            <w:tcW w:w="1465" w:type="dxa"/>
            <w:vAlign w:val="center"/>
          </w:tcPr>
          <w:p w:rsidR="00D90916" w:rsidRPr="00D90916" w:rsidRDefault="00633F68" w:rsidP="007136D4">
            <w:pPr>
              <w:spacing w:after="0"/>
              <w:ind w:left="0"/>
              <w:jc w:val="center"/>
            </w:pPr>
            <w:r w:rsidRPr="00633F68">
              <w:t>11</w:t>
            </w:r>
            <w:r>
              <w:t xml:space="preserve"> </w:t>
            </w:r>
            <w:r w:rsidRPr="00633F68">
              <w:t>373,</w:t>
            </w:r>
            <w:r>
              <w:t>82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center"/>
            </w:pPr>
            <w:r w:rsidRPr="00D90916">
              <w:t>10 040,00</w:t>
            </w:r>
          </w:p>
        </w:tc>
        <w:tc>
          <w:tcPr>
            <w:tcW w:w="1807" w:type="dxa"/>
            <w:vAlign w:val="center"/>
          </w:tcPr>
          <w:p w:rsidR="00D90916" w:rsidRPr="007C6D23" w:rsidRDefault="00633F68" w:rsidP="00DD0359">
            <w:pPr>
              <w:spacing w:after="0"/>
              <w:ind w:left="0"/>
              <w:jc w:val="center"/>
              <w:rPr>
                <w:highlight w:val="yellow"/>
              </w:rPr>
            </w:pPr>
            <w:r w:rsidRPr="00633F68">
              <w:t>113,30</w:t>
            </w:r>
          </w:p>
        </w:tc>
      </w:tr>
      <w:tr w:rsidR="00D90916" w:rsidRPr="00D90916" w:rsidTr="007136D4">
        <w:trPr>
          <w:trHeight w:val="695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891894">
            <w:pPr>
              <w:spacing w:after="0"/>
              <w:ind w:left="0"/>
              <w:jc w:val="left"/>
            </w:pPr>
            <w:r w:rsidRPr="00D90916">
              <w:t>Объем работ, выполненных собственными силами по виду деятельности «Строительство»*, млн. руб.</w:t>
            </w:r>
          </w:p>
        </w:tc>
        <w:tc>
          <w:tcPr>
            <w:tcW w:w="1465" w:type="dxa"/>
            <w:vAlign w:val="center"/>
          </w:tcPr>
          <w:p w:rsidR="00D90916" w:rsidRPr="00D90916" w:rsidRDefault="007136D4" w:rsidP="007136D4">
            <w:pPr>
              <w:spacing w:after="0"/>
              <w:ind w:left="0"/>
              <w:jc w:val="center"/>
            </w:pPr>
            <w:r w:rsidRPr="007136D4">
              <w:t>930,4</w:t>
            </w:r>
            <w:r w:rsidR="00633F68">
              <w:t>0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center"/>
            </w:pPr>
            <w:r w:rsidRPr="00D90916">
              <w:t>1 135,02</w:t>
            </w:r>
          </w:p>
        </w:tc>
        <w:tc>
          <w:tcPr>
            <w:tcW w:w="1807" w:type="dxa"/>
            <w:vAlign w:val="center"/>
          </w:tcPr>
          <w:p w:rsidR="00D90916" w:rsidRPr="007C6D23" w:rsidRDefault="007136D4" w:rsidP="004A3B13">
            <w:pPr>
              <w:spacing w:after="0"/>
              <w:ind w:left="0"/>
              <w:jc w:val="center"/>
              <w:rPr>
                <w:highlight w:val="yellow"/>
              </w:rPr>
            </w:pPr>
            <w:r w:rsidRPr="007136D4">
              <w:t>82,00</w:t>
            </w:r>
          </w:p>
        </w:tc>
      </w:tr>
      <w:tr w:rsidR="00D90916" w:rsidRPr="00D90916" w:rsidTr="007136D4">
        <w:trPr>
          <w:trHeight w:val="554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BB4D3A">
            <w:pPr>
              <w:spacing w:after="0"/>
              <w:ind w:left="0"/>
              <w:jc w:val="left"/>
            </w:pPr>
            <w:r w:rsidRPr="00D90916">
              <w:t>Стоимость условного (минимального) набора продуктов питания (в июне), руб. на одного человека в расчете на месяц</w:t>
            </w:r>
          </w:p>
        </w:tc>
        <w:tc>
          <w:tcPr>
            <w:tcW w:w="1465" w:type="dxa"/>
            <w:vAlign w:val="center"/>
          </w:tcPr>
          <w:p w:rsidR="00D90916" w:rsidRPr="00D90916" w:rsidRDefault="007136D4" w:rsidP="007136D4">
            <w:pPr>
              <w:spacing w:after="0"/>
              <w:ind w:left="0"/>
              <w:jc w:val="center"/>
            </w:pPr>
            <w:r w:rsidRPr="007136D4">
              <w:t>5</w:t>
            </w:r>
            <w:r>
              <w:t xml:space="preserve"> </w:t>
            </w:r>
            <w:r w:rsidRPr="007136D4">
              <w:t>351,24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center"/>
            </w:pPr>
            <w:r w:rsidRPr="00D90916">
              <w:t>5 238,06</w:t>
            </w:r>
          </w:p>
        </w:tc>
        <w:tc>
          <w:tcPr>
            <w:tcW w:w="1807" w:type="dxa"/>
            <w:vAlign w:val="center"/>
          </w:tcPr>
          <w:p w:rsidR="00D90916" w:rsidRPr="007C6D23" w:rsidRDefault="007136D4" w:rsidP="00E02030">
            <w:pPr>
              <w:spacing w:after="0"/>
              <w:ind w:left="0"/>
              <w:jc w:val="center"/>
              <w:rPr>
                <w:highlight w:val="yellow"/>
              </w:rPr>
            </w:pPr>
            <w:r w:rsidRPr="007136D4">
              <w:t>102,</w:t>
            </w:r>
            <w:r w:rsidR="00E02030">
              <w:t>20</w:t>
            </w:r>
          </w:p>
        </w:tc>
      </w:tr>
      <w:tr w:rsidR="00D90916" w:rsidRPr="00D90916" w:rsidTr="007136D4">
        <w:trPr>
          <w:trHeight w:val="564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4A3B13">
            <w:pPr>
              <w:spacing w:after="0"/>
              <w:ind w:left="0"/>
              <w:jc w:val="left"/>
            </w:pPr>
            <w:r w:rsidRPr="00D90916">
              <w:t>Среднемесячная номинальная начисленная заработная плата на одного работника*, руб.</w:t>
            </w:r>
          </w:p>
        </w:tc>
        <w:tc>
          <w:tcPr>
            <w:tcW w:w="1465" w:type="dxa"/>
            <w:vAlign w:val="center"/>
          </w:tcPr>
          <w:p w:rsidR="00D90916" w:rsidRPr="00D90916" w:rsidRDefault="00604F9C" w:rsidP="007136D4">
            <w:pPr>
              <w:spacing w:after="0"/>
              <w:ind w:left="0"/>
              <w:jc w:val="center"/>
            </w:pPr>
            <w:r w:rsidRPr="00604F9C">
              <w:t>71</w:t>
            </w:r>
            <w:r>
              <w:t xml:space="preserve"> </w:t>
            </w:r>
            <w:r w:rsidRPr="00604F9C">
              <w:t>525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E86F2A">
            <w:pPr>
              <w:spacing w:after="0"/>
              <w:ind w:left="0"/>
              <w:jc w:val="center"/>
            </w:pPr>
            <w:r w:rsidRPr="00D90916">
              <w:t>65 997</w:t>
            </w:r>
          </w:p>
        </w:tc>
        <w:tc>
          <w:tcPr>
            <w:tcW w:w="1807" w:type="dxa"/>
            <w:vAlign w:val="center"/>
          </w:tcPr>
          <w:p w:rsidR="00D90916" w:rsidRPr="007C6D23" w:rsidRDefault="00D90916" w:rsidP="00604F9C">
            <w:pPr>
              <w:spacing w:after="0"/>
              <w:ind w:left="0"/>
              <w:jc w:val="center"/>
              <w:rPr>
                <w:highlight w:val="yellow"/>
              </w:rPr>
            </w:pPr>
            <w:r w:rsidRPr="00604F9C">
              <w:t>10</w:t>
            </w:r>
            <w:r w:rsidR="00604F9C" w:rsidRPr="00604F9C">
              <w:t>8</w:t>
            </w:r>
            <w:r w:rsidRPr="00604F9C">
              <w:t>,</w:t>
            </w:r>
            <w:r w:rsidR="00176502">
              <w:t>40</w:t>
            </w:r>
          </w:p>
        </w:tc>
      </w:tr>
      <w:tr w:rsidR="00D90916" w:rsidRPr="00D90916" w:rsidTr="007136D4">
        <w:trPr>
          <w:trHeight w:val="545"/>
          <w:jc w:val="center"/>
        </w:trPr>
        <w:tc>
          <w:tcPr>
            <w:tcW w:w="4555" w:type="dxa"/>
            <w:vAlign w:val="center"/>
          </w:tcPr>
          <w:p w:rsidR="00D90916" w:rsidRPr="00D90916" w:rsidRDefault="00D90916" w:rsidP="007F6FD9">
            <w:pPr>
              <w:spacing w:after="0"/>
              <w:ind w:left="0"/>
              <w:jc w:val="left"/>
            </w:pPr>
            <w:r w:rsidRPr="00D90916">
              <w:t>Численность зарегистрированных безработных (за июнь 20</w:t>
            </w:r>
            <w:r w:rsidR="007F6FD9">
              <w:t>20</w:t>
            </w:r>
            <w:r w:rsidRPr="00D90916">
              <w:t xml:space="preserve"> года), человек</w:t>
            </w:r>
          </w:p>
        </w:tc>
        <w:tc>
          <w:tcPr>
            <w:tcW w:w="1465" w:type="dxa"/>
            <w:vAlign w:val="center"/>
          </w:tcPr>
          <w:p w:rsidR="00D90916" w:rsidRPr="00D90916" w:rsidRDefault="00771062" w:rsidP="007136D4">
            <w:pPr>
              <w:spacing w:after="0"/>
              <w:ind w:left="0"/>
              <w:jc w:val="center"/>
            </w:pPr>
            <w:r w:rsidRPr="00771062">
              <w:t>1522</w:t>
            </w:r>
          </w:p>
        </w:tc>
        <w:tc>
          <w:tcPr>
            <w:tcW w:w="1515" w:type="dxa"/>
            <w:vAlign w:val="center"/>
          </w:tcPr>
          <w:p w:rsidR="00D90916" w:rsidRPr="00D90916" w:rsidRDefault="00D90916" w:rsidP="00855CA9">
            <w:pPr>
              <w:spacing w:after="0"/>
              <w:ind w:left="0"/>
              <w:jc w:val="center"/>
            </w:pPr>
            <w:r w:rsidRPr="00D90916">
              <w:t>316</w:t>
            </w:r>
          </w:p>
        </w:tc>
        <w:tc>
          <w:tcPr>
            <w:tcW w:w="1807" w:type="dxa"/>
            <w:vAlign w:val="center"/>
          </w:tcPr>
          <w:p w:rsidR="00D90916" w:rsidRPr="007C6D23" w:rsidRDefault="00771062" w:rsidP="004A3B13">
            <w:pPr>
              <w:spacing w:after="0"/>
              <w:ind w:left="0"/>
              <w:jc w:val="center"/>
              <w:rPr>
                <w:highlight w:val="yellow"/>
              </w:rPr>
            </w:pPr>
            <w:r w:rsidRPr="00771062">
              <w:t>в 4,8 раза</w:t>
            </w:r>
          </w:p>
        </w:tc>
      </w:tr>
    </w:tbl>
    <w:p w:rsidR="00D67A95" w:rsidRPr="00D90916" w:rsidRDefault="00D67A95" w:rsidP="004A3B13">
      <w:pPr>
        <w:spacing w:after="0"/>
        <w:ind w:left="0"/>
        <w:rPr>
          <w:sz w:val="18"/>
        </w:rPr>
      </w:pPr>
      <w:r w:rsidRPr="00D90916">
        <w:rPr>
          <w:sz w:val="18"/>
        </w:rPr>
        <w:t>*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-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по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организациям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(без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субъектов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малого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предпринимательства)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со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средней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численностью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работников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св</w:t>
      </w:r>
      <w:r w:rsidR="000D7845" w:rsidRPr="00D90916">
        <w:rPr>
          <w:sz w:val="18"/>
        </w:rPr>
        <w:t>ыше</w:t>
      </w:r>
      <w:r w:rsidR="00202AD3" w:rsidRPr="00D90916">
        <w:rPr>
          <w:sz w:val="18"/>
        </w:rPr>
        <w:t xml:space="preserve"> </w:t>
      </w:r>
      <w:r w:rsidR="000D7845" w:rsidRPr="00D90916">
        <w:rPr>
          <w:sz w:val="18"/>
        </w:rPr>
        <w:t>15</w:t>
      </w:r>
      <w:r w:rsidR="00202AD3" w:rsidRPr="00D90916">
        <w:rPr>
          <w:sz w:val="18"/>
        </w:rPr>
        <w:t xml:space="preserve"> </w:t>
      </w:r>
      <w:r w:rsidR="000D7845" w:rsidRPr="00D90916">
        <w:rPr>
          <w:sz w:val="18"/>
        </w:rPr>
        <w:t>человек;</w:t>
      </w:r>
    </w:p>
    <w:p w:rsidR="00D67A95" w:rsidRPr="00D90916" w:rsidRDefault="002C306B" w:rsidP="004A3B13">
      <w:pPr>
        <w:spacing w:after="0"/>
        <w:ind w:left="0"/>
        <w:rPr>
          <w:sz w:val="18"/>
        </w:rPr>
      </w:pPr>
      <w:r w:rsidRPr="00D90916">
        <w:rPr>
          <w:sz w:val="18"/>
        </w:rPr>
        <w:t>**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-</w:t>
      </w:r>
      <w:r w:rsidR="00202AD3" w:rsidRPr="00D90916">
        <w:rPr>
          <w:sz w:val="18"/>
        </w:rPr>
        <w:t xml:space="preserve"> </w:t>
      </w:r>
      <w:r w:rsidRPr="00D90916">
        <w:rPr>
          <w:sz w:val="18"/>
        </w:rPr>
        <w:t>без</w:t>
      </w:r>
      <w:r w:rsidR="00202AD3" w:rsidRPr="00D90916">
        <w:rPr>
          <w:sz w:val="18"/>
        </w:rPr>
        <w:t xml:space="preserve"> </w:t>
      </w:r>
      <w:proofErr w:type="spellStart"/>
      <w:r w:rsidRPr="00D90916">
        <w:rPr>
          <w:sz w:val="18"/>
        </w:rPr>
        <w:t>микропредприятий</w:t>
      </w:r>
      <w:proofErr w:type="spellEnd"/>
      <w:r w:rsidR="000D7845" w:rsidRPr="00D90916">
        <w:rPr>
          <w:sz w:val="18"/>
        </w:rPr>
        <w:t>.</w:t>
      </w:r>
    </w:p>
    <w:p w:rsidR="00D67A95" w:rsidRPr="00D90916" w:rsidRDefault="00055863" w:rsidP="004A3B13">
      <w:pPr>
        <w:pStyle w:val="2"/>
      </w:pPr>
      <w:bookmarkStart w:id="2" w:name="_Toc531343615"/>
      <w:r w:rsidRPr="00D90916">
        <w:t>ПРОМЫШЛЕННОЕ</w:t>
      </w:r>
      <w:r w:rsidR="00202AD3" w:rsidRPr="00D90916">
        <w:t xml:space="preserve"> </w:t>
      </w:r>
      <w:r w:rsidRPr="00D90916">
        <w:t>ПРОИЗВОДСТВО</w:t>
      </w:r>
      <w:bookmarkEnd w:id="2"/>
    </w:p>
    <w:p w:rsidR="00D532F3" w:rsidRPr="00D90916" w:rsidRDefault="00D532F3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D90916">
        <w:rPr>
          <w:sz w:val="28"/>
          <w:szCs w:val="28"/>
        </w:rPr>
        <w:t>Объем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отгруженных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товаров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собственного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производства,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выполненных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работ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услуг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собственными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силами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(в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действовавших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ценах)</w:t>
      </w:r>
    </w:p>
    <w:p w:rsidR="00FF4984" w:rsidRPr="00D90916" w:rsidRDefault="00607080" w:rsidP="004A3B13">
      <w:pPr>
        <w:spacing w:after="0"/>
        <w:ind w:left="0"/>
        <w:jc w:val="right"/>
      </w:pPr>
      <w:r w:rsidRPr="00D90916">
        <w:t>Таблица</w:t>
      </w:r>
      <w:r w:rsidR="00202AD3" w:rsidRPr="00D90916">
        <w:t xml:space="preserve"> </w:t>
      </w:r>
      <w:r w:rsidRPr="00D90916">
        <w:t>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1323"/>
        <w:gridCol w:w="1795"/>
      </w:tblGrid>
      <w:tr w:rsidR="00E22CB0" w:rsidRPr="00D90916" w:rsidTr="00EA5FCA">
        <w:trPr>
          <w:tblHeader/>
          <w:jc w:val="center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22CB0" w:rsidRPr="00D90916" w:rsidRDefault="00E22CB0" w:rsidP="004A3B13">
            <w:pPr>
              <w:spacing w:after="0"/>
              <w:ind w:left="0"/>
              <w:jc w:val="center"/>
            </w:pPr>
            <w:r w:rsidRPr="00D90916">
              <w:t>Показатели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E22CB0" w:rsidRPr="00D90916" w:rsidRDefault="00E22CB0" w:rsidP="00330F08">
            <w:pPr>
              <w:spacing w:after="0"/>
              <w:ind w:left="0"/>
              <w:jc w:val="center"/>
            </w:pPr>
            <w:r w:rsidRPr="00D90916">
              <w:t xml:space="preserve">I </w:t>
            </w:r>
            <w:r w:rsidR="004829C2" w:rsidRPr="00D90916">
              <w:t>полугодие</w:t>
            </w:r>
            <w:r w:rsidRPr="00D90916">
              <w:t xml:space="preserve"> 20</w:t>
            </w:r>
            <w:r w:rsidR="00330F08">
              <w:t>20</w:t>
            </w:r>
            <w:r w:rsidRPr="00D90916">
              <w:t xml:space="preserve"> г., млн. рублей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E22CB0" w:rsidRPr="00D90916" w:rsidRDefault="00E22CB0" w:rsidP="00EF778F">
            <w:pPr>
              <w:spacing w:after="0"/>
              <w:ind w:left="96"/>
              <w:jc w:val="center"/>
            </w:pPr>
            <w:r w:rsidRPr="00D90916">
              <w:t xml:space="preserve">I </w:t>
            </w:r>
            <w:r w:rsidR="004829C2" w:rsidRPr="00D90916">
              <w:t>полугодие</w:t>
            </w:r>
            <w:r w:rsidR="00625ABA" w:rsidRPr="00D90916">
              <w:t xml:space="preserve"> 20</w:t>
            </w:r>
            <w:r w:rsidR="00EF778F">
              <w:t>20</w:t>
            </w:r>
            <w:r w:rsidR="00625ABA" w:rsidRPr="00D90916">
              <w:t xml:space="preserve"> г.</w:t>
            </w:r>
            <w:r w:rsidRPr="00D90916">
              <w:t xml:space="preserve"> к I </w:t>
            </w:r>
            <w:r w:rsidR="004829C2" w:rsidRPr="00D90916">
              <w:t>полугодию</w:t>
            </w:r>
            <w:r w:rsidRPr="00D90916">
              <w:t xml:space="preserve"> 201</w:t>
            </w:r>
            <w:r w:rsidR="00EF778F">
              <w:t>9</w:t>
            </w:r>
            <w:r w:rsidRPr="00D90916">
              <w:t xml:space="preserve"> г.</w:t>
            </w:r>
            <w:r w:rsidR="00625ABA" w:rsidRPr="00D90916">
              <w:t>, %</w:t>
            </w:r>
          </w:p>
        </w:tc>
      </w:tr>
      <w:tr w:rsidR="00D532F3" w:rsidRPr="00D90916" w:rsidTr="00EA5FCA">
        <w:trPr>
          <w:jc w:val="center"/>
        </w:trPr>
        <w:tc>
          <w:tcPr>
            <w:tcW w:w="6663" w:type="dxa"/>
            <w:vAlign w:val="center"/>
          </w:tcPr>
          <w:p w:rsidR="00D532F3" w:rsidRPr="00D90916" w:rsidRDefault="00D532F3" w:rsidP="004A3B13">
            <w:pPr>
              <w:spacing w:after="0"/>
              <w:ind w:left="0"/>
              <w:jc w:val="left"/>
            </w:pPr>
            <w:r w:rsidRPr="00D90916">
              <w:t>Добыча</w:t>
            </w:r>
            <w:r w:rsidR="00202AD3" w:rsidRPr="00D90916">
              <w:t xml:space="preserve"> </w:t>
            </w:r>
            <w:r w:rsidRPr="00D90916">
              <w:t>полезных</w:t>
            </w:r>
            <w:r w:rsidR="00202AD3" w:rsidRPr="00D90916">
              <w:t xml:space="preserve"> </w:t>
            </w:r>
            <w:r w:rsidRPr="00D90916">
              <w:t>ископаемых</w:t>
            </w:r>
          </w:p>
        </w:tc>
        <w:tc>
          <w:tcPr>
            <w:tcW w:w="1323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 w:rsidRPr="00330F08">
              <w:t>17137,7</w:t>
            </w:r>
          </w:p>
        </w:tc>
        <w:tc>
          <w:tcPr>
            <w:tcW w:w="1795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>
              <w:t>63,3</w:t>
            </w:r>
          </w:p>
        </w:tc>
      </w:tr>
      <w:tr w:rsidR="00D532F3" w:rsidRPr="00D90916" w:rsidTr="00EA5FCA">
        <w:trPr>
          <w:jc w:val="center"/>
        </w:trPr>
        <w:tc>
          <w:tcPr>
            <w:tcW w:w="6663" w:type="dxa"/>
            <w:vAlign w:val="center"/>
          </w:tcPr>
          <w:p w:rsidR="00D532F3" w:rsidRPr="00D90916" w:rsidRDefault="00D532F3" w:rsidP="004A3B13">
            <w:pPr>
              <w:spacing w:after="0"/>
              <w:ind w:left="0"/>
              <w:jc w:val="left"/>
            </w:pPr>
            <w:r w:rsidRPr="00D90916">
              <w:t>Обрабатывающие</w:t>
            </w:r>
            <w:r w:rsidR="00202AD3" w:rsidRPr="00D90916">
              <w:t xml:space="preserve"> </w:t>
            </w:r>
            <w:r w:rsidRPr="00D90916">
              <w:t>производства</w:t>
            </w:r>
          </w:p>
        </w:tc>
        <w:tc>
          <w:tcPr>
            <w:tcW w:w="1323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>
              <w:t>16225,7</w:t>
            </w:r>
          </w:p>
        </w:tc>
        <w:tc>
          <w:tcPr>
            <w:tcW w:w="1795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>
              <w:t>53,6</w:t>
            </w:r>
          </w:p>
        </w:tc>
      </w:tr>
      <w:tr w:rsidR="00D532F3" w:rsidRPr="00D90916" w:rsidTr="00EA5FCA">
        <w:trPr>
          <w:jc w:val="center"/>
        </w:trPr>
        <w:tc>
          <w:tcPr>
            <w:tcW w:w="6663" w:type="dxa"/>
            <w:vAlign w:val="center"/>
          </w:tcPr>
          <w:p w:rsidR="00D532F3" w:rsidRPr="00D90916" w:rsidRDefault="00D532F3" w:rsidP="004A3B13">
            <w:pPr>
              <w:spacing w:after="0"/>
              <w:ind w:left="0"/>
              <w:jc w:val="left"/>
            </w:pPr>
            <w:r w:rsidRPr="00D90916">
              <w:t>Обеспечение</w:t>
            </w:r>
            <w:r w:rsidR="00202AD3" w:rsidRPr="00D90916">
              <w:t xml:space="preserve"> </w:t>
            </w:r>
            <w:r w:rsidRPr="00D90916">
              <w:t>электрической</w:t>
            </w:r>
            <w:r w:rsidR="00202AD3" w:rsidRPr="00D90916">
              <w:t xml:space="preserve"> </w:t>
            </w:r>
            <w:r w:rsidRPr="00D90916">
              <w:t>энергией,</w:t>
            </w:r>
            <w:r w:rsidR="00202AD3" w:rsidRPr="00D90916">
              <w:t xml:space="preserve"> </w:t>
            </w:r>
            <w:r w:rsidRPr="00D90916">
              <w:t>газом</w:t>
            </w:r>
            <w:r w:rsidR="00202AD3" w:rsidRPr="00D90916">
              <w:t xml:space="preserve"> </w:t>
            </w:r>
            <w:r w:rsidRPr="00D90916">
              <w:t>и</w:t>
            </w:r>
            <w:r w:rsidR="00202AD3" w:rsidRPr="00D90916">
              <w:t xml:space="preserve"> </w:t>
            </w:r>
            <w:r w:rsidRPr="00D90916">
              <w:t>паром;</w:t>
            </w:r>
            <w:r w:rsidR="00202AD3" w:rsidRPr="00D90916">
              <w:t xml:space="preserve"> </w:t>
            </w:r>
            <w:r w:rsidRPr="00D90916">
              <w:t>кондиционирование</w:t>
            </w:r>
            <w:r w:rsidR="00202AD3" w:rsidRPr="00D90916">
              <w:t xml:space="preserve"> </w:t>
            </w:r>
            <w:r w:rsidRPr="00D90916">
              <w:t>воздуха</w:t>
            </w:r>
          </w:p>
        </w:tc>
        <w:tc>
          <w:tcPr>
            <w:tcW w:w="1323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 w:rsidRPr="00330F08">
              <w:t>2879,8</w:t>
            </w:r>
          </w:p>
        </w:tc>
        <w:tc>
          <w:tcPr>
            <w:tcW w:w="1795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>
              <w:t>112,7</w:t>
            </w:r>
          </w:p>
        </w:tc>
      </w:tr>
      <w:tr w:rsidR="00D532F3" w:rsidRPr="00D90916" w:rsidTr="00EA5FCA">
        <w:trPr>
          <w:jc w:val="center"/>
        </w:trPr>
        <w:tc>
          <w:tcPr>
            <w:tcW w:w="6663" w:type="dxa"/>
            <w:vAlign w:val="center"/>
          </w:tcPr>
          <w:p w:rsidR="00D532F3" w:rsidRPr="00D90916" w:rsidRDefault="001E4DAB" w:rsidP="004A3B13">
            <w:pPr>
              <w:spacing w:after="0"/>
              <w:ind w:left="0"/>
              <w:jc w:val="left"/>
            </w:pPr>
            <w:r w:rsidRPr="00D90916">
              <w:t>Водоснабжение,</w:t>
            </w:r>
            <w:r w:rsidR="00202AD3" w:rsidRPr="00D90916">
              <w:t xml:space="preserve"> </w:t>
            </w:r>
            <w:r w:rsidRPr="00D90916">
              <w:t>водоотведение,</w:t>
            </w:r>
            <w:r w:rsidR="00202AD3" w:rsidRPr="00D90916">
              <w:t xml:space="preserve"> </w:t>
            </w:r>
            <w:r w:rsidR="00D532F3" w:rsidRPr="00D90916">
              <w:t>организация</w:t>
            </w:r>
            <w:r w:rsidR="00202AD3" w:rsidRPr="00D90916">
              <w:t xml:space="preserve"> </w:t>
            </w:r>
            <w:r w:rsidR="00D532F3" w:rsidRPr="00D90916">
              <w:t>сбора</w:t>
            </w:r>
            <w:r w:rsidR="00202AD3" w:rsidRPr="00D90916">
              <w:t xml:space="preserve"> </w:t>
            </w:r>
            <w:r w:rsidR="00D532F3" w:rsidRPr="00D90916">
              <w:t>и</w:t>
            </w:r>
            <w:r w:rsidR="00202AD3" w:rsidRPr="00D90916">
              <w:t xml:space="preserve"> </w:t>
            </w:r>
            <w:r w:rsidR="00D532F3" w:rsidRPr="00D90916">
              <w:t>утилизации</w:t>
            </w:r>
            <w:r w:rsidR="00202AD3" w:rsidRPr="00D90916">
              <w:t xml:space="preserve"> </w:t>
            </w:r>
            <w:r w:rsidR="00D532F3" w:rsidRPr="00D90916">
              <w:t>отходов,</w:t>
            </w:r>
            <w:r w:rsidR="00202AD3" w:rsidRPr="00D90916">
              <w:t xml:space="preserve"> </w:t>
            </w:r>
            <w:r w:rsidR="00D532F3" w:rsidRPr="00D90916">
              <w:t>деятельность</w:t>
            </w:r>
            <w:r w:rsidR="00202AD3" w:rsidRPr="00D90916">
              <w:t xml:space="preserve"> </w:t>
            </w:r>
            <w:r w:rsidR="00D532F3" w:rsidRPr="00D90916">
              <w:t>по</w:t>
            </w:r>
            <w:r w:rsidR="00202AD3" w:rsidRPr="00D90916">
              <w:t xml:space="preserve"> </w:t>
            </w:r>
            <w:r w:rsidR="00D532F3" w:rsidRPr="00D90916">
              <w:t>ликвидации</w:t>
            </w:r>
            <w:r w:rsidR="00202AD3" w:rsidRPr="00D90916">
              <w:t xml:space="preserve"> </w:t>
            </w:r>
            <w:r w:rsidR="00D532F3" w:rsidRPr="00D90916">
              <w:t>загрязнений</w:t>
            </w:r>
          </w:p>
        </w:tc>
        <w:tc>
          <w:tcPr>
            <w:tcW w:w="1323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 w:rsidRPr="00330F08">
              <w:t>1412,7</w:t>
            </w:r>
          </w:p>
        </w:tc>
        <w:tc>
          <w:tcPr>
            <w:tcW w:w="1795" w:type="dxa"/>
            <w:vAlign w:val="center"/>
          </w:tcPr>
          <w:p w:rsidR="00D532F3" w:rsidRPr="00D90916" w:rsidRDefault="00330F08" w:rsidP="004A3B13">
            <w:pPr>
              <w:spacing w:after="0"/>
              <w:ind w:left="0"/>
              <w:jc w:val="center"/>
            </w:pPr>
            <w:r>
              <w:t>123,6</w:t>
            </w:r>
          </w:p>
        </w:tc>
      </w:tr>
    </w:tbl>
    <w:p w:rsidR="00421311" w:rsidRDefault="007D77A3" w:rsidP="00E613F5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lastRenderedPageBreak/>
        <w:t xml:space="preserve">Позитивное влияние на </w:t>
      </w:r>
      <w:r w:rsidR="003B59C8" w:rsidRPr="00D90916">
        <w:rPr>
          <w:sz w:val="28"/>
          <w:szCs w:val="28"/>
        </w:rPr>
        <w:t xml:space="preserve">производство </w:t>
      </w:r>
      <w:r w:rsidR="005E3703" w:rsidRPr="00D90916">
        <w:rPr>
          <w:sz w:val="28"/>
          <w:szCs w:val="28"/>
        </w:rPr>
        <w:t xml:space="preserve">основных видов продукции </w:t>
      </w:r>
      <w:r w:rsidR="003B59C8" w:rsidRPr="00D90916">
        <w:rPr>
          <w:sz w:val="28"/>
          <w:szCs w:val="28"/>
        </w:rPr>
        <w:t xml:space="preserve">за </w:t>
      </w:r>
      <w:r w:rsidR="00E613F5" w:rsidRPr="00D90916">
        <w:rPr>
          <w:sz w:val="28"/>
          <w:szCs w:val="28"/>
          <w:lang w:val="en-US"/>
        </w:rPr>
        <w:t>I</w:t>
      </w:r>
      <w:r w:rsidR="00E613F5" w:rsidRPr="00D90916">
        <w:rPr>
          <w:sz w:val="28"/>
          <w:szCs w:val="28"/>
        </w:rPr>
        <w:t xml:space="preserve"> </w:t>
      </w:r>
      <w:r w:rsidR="007B1576" w:rsidRPr="00D90916">
        <w:rPr>
          <w:sz w:val="28"/>
          <w:szCs w:val="28"/>
        </w:rPr>
        <w:t>полугодие</w:t>
      </w:r>
      <w:r w:rsidR="00E613F5" w:rsidRPr="00D90916">
        <w:rPr>
          <w:sz w:val="28"/>
          <w:szCs w:val="28"/>
        </w:rPr>
        <w:t xml:space="preserve"> 20</w:t>
      </w:r>
      <w:r w:rsidR="007D2CD4">
        <w:rPr>
          <w:sz w:val="28"/>
          <w:szCs w:val="28"/>
        </w:rPr>
        <w:t>20</w:t>
      </w:r>
      <w:r w:rsidR="003B59C8" w:rsidRPr="00D90916">
        <w:rPr>
          <w:sz w:val="28"/>
          <w:szCs w:val="28"/>
        </w:rPr>
        <w:t xml:space="preserve"> год</w:t>
      </w:r>
      <w:r w:rsidR="00E613F5" w:rsidRPr="00D90916">
        <w:rPr>
          <w:sz w:val="28"/>
          <w:szCs w:val="28"/>
        </w:rPr>
        <w:t>а</w:t>
      </w:r>
      <w:r w:rsidR="003B59C8" w:rsidRPr="00D90916">
        <w:rPr>
          <w:sz w:val="28"/>
          <w:szCs w:val="28"/>
        </w:rPr>
        <w:t xml:space="preserve"> оказал рост </w:t>
      </w:r>
      <w:r w:rsidRPr="00D90916">
        <w:rPr>
          <w:sz w:val="28"/>
          <w:szCs w:val="28"/>
        </w:rPr>
        <w:t xml:space="preserve">по производству </w:t>
      </w:r>
      <w:r w:rsidR="00421311" w:rsidRPr="00421311">
        <w:rPr>
          <w:sz w:val="28"/>
          <w:szCs w:val="28"/>
        </w:rPr>
        <w:t xml:space="preserve">пара и горячей воды (на </w:t>
      </w:r>
      <w:r w:rsidR="00421311">
        <w:rPr>
          <w:sz w:val="28"/>
          <w:szCs w:val="28"/>
        </w:rPr>
        <w:t>17</w:t>
      </w:r>
      <w:r w:rsidR="00421311" w:rsidRPr="00421311">
        <w:rPr>
          <w:sz w:val="28"/>
          <w:szCs w:val="28"/>
        </w:rPr>
        <w:t>,</w:t>
      </w:r>
      <w:r w:rsidR="00421311">
        <w:rPr>
          <w:sz w:val="28"/>
          <w:szCs w:val="28"/>
        </w:rPr>
        <w:t>8</w:t>
      </w:r>
      <w:r w:rsidR="00421311" w:rsidRPr="00421311">
        <w:rPr>
          <w:sz w:val="28"/>
          <w:szCs w:val="28"/>
        </w:rPr>
        <w:t>%)</w:t>
      </w:r>
      <w:r w:rsidR="00F70977">
        <w:rPr>
          <w:sz w:val="28"/>
          <w:szCs w:val="28"/>
        </w:rPr>
        <w:t xml:space="preserve"> и</w:t>
      </w:r>
      <w:r w:rsidR="00421311">
        <w:rPr>
          <w:sz w:val="28"/>
          <w:szCs w:val="28"/>
        </w:rPr>
        <w:t xml:space="preserve"> </w:t>
      </w:r>
      <w:r w:rsidR="00421311" w:rsidRPr="00421311">
        <w:rPr>
          <w:sz w:val="28"/>
          <w:szCs w:val="28"/>
        </w:rPr>
        <w:t xml:space="preserve">по добыче нефти, включая газовый конденсат (на </w:t>
      </w:r>
      <w:r w:rsidR="00421311">
        <w:rPr>
          <w:sz w:val="28"/>
          <w:szCs w:val="28"/>
        </w:rPr>
        <w:t>17,</w:t>
      </w:r>
      <w:r w:rsidR="001D4A8F">
        <w:rPr>
          <w:sz w:val="28"/>
          <w:szCs w:val="28"/>
        </w:rPr>
        <w:t>7</w:t>
      </w:r>
      <w:r w:rsidR="00421311">
        <w:rPr>
          <w:sz w:val="28"/>
          <w:szCs w:val="28"/>
        </w:rPr>
        <w:t>%).</w:t>
      </w:r>
    </w:p>
    <w:p w:rsidR="005F2D32" w:rsidRDefault="003C0B05" w:rsidP="003C0B05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D90916">
        <w:rPr>
          <w:sz w:val="28"/>
          <w:szCs w:val="28"/>
        </w:rPr>
        <w:t xml:space="preserve">За </w:t>
      </w:r>
      <w:r w:rsidRPr="00D90916">
        <w:rPr>
          <w:sz w:val="28"/>
          <w:szCs w:val="28"/>
          <w:lang w:val="en-US"/>
        </w:rPr>
        <w:t>I</w:t>
      </w:r>
      <w:r w:rsidRPr="00D90916">
        <w:rPr>
          <w:sz w:val="28"/>
          <w:szCs w:val="28"/>
        </w:rPr>
        <w:t xml:space="preserve"> </w:t>
      </w:r>
      <w:r w:rsidR="007B1576" w:rsidRPr="00D90916">
        <w:rPr>
          <w:sz w:val="28"/>
          <w:szCs w:val="28"/>
        </w:rPr>
        <w:t>полугодие</w:t>
      </w:r>
      <w:r w:rsidRPr="00D90916">
        <w:rPr>
          <w:sz w:val="28"/>
          <w:szCs w:val="28"/>
        </w:rPr>
        <w:t xml:space="preserve"> 20</w:t>
      </w:r>
      <w:r w:rsidR="00421311">
        <w:rPr>
          <w:sz w:val="28"/>
          <w:szCs w:val="28"/>
        </w:rPr>
        <w:t>20</w:t>
      </w:r>
      <w:r w:rsidRPr="00D90916">
        <w:rPr>
          <w:sz w:val="28"/>
          <w:szCs w:val="28"/>
        </w:rPr>
        <w:t xml:space="preserve"> года по отношению к </w:t>
      </w:r>
      <w:r w:rsidRPr="00D90916">
        <w:rPr>
          <w:sz w:val="28"/>
          <w:szCs w:val="28"/>
          <w:lang w:val="en-US"/>
        </w:rPr>
        <w:t>I</w:t>
      </w:r>
      <w:r w:rsidRPr="00D90916">
        <w:rPr>
          <w:sz w:val="28"/>
          <w:szCs w:val="28"/>
        </w:rPr>
        <w:t xml:space="preserve"> </w:t>
      </w:r>
      <w:r w:rsidR="007B1576" w:rsidRPr="00D90916">
        <w:rPr>
          <w:sz w:val="28"/>
          <w:szCs w:val="28"/>
        </w:rPr>
        <w:t>полугодию</w:t>
      </w:r>
      <w:r w:rsidRPr="00D90916">
        <w:rPr>
          <w:sz w:val="28"/>
          <w:szCs w:val="28"/>
        </w:rPr>
        <w:t xml:space="preserve"> 201</w:t>
      </w:r>
      <w:r w:rsidR="00421311">
        <w:rPr>
          <w:sz w:val="28"/>
          <w:szCs w:val="28"/>
        </w:rPr>
        <w:t>9</w:t>
      </w:r>
      <w:r w:rsidRPr="00D90916">
        <w:rPr>
          <w:sz w:val="28"/>
          <w:szCs w:val="28"/>
        </w:rPr>
        <w:t xml:space="preserve"> года </w:t>
      </w:r>
      <w:r w:rsidR="007D77A3" w:rsidRPr="00D90916">
        <w:rPr>
          <w:sz w:val="28"/>
          <w:szCs w:val="28"/>
        </w:rPr>
        <w:t>произошло снижение</w:t>
      </w:r>
      <w:r w:rsidR="008F0AFB" w:rsidRPr="00D90916">
        <w:rPr>
          <w:sz w:val="28"/>
          <w:szCs w:val="28"/>
        </w:rPr>
        <w:t xml:space="preserve"> </w:t>
      </w:r>
      <w:r w:rsidR="006E4A67" w:rsidRPr="00D90916">
        <w:rPr>
          <w:sz w:val="28"/>
          <w:szCs w:val="28"/>
        </w:rPr>
        <w:t>объёмов производства</w:t>
      </w:r>
      <w:r w:rsidR="0022503F" w:rsidRPr="00D90916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>мяса крупного рогатого скота (на 6</w:t>
      </w:r>
      <w:r w:rsidR="005F2D32">
        <w:rPr>
          <w:sz w:val="28"/>
          <w:szCs w:val="28"/>
        </w:rPr>
        <w:t>8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3</w:t>
      </w:r>
      <w:r w:rsidR="005F2D32" w:rsidRPr="005F2D32">
        <w:rPr>
          <w:sz w:val="28"/>
          <w:szCs w:val="28"/>
        </w:rPr>
        <w:t xml:space="preserve">%), масла сливочного (на </w:t>
      </w:r>
      <w:r w:rsidR="005F2D32">
        <w:rPr>
          <w:sz w:val="28"/>
          <w:szCs w:val="28"/>
        </w:rPr>
        <w:t>64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0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сыров, продуктов сырных и творога (на </w:t>
      </w:r>
      <w:r w:rsidR="005F2D32">
        <w:rPr>
          <w:sz w:val="28"/>
          <w:szCs w:val="28"/>
        </w:rPr>
        <w:t>50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9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мазута топочного (на </w:t>
      </w:r>
      <w:r w:rsidR="005F2D32">
        <w:rPr>
          <w:sz w:val="28"/>
          <w:szCs w:val="28"/>
        </w:rPr>
        <w:t>50,3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по производству кирпича керамического </w:t>
      </w:r>
      <w:proofErr w:type="spellStart"/>
      <w:r w:rsidR="005F2D32" w:rsidRPr="005F2D32">
        <w:rPr>
          <w:sz w:val="28"/>
          <w:szCs w:val="28"/>
        </w:rPr>
        <w:t>неогнеупорного</w:t>
      </w:r>
      <w:proofErr w:type="spellEnd"/>
      <w:r w:rsidR="005F2D32" w:rsidRPr="005F2D32">
        <w:rPr>
          <w:sz w:val="28"/>
          <w:szCs w:val="28"/>
        </w:rPr>
        <w:t xml:space="preserve"> строительного (на </w:t>
      </w:r>
      <w:r w:rsidR="005F2D32">
        <w:rPr>
          <w:sz w:val="28"/>
          <w:szCs w:val="28"/>
        </w:rPr>
        <w:t>50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1</w:t>
      </w:r>
      <w:r w:rsidR="005F2D32" w:rsidRPr="005F2D32">
        <w:rPr>
          <w:sz w:val="28"/>
          <w:szCs w:val="28"/>
        </w:rPr>
        <w:t>%)</w:t>
      </w:r>
      <w:r w:rsidR="005F2D32">
        <w:rPr>
          <w:sz w:val="28"/>
          <w:szCs w:val="28"/>
        </w:rPr>
        <w:t xml:space="preserve">, </w:t>
      </w:r>
      <w:r w:rsidR="005F2D32" w:rsidRPr="00421311">
        <w:rPr>
          <w:sz w:val="28"/>
          <w:szCs w:val="28"/>
        </w:rPr>
        <w:t xml:space="preserve">строительных блоков (на </w:t>
      </w:r>
      <w:r w:rsidR="005F2D32">
        <w:rPr>
          <w:sz w:val="28"/>
          <w:szCs w:val="28"/>
        </w:rPr>
        <w:t>44</w:t>
      </w:r>
      <w:r w:rsidR="005F2D32" w:rsidRPr="00421311">
        <w:rPr>
          <w:sz w:val="28"/>
          <w:szCs w:val="28"/>
        </w:rPr>
        <w:t>,</w:t>
      </w:r>
      <w:r w:rsidR="005F2D32">
        <w:rPr>
          <w:sz w:val="28"/>
          <w:szCs w:val="28"/>
        </w:rPr>
        <w:t>4</w:t>
      </w:r>
      <w:r w:rsidR="005F2D32" w:rsidRPr="00421311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421311">
        <w:rPr>
          <w:sz w:val="28"/>
          <w:szCs w:val="28"/>
        </w:rPr>
        <w:t xml:space="preserve">электроэнергии (на </w:t>
      </w:r>
      <w:r w:rsidR="005F2D32">
        <w:rPr>
          <w:sz w:val="28"/>
          <w:szCs w:val="28"/>
        </w:rPr>
        <w:t>40</w:t>
      </w:r>
      <w:r w:rsidR="005F2D32" w:rsidRPr="00421311">
        <w:rPr>
          <w:sz w:val="28"/>
          <w:szCs w:val="28"/>
        </w:rPr>
        <w:t>,</w:t>
      </w:r>
      <w:r w:rsidR="005F2D32">
        <w:rPr>
          <w:sz w:val="28"/>
          <w:szCs w:val="28"/>
        </w:rPr>
        <w:t>6</w:t>
      </w:r>
      <w:r w:rsidR="005F2D32" w:rsidRPr="00421311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продуктов кисломолочных (на </w:t>
      </w:r>
      <w:r w:rsidR="005F2D32">
        <w:rPr>
          <w:sz w:val="28"/>
          <w:szCs w:val="28"/>
        </w:rPr>
        <w:t>40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4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кондитерских изделий (на 23,6</w:t>
      </w:r>
      <w:proofErr w:type="gramEnd"/>
      <w:r w:rsidR="005F2D32">
        <w:rPr>
          <w:sz w:val="28"/>
          <w:szCs w:val="28"/>
        </w:rPr>
        <w:t xml:space="preserve">%), </w:t>
      </w:r>
      <w:r w:rsidR="005F2D32" w:rsidRPr="005F2D32">
        <w:rPr>
          <w:sz w:val="28"/>
          <w:szCs w:val="28"/>
        </w:rPr>
        <w:t xml:space="preserve">молока (на </w:t>
      </w:r>
      <w:r w:rsidR="005F2D32">
        <w:rPr>
          <w:sz w:val="28"/>
          <w:szCs w:val="28"/>
        </w:rPr>
        <w:t>22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0</w:t>
      </w:r>
      <w:r w:rsidR="005F2D32" w:rsidRPr="005F2D32">
        <w:rPr>
          <w:sz w:val="28"/>
          <w:szCs w:val="28"/>
        </w:rPr>
        <w:t>%)</w:t>
      </w:r>
      <w:r w:rsidR="005F2D32">
        <w:rPr>
          <w:sz w:val="28"/>
          <w:szCs w:val="28"/>
        </w:rPr>
        <w:t xml:space="preserve">, </w:t>
      </w:r>
      <w:r w:rsidR="005F2D32" w:rsidRPr="005F2D32">
        <w:rPr>
          <w:sz w:val="28"/>
          <w:szCs w:val="28"/>
        </w:rPr>
        <w:t>топлива дизельного (на 2</w:t>
      </w:r>
      <w:r w:rsidR="005F2D32">
        <w:rPr>
          <w:sz w:val="28"/>
          <w:szCs w:val="28"/>
        </w:rPr>
        <w:t>1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4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хлебобулочных изделий (на </w:t>
      </w:r>
      <w:r w:rsidR="005F2D32">
        <w:rPr>
          <w:sz w:val="28"/>
          <w:szCs w:val="28"/>
        </w:rPr>
        <w:t>16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1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бензина автомобильного (на </w:t>
      </w:r>
      <w:r w:rsidR="005F2D32">
        <w:rPr>
          <w:sz w:val="28"/>
          <w:szCs w:val="28"/>
        </w:rPr>
        <w:t>14,5</w:t>
      </w:r>
      <w:r w:rsidR="005F2D32" w:rsidRPr="005F2D32">
        <w:rPr>
          <w:sz w:val="28"/>
          <w:szCs w:val="28"/>
        </w:rPr>
        <w:t>%),</w:t>
      </w:r>
      <w:r w:rsidR="005F2D32">
        <w:rPr>
          <w:sz w:val="28"/>
          <w:szCs w:val="28"/>
        </w:rPr>
        <w:t xml:space="preserve"> </w:t>
      </w:r>
      <w:r w:rsidR="005F2D32" w:rsidRPr="005F2D32">
        <w:rPr>
          <w:sz w:val="28"/>
          <w:szCs w:val="28"/>
        </w:rPr>
        <w:t xml:space="preserve">спецодежды (на </w:t>
      </w:r>
      <w:r w:rsidR="005F2D32">
        <w:rPr>
          <w:sz w:val="28"/>
          <w:szCs w:val="28"/>
        </w:rPr>
        <w:t>9</w:t>
      </w:r>
      <w:r w:rsidR="005F2D32" w:rsidRPr="005F2D32">
        <w:rPr>
          <w:sz w:val="28"/>
          <w:szCs w:val="28"/>
        </w:rPr>
        <w:t>,</w:t>
      </w:r>
      <w:r w:rsidR="005F2D32">
        <w:rPr>
          <w:sz w:val="28"/>
          <w:szCs w:val="28"/>
        </w:rPr>
        <w:t>1</w:t>
      </w:r>
      <w:r w:rsidR="005F2D32" w:rsidRPr="005F2D32">
        <w:rPr>
          <w:sz w:val="28"/>
          <w:szCs w:val="28"/>
        </w:rPr>
        <w:t>%)</w:t>
      </w:r>
      <w:r w:rsidR="005F2D32">
        <w:rPr>
          <w:sz w:val="28"/>
          <w:szCs w:val="28"/>
        </w:rPr>
        <w:t xml:space="preserve">, </w:t>
      </w:r>
      <w:r w:rsidR="005F2D32" w:rsidRPr="005F2D32">
        <w:rPr>
          <w:sz w:val="28"/>
          <w:szCs w:val="28"/>
        </w:rPr>
        <w:t xml:space="preserve">лесоматериалов (на </w:t>
      </w:r>
      <w:r w:rsidR="001D4A8F">
        <w:rPr>
          <w:sz w:val="28"/>
          <w:szCs w:val="28"/>
        </w:rPr>
        <w:t>4</w:t>
      </w:r>
      <w:r w:rsidR="005F2D32" w:rsidRPr="005F2D32">
        <w:rPr>
          <w:sz w:val="28"/>
          <w:szCs w:val="28"/>
        </w:rPr>
        <w:t>,</w:t>
      </w:r>
      <w:r w:rsidR="001D4A8F">
        <w:rPr>
          <w:sz w:val="28"/>
          <w:szCs w:val="28"/>
        </w:rPr>
        <w:t>0</w:t>
      </w:r>
      <w:r w:rsidR="005F2D32" w:rsidRPr="005F2D32">
        <w:rPr>
          <w:sz w:val="28"/>
          <w:szCs w:val="28"/>
        </w:rPr>
        <w:t>%)</w:t>
      </w:r>
      <w:r w:rsidR="005F2D32">
        <w:rPr>
          <w:sz w:val="28"/>
          <w:szCs w:val="28"/>
        </w:rPr>
        <w:t>.</w:t>
      </w:r>
    </w:p>
    <w:p w:rsidR="003B2A64" w:rsidRPr="007B10D3" w:rsidRDefault="003B2A64" w:rsidP="004A3B13">
      <w:pPr>
        <w:pStyle w:val="2"/>
      </w:pPr>
      <w:bookmarkStart w:id="3" w:name="_Toc531343616"/>
      <w:r w:rsidRPr="007B10D3">
        <w:t>ИНВЕСТИЦИИ</w:t>
      </w:r>
      <w:bookmarkEnd w:id="3"/>
    </w:p>
    <w:p w:rsidR="00712775" w:rsidRPr="007B10D3" w:rsidRDefault="00180BEF" w:rsidP="00F26E24">
      <w:pPr>
        <w:spacing w:after="0" w:line="360" w:lineRule="auto"/>
        <w:ind w:left="0" w:firstLine="709"/>
        <w:rPr>
          <w:sz w:val="28"/>
          <w:szCs w:val="28"/>
        </w:rPr>
      </w:pPr>
      <w:r w:rsidRPr="007B10D3">
        <w:rPr>
          <w:sz w:val="28"/>
          <w:szCs w:val="28"/>
        </w:rPr>
        <w:t>Объем</w:t>
      </w:r>
      <w:r w:rsidR="00202AD3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инвестиций</w:t>
      </w:r>
      <w:r w:rsidR="00202AD3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в</w:t>
      </w:r>
      <w:r w:rsidR="00202AD3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экономику</w:t>
      </w:r>
      <w:r w:rsidR="00202AD3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муниципального</w:t>
      </w:r>
      <w:r w:rsidR="00202AD3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образования</w:t>
      </w:r>
      <w:r w:rsidR="00202AD3" w:rsidRPr="007B10D3">
        <w:rPr>
          <w:sz w:val="28"/>
          <w:szCs w:val="28"/>
        </w:rPr>
        <w:t xml:space="preserve"> </w:t>
      </w:r>
      <w:r w:rsidR="001E4DAB" w:rsidRPr="007B10D3">
        <w:rPr>
          <w:sz w:val="28"/>
          <w:szCs w:val="28"/>
        </w:rPr>
        <w:t>за</w:t>
      </w:r>
      <w:r w:rsidR="00202AD3" w:rsidRPr="007B10D3">
        <w:rPr>
          <w:sz w:val="28"/>
          <w:szCs w:val="28"/>
        </w:rPr>
        <w:t xml:space="preserve"> </w:t>
      </w:r>
      <w:r w:rsidR="007420A3" w:rsidRPr="007B10D3">
        <w:rPr>
          <w:sz w:val="28"/>
          <w:szCs w:val="28"/>
          <w:lang w:val="en-US"/>
        </w:rPr>
        <w:t>I</w:t>
      </w:r>
      <w:r w:rsidR="007420A3" w:rsidRPr="007B10D3">
        <w:rPr>
          <w:sz w:val="28"/>
          <w:szCs w:val="28"/>
        </w:rPr>
        <w:t xml:space="preserve"> </w:t>
      </w:r>
      <w:r w:rsidR="000D5E96" w:rsidRPr="007B10D3">
        <w:rPr>
          <w:sz w:val="28"/>
          <w:szCs w:val="28"/>
        </w:rPr>
        <w:t>полугодие</w:t>
      </w:r>
      <w:r w:rsidR="007420A3" w:rsidRPr="007B10D3">
        <w:rPr>
          <w:sz w:val="28"/>
          <w:szCs w:val="28"/>
        </w:rPr>
        <w:t xml:space="preserve"> 20</w:t>
      </w:r>
      <w:r w:rsidR="00C17618" w:rsidRPr="007B10D3">
        <w:rPr>
          <w:sz w:val="28"/>
          <w:szCs w:val="28"/>
        </w:rPr>
        <w:t>20</w:t>
      </w:r>
      <w:r w:rsidR="00202AD3" w:rsidRPr="007B10D3">
        <w:rPr>
          <w:sz w:val="28"/>
          <w:szCs w:val="28"/>
        </w:rPr>
        <w:t xml:space="preserve"> </w:t>
      </w:r>
      <w:r w:rsidR="00A6445A" w:rsidRPr="007B10D3">
        <w:rPr>
          <w:sz w:val="28"/>
          <w:szCs w:val="28"/>
        </w:rPr>
        <w:t>год</w:t>
      </w:r>
      <w:r w:rsidR="007420A3" w:rsidRPr="007B10D3">
        <w:rPr>
          <w:sz w:val="28"/>
          <w:szCs w:val="28"/>
        </w:rPr>
        <w:t>а</w:t>
      </w:r>
      <w:r w:rsidR="00202AD3" w:rsidRPr="007B10D3">
        <w:rPr>
          <w:sz w:val="28"/>
          <w:szCs w:val="28"/>
        </w:rPr>
        <w:t xml:space="preserve"> </w:t>
      </w:r>
      <w:r w:rsidR="001E4DAB" w:rsidRPr="007B10D3">
        <w:rPr>
          <w:sz w:val="28"/>
          <w:szCs w:val="28"/>
        </w:rPr>
        <w:t>составил</w:t>
      </w:r>
      <w:r w:rsidR="00202AD3" w:rsidRPr="007B10D3">
        <w:rPr>
          <w:sz w:val="28"/>
          <w:szCs w:val="28"/>
        </w:rPr>
        <w:t xml:space="preserve"> </w:t>
      </w:r>
      <w:r w:rsidR="00C17618" w:rsidRPr="007B10D3">
        <w:rPr>
          <w:sz w:val="28"/>
          <w:szCs w:val="28"/>
        </w:rPr>
        <w:t>11 373,82</w:t>
      </w:r>
      <w:r w:rsidR="00583D1D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млн.</w:t>
      </w:r>
      <w:r w:rsidR="00202AD3" w:rsidRPr="007B10D3">
        <w:rPr>
          <w:sz w:val="28"/>
          <w:szCs w:val="28"/>
        </w:rPr>
        <w:t xml:space="preserve"> </w:t>
      </w:r>
      <w:r w:rsidRPr="007B10D3">
        <w:rPr>
          <w:sz w:val="28"/>
          <w:szCs w:val="28"/>
        </w:rPr>
        <w:t>руб.</w:t>
      </w:r>
      <w:r w:rsidR="001E4DAB" w:rsidRPr="007B10D3">
        <w:rPr>
          <w:sz w:val="28"/>
          <w:szCs w:val="28"/>
        </w:rPr>
        <w:t>,</w:t>
      </w:r>
      <w:r w:rsidR="00202AD3" w:rsidRPr="007B10D3">
        <w:rPr>
          <w:sz w:val="28"/>
          <w:szCs w:val="28"/>
        </w:rPr>
        <w:t xml:space="preserve"> </w:t>
      </w:r>
      <w:r w:rsidR="00D9413B" w:rsidRPr="007B10D3">
        <w:rPr>
          <w:sz w:val="28"/>
          <w:szCs w:val="28"/>
        </w:rPr>
        <w:t>или</w:t>
      </w:r>
      <w:r w:rsidR="00202AD3" w:rsidRPr="007B10D3">
        <w:rPr>
          <w:sz w:val="28"/>
          <w:szCs w:val="28"/>
        </w:rPr>
        <w:t xml:space="preserve"> </w:t>
      </w:r>
      <w:r w:rsidR="008563B2" w:rsidRPr="007B10D3">
        <w:rPr>
          <w:sz w:val="28"/>
          <w:szCs w:val="28"/>
        </w:rPr>
        <w:t>2</w:t>
      </w:r>
      <w:r w:rsidR="00C17618" w:rsidRPr="007B10D3">
        <w:rPr>
          <w:sz w:val="28"/>
          <w:szCs w:val="28"/>
        </w:rPr>
        <w:t>3,4</w:t>
      </w:r>
      <w:r w:rsidR="00D26D55" w:rsidRPr="007B10D3">
        <w:rPr>
          <w:sz w:val="28"/>
          <w:szCs w:val="28"/>
        </w:rPr>
        <w:t xml:space="preserve"> </w:t>
      </w:r>
      <w:r w:rsidR="00AE49C4" w:rsidRPr="007B10D3">
        <w:rPr>
          <w:sz w:val="28"/>
          <w:szCs w:val="28"/>
        </w:rPr>
        <w:t>%</w:t>
      </w:r>
      <w:r w:rsidR="00202AD3" w:rsidRPr="007B10D3">
        <w:rPr>
          <w:sz w:val="28"/>
          <w:szCs w:val="28"/>
        </w:rPr>
        <w:t xml:space="preserve"> </w:t>
      </w:r>
      <w:r w:rsidR="00D9413B" w:rsidRPr="007B10D3">
        <w:rPr>
          <w:sz w:val="28"/>
          <w:szCs w:val="28"/>
        </w:rPr>
        <w:t xml:space="preserve">от общего объёма </w:t>
      </w:r>
      <w:r w:rsidR="00AE49C4" w:rsidRPr="007B10D3">
        <w:rPr>
          <w:sz w:val="28"/>
          <w:szCs w:val="28"/>
        </w:rPr>
        <w:t>инвестиций</w:t>
      </w:r>
      <w:r w:rsidR="00202AD3" w:rsidRPr="007B10D3">
        <w:rPr>
          <w:sz w:val="28"/>
          <w:szCs w:val="28"/>
        </w:rPr>
        <w:t xml:space="preserve"> </w:t>
      </w:r>
      <w:r w:rsidR="003B2A64" w:rsidRPr="007B10D3">
        <w:rPr>
          <w:sz w:val="28"/>
          <w:szCs w:val="28"/>
        </w:rPr>
        <w:t>в</w:t>
      </w:r>
      <w:r w:rsidR="00202AD3" w:rsidRPr="007B10D3">
        <w:rPr>
          <w:sz w:val="28"/>
          <w:szCs w:val="28"/>
        </w:rPr>
        <w:t xml:space="preserve"> </w:t>
      </w:r>
      <w:r w:rsidR="003B2A64" w:rsidRPr="007B10D3">
        <w:rPr>
          <w:sz w:val="28"/>
          <w:szCs w:val="28"/>
        </w:rPr>
        <w:t>основной</w:t>
      </w:r>
      <w:r w:rsidR="00202AD3" w:rsidRPr="007B10D3">
        <w:rPr>
          <w:sz w:val="28"/>
          <w:szCs w:val="28"/>
        </w:rPr>
        <w:t xml:space="preserve"> </w:t>
      </w:r>
      <w:r w:rsidR="003B2A64" w:rsidRPr="007B10D3">
        <w:rPr>
          <w:sz w:val="28"/>
          <w:szCs w:val="28"/>
        </w:rPr>
        <w:t>капитал</w:t>
      </w:r>
      <w:r w:rsidR="00202AD3" w:rsidRPr="007B10D3">
        <w:rPr>
          <w:sz w:val="28"/>
          <w:szCs w:val="28"/>
        </w:rPr>
        <w:t xml:space="preserve"> </w:t>
      </w:r>
      <w:r w:rsidR="00AE49C4" w:rsidRPr="007B10D3">
        <w:rPr>
          <w:sz w:val="28"/>
          <w:szCs w:val="28"/>
        </w:rPr>
        <w:t>Республики</w:t>
      </w:r>
      <w:r w:rsidR="00202AD3" w:rsidRPr="007B10D3">
        <w:rPr>
          <w:sz w:val="28"/>
          <w:szCs w:val="28"/>
        </w:rPr>
        <w:t xml:space="preserve"> </w:t>
      </w:r>
      <w:r w:rsidR="00AE49C4" w:rsidRPr="007B10D3">
        <w:rPr>
          <w:sz w:val="28"/>
          <w:szCs w:val="28"/>
        </w:rPr>
        <w:t>Коми.</w:t>
      </w:r>
    </w:p>
    <w:p w:rsidR="005A4D25" w:rsidRPr="007B10D3" w:rsidRDefault="005A4D25" w:rsidP="0044368F">
      <w:pPr>
        <w:spacing w:after="0" w:line="360" w:lineRule="auto"/>
        <w:ind w:left="0" w:firstLine="709"/>
        <w:jc w:val="right"/>
        <w:rPr>
          <w:sz w:val="28"/>
          <w:szCs w:val="28"/>
        </w:rPr>
      </w:pPr>
      <w:r w:rsidRPr="007B10D3">
        <w:rPr>
          <w:sz w:val="28"/>
          <w:szCs w:val="28"/>
        </w:rPr>
        <w:t>Рисунок 1</w:t>
      </w:r>
    </w:p>
    <w:p w:rsidR="005A4D25" w:rsidRPr="00D90916" w:rsidRDefault="005A4D25" w:rsidP="0044368F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7B10D3">
        <w:rPr>
          <w:sz w:val="28"/>
          <w:szCs w:val="28"/>
        </w:rPr>
        <w:t>Удельный вес муниципальных образований Республики Коми в общем объеме и</w:t>
      </w:r>
      <w:r w:rsidR="007708FD" w:rsidRPr="007B10D3">
        <w:rPr>
          <w:sz w:val="28"/>
          <w:szCs w:val="28"/>
        </w:rPr>
        <w:t xml:space="preserve">нвестиций в основной капитал за </w:t>
      </w:r>
      <w:r w:rsidR="00836EF4" w:rsidRPr="007B10D3">
        <w:rPr>
          <w:sz w:val="28"/>
          <w:szCs w:val="28"/>
          <w:lang w:val="en-US"/>
        </w:rPr>
        <w:t>I</w:t>
      </w:r>
      <w:r w:rsidR="00836EF4" w:rsidRPr="007B10D3">
        <w:rPr>
          <w:sz w:val="28"/>
          <w:szCs w:val="28"/>
        </w:rPr>
        <w:t xml:space="preserve"> </w:t>
      </w:r>
      <w:r w:rsidR="00E72B05" w:rsidRPr="007B10D3">
        <w:rPr>
          <w:sz w:val="28"/>
          <w:szCs w:val="28"/>
        </w:rPr>
        <w:t>полугодие</w:t>
      </w:r>
      <w:r w:rsidR="00836EF4" w:rsidRPr="007B10D3">
        <w:rPr>
          <w:sz w:val="28"/>
          <w:szCs w:val="28"/>
        </w:rPr>
        <w:t xml:space="preserve"> 20</w:t>
      </w:r>
      <w:r w:rsidR="00F70977" w:rsidRPr="007B10D3">
        <w:rPr>
          <w:sz w:val="28"/>
          <w:szCs w:val="28"/>
        </w:rPr>
        <w:t>20</w:t>
      </w:r>
      <w:r w:rsidR="007708FD" w:rsidRPr="007B10D3">
        <w:rPr>
          <w:sz w:val="28"/>
          <w:szCs w:val="28"/>
        </w:rPr>
        <w:t xml:space="preserve"> год</w:t>
      </w:r>
      <w:r w:rsidR="00836EF4" w:rsidRPr="007B10D3">
        <w:rPr>
          <w:sz w:val="28"/>
          <w:szCs w:val="28"/>
        </w:rPr>
        <w:t>а</w:t>
      </w:r>
    </w:p>
    <w:p w:rsidR="005A4D25" w:rsidRPr="00D90916" w:rsidRDefault="005A4D25" w:rsidP="005A4D25">
      <w:pPr>
        <w:spacing w:after="0" w:line="276" w:lineRule="auto"/>
        <w:ind w:left="0"/>
        <w:jc w:val="center"/>
        <w:rPr>
          <w:sz w:val="28"/>
          <w:szCs w:val="28"/>
        </w:rPr>
      </w:pPr>
      <w:r w:rsidRPr="00D90916">
        <w:rPr>
          <w:noProof/>
          <w:sz w:val="28"/>
          <w:szCs w:val="28"/>
          <w:lang w:eastAsia="ru-RU"/>
        </w:rPr>
        <w:drawing>
          <wp:inline distT="0" distB="0" distL="0" distR="0" wp14:anchorId="68689A3A" wp14:editId="0FF18468">
            <wp:extent cx="5486400" cy="3114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2A64" w:rsidRPr="00D90916" w:rsidRDefault="003B2A64" w:rsidP="004A3B13">
      <w:pPr>
        <w:pStyle w:val="2"/>
      </w:pPr>
      <w:bookmarkStart w:id="4" w:name="_Toc531343617"/>
      <w:r w:rsidRPr="00D90916">
        <w:lastRenderedPageBreak/>
        <w:t>СТРОИТЕЛЬСТВО</w:t>
      </w:r>
      <w:bookmarkEnd w:id="4"/>
    </w:p>
    <w:p w:rsidR="00A83960" w:rsidRPr="00D90916" w:rsidRDefault="00A83960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Объем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работ,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выполненных</w:t>
      </w:r>
      <w:r w:rsidR="00202AD3" w:rsidRPr="00D90916">
        <w:rPr>
          <w:sz w:val="28"/>
          <w:szCs w:val="28"/>
        </w:rPr>
        <w:t xml:space="preserve"> </w:t>
      </w:r>
      <w:r w:rsidR="00531525" w:rsidRPr="00D90916">
        <w:rPr>
          <w:sz w:val="28"/>
          <w:szCs w:val="28"/>
        </w:rPr>
        <w:t>собственными силами по виду деятельности «Строительство»</w:t>
      </w:r>
      <w:r w:rsidR="00402D14" w:rsidRPr="00D90916">
        <w:rPr>
          <w:sz w:val="28"/>
          <w:szCs w:val="28"/>
        </w:rPr>
        <w:t>,</w:t>
      </w:r>
      <w:r w:rsidR="00202AD3" w:rsidRPr="00D90916">
        <w:rPr>
          <w:sz w:val="28"/>
          <w:szCs w:val="28"/>
        </w:rPr>
        <w:t xml:space="preserve"> </w:t>
      </w:r>
      <w:r w:rsidR="00027570"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EB2F83" w:rsidRPr="00D90916">
        <w:rPr>
          <w:sz w:val="28"/>
          <w:szCs w:val="28"/>
          <w:lang w:val="en-US"/>
        </w:rPr>
        <w:t>I</w:t>
      </w:r>
      <w:r w:rsidR="00EB2F83" w:rsidRPr="00D90916">
        <w:rPr>
          <w:sz w:val="28"/>
          <w:szCs w:val="28"/>
        </w:rPr>
        <w:t xml:space="preserve"> </w:t>
      </w:r>
      <w:r w:rsidR="000D5E96" w:rsidRPr="00D90916">
        <w:rPr>
          <w:sz w:val="28"/>
          <w:szCs w:val="28"/>
        </w:rPr>
        <w:t>полугодие</w:t>
      </w:r>
      <w:r w:rsidR="00EB2F83" w:rsidRPr="00D90916">
        <w:rPr>
          <w:sz w:val="28"/>
          <w:szCs w:val="28"/>
        </w:rPr>
        <w:t xml:space="preserve"> 20</w:t>
      </w:r>
      <w:r w:rsidR="00DA52EE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</w:t>
      </w:r>
      <w:r w:rsidR="00EB2F83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EB2F83" w:rsidRPr="00D90916">
        <w:rPr>
          <w:sz w:val="28"/>
          <w:szCs w:val="28"/>
        </w:rPr>
        <w:t>уменьшился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сравнению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</w:t>
      </w:r>
      <w:r w:rsidR="00202AD3" w:rsidRPr="00D90916">
        <w:rPr>
          <w:sz w:val="28"/>
          <w:szCs w:val="28"/>
        </w:rPr>
        <w:t xml:space="preserve"> </w:t>
      </w:r>
      <w:r w:rsidR="00EB2F83" w:rsidRPr="00D90916">
        <w:rPr>
          <w:sz w:val="28"/>
          <w:szCs w:val="28"/>
          <w:lang w:val="en-US"/>
        </w:rPr>
        <w:t>I</w:t>
      </w:r>
      <w:r w:rsidR="00EB2F83" w:rsidRPr="00D90916">
        <w:rPr>
          <w:sz w:val="28"/>
          <w:szCs w:val="28"/>
        </w:rPr>
        <w:t xml:space="preserve"> </w:t>
      </w:r>
      <w:r w:rsidR="000D5E96" w:rsidRPr="00D90916">
        <w:rPr>
          <w:sz w:val="28"/>
          <w:szCs w:val="28"/>
        </w:rPr>
        <w:t>полугодием</w:t>
      </w:r>
      <w:r w:rsidR="00EB2F83" w:rsidRPr="00D90916">
        <w:rPr>
          <w:sz w:val="28"/>
          <w:szCs w:val="28"/>
        </w:rPr>
        <w:t xml:space="preserve"> </w:t>
      </w:r>
      <w:r w:rsidR="005B3E7D" w:rsidRPr="00D90916">
        <w:rPr>
          <w:sz w:val="28"/>
          <w:szCs w:val="28"/>
        </w:rPr>
        <w:t>201</w:t>
      </w:r>
      <w:r w:rsidR="00DA52EE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EB2F83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7B10D3">
        <w:rPr>
          <w:sz w:val="28"/>
          <w:szCs w:val="28"/>
        </w:rPr>
        <w:t>18,0</w:t>
      </w:r>
      <w:r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</w:t>
      </w:r>
      <w:r w:rsidR="00202AD3" w:rsidRPr="00D90916">
        <w:rPr>
          <w:sz w:val="28"/>
          <w:szCs w:val="28"/>
        </w:rPr>
        <w:t xml:space="preserve"> </w:t>
      </w:r>
      <w:r w:rsidR="00DA52EE" w:rsidRPr="00DA52EE">
        <w:rPr>
          <w:sz w:val="28"/>
          <w:szCs w:val="28"/>
        </w:rPr>
        <w:t>930,4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млн.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рублей.</w:t>
      </w:r>
    </w:p>
    <w:p w:rsidR="00202A0F" w:rsidRPr="00D90916" w:rsidRDefault="00076A44" w:rsidP="00202A0F">
      <w:pPr>
        <w:spacing w:after="0" w:line="360" w:lineRule="auto"/>
        <w:ind w:left="0" w:firstLine="709"/>
        <w:rPr>
          <w:sz w:val="28"/>
          <w:szCs w:val="28"/>
        </w:rPr>
      </w:pPr>
      <w:bookmarkStart w:id="5" w:name="_Toc531343618"/>
      <w:r w:rsidRPr="00D90916">
        <w:rPr>
          <w:sz w:val="28"/>
          <w:szCs w:val="28"/>
        </w:rPr>
        <w:t>В</w:t>
      </w:r>
      <w:r w:rsidR="00202A0F" w:rsidRPr="00D90916">
        <w:rPr>
          <w:sz w:val="28"/>
          <w:szCs w:val="28"/>
        </w:rPr>
        <w:t xml:space="preserve"> Ухте введено в действие жилых домов </w:t>
      </w:r>
      <w:r w:rsidR="00F759EB" w:rsidRPr="00F759EB">
        <w:rPr>
          <w:sz w:val="28"/>
          <w:szCs w:val="28"/>
        </w:rPr>
        <w:t>1540</w:t>
      </w:r>
      <w:r w:rsidR="000D5E96" w:rsidRPr="00D90916">
        <w:rPr>
          <w:sz w:val="28"/>
          <w:szCs w:val="28"/>
        </w:rPr>
        <w:t xml:space="preserve"> </w:t>
      </w:r>
      <w:r w:rsidR="00BB4D3A" w:rsidRPr="00D90916">
        <w:rPr>
          <w:sz w:val="28"/>
          <w:szCs w:val="28"/>
        </w:rPr>
        <w:t>м2 общ</w:t>
      </w:r>
      <w:proofErr w:type="gramStart"/>
      <w:r w:rsidR="00BB4D3A" w:rsidRPr="00D90916">
        <w:rPr>
          <w:sz w:val="28"/>
          <w:szCs w:val="28"/>
        </w:rPr>
        <w:t>.</w:t>
      </w:r>
      <w:proofErr w:type="gramEnd"/>
      <w:r w:rsidR="00BB4D3A" w:rsidRPr="00D90916">
        <w:rPr>
          <w:sz w:val="28"/>
          <w:szCs w:val="28"/>
        </w:rPr>
        <w:t xml:space="preserve"> </w:t>
      </w:r>
      <w:proofErr w:type="gramStart"/>
      <w:r w:rsidR="00BB4D3A" w:rsidRPr="00D90916">
        <w:rPr>
          <w:sz w:val="28"/>
          <w:szCs w:val="28"/>
        </w:rPr>
        <w:t>п</w:t>
      </w:r>
      <w:proofErr w:type="gramEnd"/>
      <w:r w:rsidR="00BB4D3A" w:rsidRPr="00D90916">
        <w:rPr>
          <w:sz w:val="28"/>
          <w:szCs w:val="28"/>
        </w:rPr>
        <w:t>л.,</w:t>
      </w:r>
      <w:r w:rsidR="00202A0F" w:rsidRPr="00D90916">
        <w:rPr>
          <w:sz w:val="28"/>
          <w:szCs w:val="28"/>
        </w:rPr>
        <w:t xml:space="preserve"> выдано </w:t>
      </w:r>
      <w:r w:rsidR="00F759EB">
        <w:rPr>
          <w:sz w:val="28"/>
          <w:szCs w:val="28"/>
        </w:rPr>
        <w:t>4</w:t>
      </w:r>
      <w:r w:rsidR="00202A0F" w:rsidRPr="00D90916">
        <w:rPr>
          <w:sz w:val="28"/>
          <w:szCs w:val="28"/>
        </w:rPr>
        <w:t xml:space="preserve"> разрешени</w:t>
      </w:r>
      <w:r w:rsidR="0044472D">
        <w:rPr>
          <w:sz w:val="28"/>
          <w:szCs w:val="28"/>
        </w:rPr>
        <w:t>я</w:t>
      </w:r>
      <w:r w:rsidR="00202A0F" w:rsidRPr="00D90916">
        <w:rPr>
          <w:sz w:val="28"/>
          <w:szCs w:val="28"/>
        </w:rPr>
        <w:t xml:space="preserve"> на строительство</w:t>
      </w:r>
      <w:r w:rsidR="00B10C7C" w:rsidRPr="00D90916">
        <w:rPr>
          <w:sz w:val="28"/>
          <w:szCs w:val="28"/>
        </w:rPr>
        <w:t>.</w:t>
      </w:r>
    </w:p>
    <w:p w:rsidR="00D67A95" w:rsidRPr="00D90916" w:rsidRDefault="00D67A95" w:rsidP="004A3B13">
      <w:pPr>
        <w:pStyle w:val="2"/>
      </w:pPr>
      <w:r w:rsidRPr="00D90916">
        <w:t>ТРАНСПОРТ</w:t>
      </w:r>
      <w:bookmarkEnd w:id="5"/>
    </w:p>
    <w:p w:rsidR="008761D7" w:rsidRPr="00D90916" w:rsidRDefault="008761D7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Объем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перевозки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грузов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автомобильным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транспортом</w:t>
      </w:r>
      <w:r w:rsidR="00202AD3" w:rsidRPr="00D90916">
        <w:rPr>
          <w:sz w:val="28"/>
          <w:szCs w:val="28"/>
        </w:rPr>
        <w:t xml:space="preserve"> </w:t>
      </w:r>
      <w:r w:rsidR="0004455A" w:rsidRPr="00D90916">
        <w:rPr>
          <w:sz w:val="28"/>
          <w:szCs w:val="28"/>
        </w:rPr>
        <w:t xml:space="preserve">за </w:t>
      </w:r>
      <w:r w:rsidR="0004455A" w:rsidRPr="00D90916">
        <w:rPr>
          <w:sz w:val="28"/>
          <w:szCs w:val="28"/>
          <w:lang w:val="en-US"/>
        </w:rPr>
        <w:t>I</w:t>
      </w:r>
      <w:r w:rsidR="0004455A" w:rsidRPr="00D90916">
        <w:rPr>
          <w:sz w:val="28"/>
          <w:szCs w:val="28"/>
        </w:rPr>
        <w:t xml:space="preserve"> </w:t>
      </w:r>
      <w:r w:rsidR="00177326" w:rsidRPr="00D90916">
        <w:rPr>
          <w:sz w:val="28"/>
          <w:szCs w:val="28"/>
        </w:rPr>
        <w:t>полугодие</w:t>
      </w:r>
      <w:r w:rsidR="0004455A" w:rsidRPr="00D90916">
        <w:rPr>
          <w:sz w:val="28"/>
          <w:szCs w:val="28"/>
        </w:rPr>
        <w:t xml:space="preserve"> 20</w:t>
      </w:r>
      <w:r w:rsidR="000E3640">
        <w:rPr>
          <w:sz w:val="28"/>
          <w:szCs w:val="28"/>
        </w:rPr>
        <w:t>20</w:t>
      </w:r>
      <w:r w:rsidR="0004455A" w:rsidRPr="00D90916">
        <w:rPr>
          <w:sz w:val="28"/>
          <w:szCs w:val="28"/>
        </w:rPr>
        <w:t xml:space="preserve"> года по отношению к </w:t>
      </w:r>
      <w:r w:rsidR="0004455A" w:rsidRPr="00D90916">
        <w:rPr>
          <w:sz w:val="28"/>
          <w:szCs w:val="28"/>
          <w:lang w:val="en-US"/>
        </w:rPr>
        <w:t>I</w:t>
      </w:r>
      <w:r w:rsidR="0004455A" w:rsidRPr="00D90916">
        <w:rPr>
          <w:sz w:val="28"/>
          <w:szCs w:val="28"/>
        </w:rPr>
        <w:t xml:space="preserve"> </w:t>
      </w:r>
      <w:r w:rsidR="00177326" w:rsidRPr="00D90916">
        <w:rPr>
          <w:sz w:val="28"/>
          <w:szCs w:val="28"/>
        </w:rPr>
        <w:t>полугодию</w:t>
      </w:r>
      <w:r w:rsidR="0004455A" w:rsidRPr="00D90916">
        <w:rPr>
          <w:sz w:val="28"/>
          <w:szCs w:val="28"/>
        </w:rPr>
        <w:t xml:space="preserve"> 20</w:t>
      </w:r>
      <w:r w:rsidR="000E3640">
        <w:rPr>
          <w:sz w:val="28"/>
          <w:szCs w:val="28"/>
        </w:rPr>
        <w:t>19</w:t>
      </w:r>
      <w:r w:rsidR="0004455A" w:rsidRPr="00D90916">
        <w:rPr>
          <w:sz w:val="28"/>
          <w:szCs w:val="28"/>
        </w:rPr>
        <w:t xml:space="preserve"> года </w:t>
      </w:r>
      <w:r w:rsidR="00BE1CB2">
        <w:rPr>
          <w:sz w:val="28"/>
          <w:szCs w:val="28"/>
        </w:rPr>
        <w:t>увеличился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(на</w:t>
      </w:r>
      <w:r w:rsidR="00202AD3" w:rsidRPr="00D90916">
        <w:rPr>
          <w:sz w:val="28"/>
          <w:szCs w:val="28"/>
        </w:rPr>
        <w:t xml:space="preserve"> </w:t>
      </w:r>
      <w:r w:rsidR="00177326" w:rsidRPr="00D90916">
        <w:rPr>
          <w:sz w:val="28"/>
          <w:szCs w:val="28"/>
        </w:rPr>
        <w:t>2</w:t>
      </w:r>
      <w:r w:rsidR="00BE1CB2">
        <w:rPr>
          <w:sz w:val="28"/>
          <w:szCs w:val="28"/>
        </w:rPr>
        <w:t>3</w:t>
      </w:r>
      <w:r w:rsidR="00177326" w:rsidRPr="00D90916">
        <w:rPr>
          <w:sz w:val="28"/>
          <w:szCs w:val="28"/>
        </w:rPr>
        <w:t>,6</w:t>
      </w:r>
      <w:r w:rsidRPr="00D90916">
        <w:rPr>
          <w:sz w:val="28"/>
          <w:szCs w:val="28"/>
        </w:rPr>
        <w:t>%)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</w:t>
      </w:r>
      <w:r w:rsidR="00202AD3" w:rsidRPr="00D90916">
        <w:rPr>
          <w:sz w:val="28"/>
          <w:szCs w:val="28"/>
        </w:rPr>
        <w:t xml:space="preserve"> </w:t>
      </w:r>
      <w:r w:rsidR="00BE1CB2" w:rsidRPr="00BE1CB2">
        <w:rPr>
          <w:sz w:val="28"/>
          <w:szCs w:val="28"/>
        </w:rPr>
        <w:t>676,1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тыс</w:t>
      </w:r>
      <w:r w:rsidR="00CD7751" w:rsidRPr="00D90916">
        <w:rPr>
          <w:sz w:val="28"/>
          <w:szCs w:val="28"/>
        </w:rPr>
        <w:t>.</w:t>
      </w:r>
      <w:r w:rsidR="00202AD3" w:rsidRPr="00D90916">
        <w:rPr>
          <w:sz w:val="28"/>
          <w:szCs w:val="28"/>
        </w:rPr>
        <w:t xml:space="preserve"> </w:t>
      </w:r>
      <w:r w:rsidR="00CD7751" w:rsidRPr="00D90916">
        <w:rPr>
          <w:sz w:val="28"/>
          <w:szCs w:val="28"/>
        </w:rPr>
        <w:t>т,</w:t>
      </w:r>
      <w:r w:rsidR="00202AD3" w:rsidRPr="00D90916">
        <w:rPr>
          <w:sz w:val="28"/>
          <w:szCs w:val="28"/>
        </w:rPr>
        <w:t xml:space="preserve"> </w:t>
      </w:r>
      <w:r w:rsidR="00CD7751" w:rsidRPr="00D90916">
        <w:rPr>
          <w:sz w:val="28"/>
          <w:szCs w:val="28"/>
        </w:rPr>
        <w:t>грузооборот</w:t>
      </w:r>
      <w:r w:rsidR="00202AD3" w:rsidRPr="00D90916">
        <w:rPr>
          <w:sz w:val="28"/>
          <w:szCs w:val="28"/>
        </w:rPr>
        <w:t xml:space="preserve"> </w:t>
      </w:r>
      <w:r w:rsidR="00177326" w:rsidRPr="00D90916">
        <w:rPr>
          <w:sz w:val="28"/>
          <w:szCs w:val="28"/>
        </w:rPr>
        <w:t>снизился</w:t>
      </w:r>
      <w:r w:rsidR="00202AD3" w:rsidRPr="00D90916">
        <w:rPr>
          <w:sz w:val="28"/>
          <w:szCs w:val="28"/>
        </w:rPr>
        <w:t xml:space="preserve"> </w:t>
      </w:r>
      <w:r w:rsidR="00CD7751" w:rsidRPr="00D90916">
        <w:rPr>
          <w:sz w:val="28"/>
          <w:szCs w:val="28"/>
        </w:rPr>
        <w:t>(на</w:t>
      </w:r>
      <w:r w:rsidR="00202AD3" w:rsidRPr="00D90916">
        <w:rPr>
          <w:sz w:val="28"/>
          <w:szCs w:val="28"/>
        </w:rPr>
        <w:t xml:space="preserve"> </w:t>
      </w:r>
      <w:r w:rsidR="00BE1CB2">
        <w:rPr>
          <w:sz w:val="28"/>
          <w:szCs w:val="28"/>
        </w:rPr>
        <w:t>9</w:t>
      </w:r>
      <w:r w:rsidR="00177326" w:rsidRPr="00D90916">
        <w:rPr>
          <w:sz w:val="28"/>
          <w:szCs w:val="28"/>
        </w:rPr>
        <w:t>,</w:t>
      </w:r>
      <w:r w:rsidR="00BE1CB2">
        <w:rPr>
          <w:sz w:val="28"/>
          <w:szCs w:val="28"/>
        </w:rPr>
        <w:t>0</w:t>
      </w:r>
      <w:r w:rsidRPr="00D90916">
        <w:rPr>
          <w:sz w:val="28"/>
          <w:szCs w:val="28"/>
        </w:rPr>
        <w:t>%)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</w:t>
      </w:r>
      <w:r w:rsidR="00202AD3" w:rsidRPr="00D90916">
        <w:rPr>
          <w:sz w:val="28"/>
          <w:szCs w:val="28"/>
        </w:rPr>
        <w:t xml:space="preserve"> </w:t>
      </w:r>
      <w:r w:rsidR="00BE1CB2" w:rsidRPr="00BE1CB2">
        <w:rPr>
          <w:sz w:val="28"/>
          <w:szCs w:val="28"/>
        </w:rPr>
        <w:t>18747,1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тыс.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т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км.</w:t>
      </w:r>
      <w:r w:rsidR="00202AD3" w:rsidRPr="00D90916">
        <w:rPr>
          <w:sz w:val="28"/>
          <w:szCs w:val="28"/>
        </w:rPr>
        <w:t xml:space="preserve"> </w:t>
      </w:r>
    </w:p>
    <w:p w:rsidR="008761D7" w:rsidRPr="00D90916" w:rsidRDefault="00CD7751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перевозке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грузов</w:t>
      </w:r>
      <w:r w:rsidR="00202AD3" w:rsidRPr="00D90916">
        <w:rPr>
          <w:sz w:val="28"/>
          <w:szCs w:val="28"/>
        </w:rPr>
        <w:t xml:space="preserve"> </w:t>
      </w:r>
      <w:r w:rsidR="008761D7" w:rsidRPr="00D90916">
        <w:rPr>
          <w:sz w:val="28"/>
          <w:szCs w:val="28"/>
        </w:rPr>
        <w:t>Ухта</w:t>
      </w:r>
      <w:r w:rsidR="00202AD3" w:rsidRPr="00D90916">
        <w:rPr>
          <w:sz w:val="28"/>
          <w:szCs w:val="28"/>
        </w:rPr>
        <w:t xml:space="preserve"> </w:t>
      </w:r>
      <w:r w:rsidR="008761D7" w:rsidRPr="00D90916">
        <w:rPr>
          <w:sz w:val="28"/>
          <w:szCs w:val="28"/>
        </w:rPr>
        <w:t>занимает</w:t>
      </w:r>
      <w:r w:rsidR="00202AD3" w:rsidRPr="00D90916">
        <w:rPr>
          <w:sz w:val="28"/>
          <w:szCs w:val="28"/>
        </w:rPr>
        <w:t xml:space="preserve"> </w:t>
      </w:r>
      <w:r w:rsidR="002D24E9">
        <w:rPr>
          <w:sz w:val="28"/>
          <w:szCs w:val="28"/>
        </w:rPr>
        <w:t>пятое</w:t>
      </w:r>
      <w:r w:rsidR="00202AD3" w:rsidRPr="00D90916">
        <w:rPr>
          <w:sz w:val="28"/>
          <w:szCs w:val="28"/>
        </w:rPr>
        <w:t xml:space="preserve"> </w:t>
      </w:r>
      <w:r w:rsidR="008761D7" w:rsidRPr="00D90916">
        <w:rPr>
          <w:sz w:val="28"/>
          <w:szCs w:val="28"/>
        </w:rPr>
        <w:t>место</w:t>
      </w:r>
      <w:r w:rsidR="00202AD3" w:rsidRPr="00D90916">
        <w:rPr>
          <w:sz w:val="28"/>
          <w:szCs w:val="28"/>
        </w:rPr>
        <w:t xml:space="preserve"> </w:t>
      </w:r>
      <w:r w:rsidR="008761D7" w:rsidRPr="00D90916">
        <w:rPr>
          <w:sz w:val="28"/>
          <w:szCs w:val="28"/>
        </w:rPr>
        <w:t>после</w:t>
      </w:r>
      <w:r w:rsidR="00202AD3" w:rsidRPr="00D90916">
        <w:rPr>
          <w:sz w:val="28"/>
          <w:szCs w:val="28"/>
        </w:rPr>
        <w:t xml:space="preserve"> </w:t>
      </w:r>
      <w:r w:rsidR="00DE0925" w:rsidRPr="00D90916">
        <w:rPr>
          <w:sz w:val="28"/>
          <w:szCs w:val="28"/>
        </w:rPr>
        <w:t xml:space="preserve">Воркуты, </w:t>
      </w:r>
      <w:r w:rsidR="002D24E9">
        <w:rPr>
          <w:sz w:val="28"/>
          <w:szCs w:val="28"/>
        </w:rPr>
        <w:t xml:space="preserve">Усинска, </w:t>
      </w:r>
      <w:r w:rsidR="0004455A" w:rsidRPr="00D90916">
        <w:rPr>
          <w:sz w:val="28"/>
          <w:szCs w:val="28"/>
        </w:rPr>
        <w:t>Сыктывкара</w:t>
      </w:r>
      <w:r w:rsidR="002D24E9">
        <w:rPr>
          <w:sz w:val="28"/>
          <w:szCs w:val="28"/>
        </w:rPr>
        <w:t xml:space="preserve"> и </w:t>
      </w:r>
      <w:proofErr w:type="spellStart"/>
      <w:r w:rsidR="002D24E9" w:rsidRPr="002D24E9">
        <w:rPr>
          <w:sz w:val="28"/>
          <w:szCs w:val="28"/>
        </w:rPr>
        <w:t>Прилузского</w:t>
      </w:r>
      <w:proofErr w:type="spellEnd"/>
      <w:r w:rsidR="002D24E9" w:rsidRPr="002D24E9">
        <w:rPr>
          <w:sz w:val="28"/>
          <w:szCs w:val="28"/>
        </w:rPr>
        <w:t xml:space="preserve"> района</w:t>
      </w:r>
      <w:r w:rsidR="008761D7" w:rsidRPr="00D90916">
        <w:rPr>
          <w:sz w:val="28"/>
          <w:szCs w:val="28"/>
        </w:rPr>
        <w:t>.</w:t>
      </w:r>
    </w:p>
    <w:p w:rsidR="00FE09C7" w:rsidRPr="00D90916" w:rsidRDefault="00FE09C7" w:rsidP="00471E32">
      <w:pPr>
        <w:pStyle w:val="3"/>
      </w:pPr>
      <w:bookmarkStart w:id="6" w:name="_Toc531343619"/>
      <w:r w:rsidRPr="00D90916">
        <w:t>Дорожно-транспортные</w:t>
      </w:r>
      <w:r w:rsidR="00202AD3" w:rsidRPr="00D90916">
        <w:t xml:space="preserve"> </w:t>
      </w:r>
      <w:r w:rsidRPr="00D90916">
        <w:t>происшестви</w:t>
      </w:r>
      <w:r w:rsidR="003039F8" w:rsidRPr="00D90916">
        <w:t>я</w:t>
      </w:r>
      <w:bookmarkEnd w:id="6"/>
    </w:p>
    <w:p w:rsidR="00FE09C7" w:rsidRPr="00D90916" w:rsidRDefault="00573525" w:rsidP="00471E32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К</w:t>
      </w:r>
      <w:r w:rsidR="0094402F" w:rsidRPr="00D90916">
        <w:rPr>
          <w:sz w:val="28"/>
          <w:szCs w:val="28"/>
        </w:rPr>
        <w:t>оличество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дорожно-транспортных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происшест</w:t>
      </w:r>
      <w:r w:rsidR="004E0EA2" w:rsidRPr="00D90916">
        <w:rPr>
          <w:sz w:val="28"/>
          <w:szCs w:val="28"/>
        </w:rPr>
        <w:t>вий</w:t>
      </w:r>
      <w:r w:rsidR="00202AD3" w:rsidRPr="00D90916">
        <w:rPr>
          <w:sz w:val="28"/>
          <w:szCs w:val="28"/>
        </w:rPr>
        <w:t xml:space="preserve"> </w:t>
      </w:r>
      <w:r w:rsidR="004E0EA2"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proofErr w:type="gramStart"/>
      <w:r w:rsidR="004E0EA2" w:rsidRPr="00D90916">
        <w:rPr>
          <w:sz w:val="28"/>
          <w:szCs w:val="28"/>
        </w:rPr>
        <w:t>дорогах</w:t>
      </w:r>
      <w:proofErr w:type="gramEnd"/>
      <w:r w:rsidR="00202AD3" w:rsidRPr="00D90916">
        <w:rPr>
          <w:sz w:val="28"/>
          <w:szCs w:val="28"/>
        </w:rPr>
        <w:t xml:space="preserve"> </w:t>
      </w:r>
      <w:r w:rsidR="005D7ED0" w:rsidRPr="00D90916">
        <w:rPr>
          <w:sz w:val="28"/>
          <w:szCs w:val="28"/>
        </w:rPr>
        <w:t>городского</w:t>
      </w:r>
      <w:r w:rsidR="00202AD3" w:rsidRPr="00D90916">
        <w:rPr>
          <w:sz w:val="28"/>
          <w:szCs w:val="28"/>
        </w:rPr>
        <w:t xml:space="preserve"> </w:t>
      </w:r>
      <w:r w:rsidR="005D7ED0" w:rsidRPr="00D90916">
        <w:rPr>
          <w:sz w:val="28"/>
          <w:szCs w:val="28"/>
        </w:rPr>
        <w:t>округа</w:t>
      </w:r>
      <w:r w:rsidR="00202AD3" w:rsidRPr="00D90916">
        <w:rPr>
          <w:sz w:val="28"/>
          <w:szCs w:val="28"/>
        </w:rPr>
        <w:t xml:space="preserve"> </w:t>
      </w:r>
      <w:r w:rsidR="004E0EA2"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CF1F6F" w:rsidRPr="00D90916">
        <w:rPr>
          <w:sz w:val="28"/>
          <w:szCs w:val="28"/>
          <w:lang w:val="en-US"/>
        </w:rPr>
        <w:t>I</w:t>
      </w:r>
      <w:r w:rsidR="00CF1F6F" w:rsidRPr="00D90916">
        <w:rPr>
          <w:sz w:val="28"/>
          <w:szCs w:val="28"/>
        </w:rPr>
        <w:t xml:space="preserve"> </w:t>
      </w:r>
      <w:r w:rsidR="003972F8" w:rsidRPr="00D90916">
        <w:rPr>
          <w:sz w:val="28"/>
          <w:szCs w:val="28"/>
        </w:rPr>
        <w:t>полугодие</w:t>
      </w:r>
      <w:r w:rsidR="00CF1F6F" w:rsidRPr="00D90916">
        <w:rPr>
          <w:sz w:val="28"/>
          <w:szCs w:val="28"/>
        </w:rPr>
        <w:t xml:space="preserve"> </w:t>
      </w:r>
      <w:r w:rsidR="003B38DB" w:rsidRPr="00D90916">
        <w:rPr>
          <w:sz w:val="28"/>
          <w:szCs w:val="28"/>
        </w:rPr>
        <w:t>20</w:t>
      </w:r>
      <w:r w:rsidR="00CC7379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3B38DB" w:rsidRPr="00D90916">
        <w:rPr>
          <w:sz w:val="28"/>
          <w:szCs w:val="28"/>
        </w:rPr>
        <w:t>год</w:t>
      </w:r>
      <w:r w:rsidR="00CF1F6F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="002B296F" w:rsidRPr="00D90916">
        <w:rPr>
          <w:sz w:val="28"/>
          <w:szCs w:val="28"/>
        </w:rPr>
        <w:t>отношению</w:t>
      </w:r>
      <w:r w:rsidR="00202AD3" w:rsidRPr="00D90916">
        <w:rPr>
          <w:sz w:val="28"/>
          <w:szCs w:val="28"/>
        </w:rPr>
        <w:t xml:space="preserve"> </w:t>
      </w:r>
      <w:r w:rsidR="002B296F" w:rsidRPr="00D90916">
        <w:rPr>
          <w:sz w:val="28"/>
          <w:szCs w:val="28"/>
        </w:rPr>
        <w:t>к</w:t>
      </w:r>
      <w:r w:rsidR="00202AD3" w:rsidRPr="00D90916">
        <w:rPr>
          <w:sz w:val="28"/>
          <w:szCs w:val="28"/>
        </w:rPr>
        <w:t xml:space="preserve"> </w:t>
      </w:r>
      <w:r w:rsidR="00CF1F6F" w:rsidRPr="00D90916">
        <w:rPr>
          <w:sz w:val="28"/>
          <w:szCs w:val="28"/>
          <w:lang w:val="en-US"/>
        </w:rPr>
        <w:t>I</w:t>
      </w:r>
      <w:r w:rsidR="00CF1F6F" w:rsidRPr="00D90916">
        <w:rPr>
          <w:sz w:val="28"/>
          <w:szCs w:val="28"/>
        </w:rPr>
        <w:t xml:space="preserve"> </w:t>
      </w:r>
      <w:r w:rsidR="003972F8" w:rsidRPr="00D90916">
        <w:rPr>
          <w:sz w:val="28"/>
          <w:szCs w:val="28"/>
        </w:rPr>
        <w:t>полугодию</w:t>
      </w:r>
      <w:r w:rsidR="00CF1F6F" w:rsidRPr="00D90916">
        <w:rPr>
          <w:sz w:val="28"/>
          <w:szCs w:val="28"/>
        </w:rPr>
        <w:t xml:space="preserve"> </w:t>
      </w:r>
      <w:r w:rsidR="00DE5436" w:rsidRPr="00D90916">
        <w:rPr>
          <w:sz w:val="28"/>
          <w:szCs w:val="28"/>
        </w:rPr>
        <w:t>201</w:t>
      </w:r>
      <w:r w:rsidR="00CC7379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год</w:t>
      </w:r>
      <w:r w:rsidR="00CF1F6F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CC7379">
        <w:rPr>
          <w:sz w:val="28"/>
          <w:szCs w:val="28"/>
        </w:rPr>
        <w:t>увеличилось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составило</w:t>
      </w:r>
      <w:r w:rsidR="00202AD3" w:rsidRPr="00D90916">
        <w:rPr>
          <w:sz w:val="28"/>
          <w:szCs w:val="28"/>
        </w:rPr>
        <w:t xml:space="preserve"> </w:t>
      </w:r>
      <w:r w:rsidR="00CC7379">
        <w:rPr>
          <w:sz w:val="28"/>
          <w:szCs w:val="28"/>
        </w:rPr>
        <w:t>63</w:t>
      </w:r>
      <w:r w:rsidR="00202AD3" w:rsidRPr="00D90916">
        <w:rPr>
          <w:sz w:val="28"/>
          <w:szCs w:val="28"/>
        </w:rPr>
        <w:t xml:space="preserve"> </w:t>
      </w:r>
      <w:r w:rsidR="009E5F7C" w:rsidRPr="00D90916">
        <w:rPr>
          <w:sz w:val="28"/>
          <w:szCs w:val="28"/>
        </w:rPr>
        <w:t>единиц</w:t>
      </w:r>
      <w:r w:rsidR="00CC7379">
        <w:rPr>
          <w:sz w:val="28"/>
          <w:szCs w:val="28"/>
        </w:rPr>
        <w:t>ы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(</w:t>
      </w:r>
      <w:r w:rsidR="003B38DB"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CF1F6F" w:rsidRPr="00D90916">
        <w:rPr>
          <w:sz w:val="28"/>
          <w:szCs w:val="28"/>
          <w:lang w:val="en-US"/>
        </w:rPr>
        <w:t>I</w:t>
      </w:r>
      <w:r w:rsidR="00CF1F6F" w:rsidRPr="00D90916">
        <w:rPr>
          <w:sz w:val="28"/>
          <w:szCs w:val="28"/>
        </w:rPr>
        <w:t xml:space="preserve"> </w:t>
      </w:r>
      <w:r w:rsidR="003972F8" w:rsidRPr="00D90916">
        <w:rPr>
          <w:sz w:val="28"/>
          <w:szCs w:val="28"/>
        </w:rPr>
        <w:t>полугодие</w:t>
      </w:r>
      <w:r w:rsidR="00CF1F6F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201</w:t>
      </w:r>
      <w:r w:rsidR="00CC7379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год</w:t>
      </w:r>
      <w:r w:rsidR="00CF1F6F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CF1F6F" w:rsidRPr="00D90916">
        <w:rPr>
          <w:sz w:val="28"/>
          <w:szCs w:val="28"/>
        </w:rPr>
        <w:t>-</w:t>
      </w:r>
      <w:r w:rsidR="00202AD3" w:rsidRPr="00D90916">
        <w:rPr>
          <w:sz w:val="28"/>
          <w:szCs w:val="28"/>
        </w:rPr>
        <w:t xml:space="preserve"> </w:t>
      </w:r>
      <w:r w:rsidR="00CC7379">
        <w:rPr>
          <w:sz w:val="28"/>
          <w:szCs w:val="28"/>
        </w:rPr>
        <w:t>51</w:t>
      </w:r>
      <w:r w:rsidR="00202AD3" w:rsidRPr="00D90916">
        <w:rPr>
          <w:sz w:val="28"/>
          <w:szCs w:val="28"/>
        </w:rPr>
        <w:t xml:space="preserve"> </w:t>
      </w:r>
      <w:r w:rsidR="00FE09C7" w:rsidRPr="00D90916">
        <w:rPr>
          <w:sz w:val="28"/>
          <w:szCs w:val="28"/>
        </w:rPr>
        <w:t>единиц</w:t>
      </w:r>
      <w:r w:rsidR="00CC7379">
        <w:rPr>
          <w:sz w:val="28"/>
          <w:szCs w:val="28"/>
        </w:rPr>
        <w:t>а</w:t>
      </w:r>
      <w:r w:rsidR="005E3703" w:rsidRPr="00D90916">
        <w:rPr>
          <w:sz w:val="28"/>
          <w:szCs w:val="28"/>
        </w:rPr>
        <w:t>).</w:t>
      </w:r>
      <w:r w:rsidR="00412611" w:rsidRPr="00D90916">
        <w:rPr>
          <w:sz w:val="28"/>
          <w:szCs w:val="28"/>
        </w:rPr>
        <w:t xml:space="preserve"> </w:t>
      </w:r>
      <w:r w:rsidR="005E3703" w:rsidRPr="00D90916">
        <w:rPr>
          <w:sz w:val="28"/>
          <w:szCs w:val="28"/>
        </w:rPr>
        <w:t xml:space="preserve">Число пострадавших </w:t>
      </w:r>
      <w:r w:rsidR="00625B4F" w:rsidRPr="00D90916">
        <w:rPr>
          <w:sz w:val="28"/>
          <w:szCs w:val="28"/>
        </w:rPr>
        <w:t xml:space="preserve">со </w:t>
      </w:r>
      <w:r w:rsidR="005E3703" w:rsidRPr="00D90916">
        <w:rPr>
          <w:sz w:val="28"/>
          <w:szCs w:val="28"/>
        </w:rPr>
        <w:t xml:space="preserve">смертельным исходом за </w:t>
      </w:r>
      <w:r w:rsidR="00CF1F6F" w:rsidRPr="00D90916">
        <w:rPr>
          <w:sz w:val="28"/>
          <w:szCs w:val="28"/>
          <w:lang w:val="en-US"/>
        </w:rPr>
        <w:t>I</w:t>
      </w:r>
      <w:r w:rsidR="00CF1F6F" w:rsidRPr="00D90916">
        <w:rPr>
          <w:sz w:val="28"/>
          <w:szCs w:val="28"/>
        </w:rPr>
        <w:t xml:space="preserve"> </w:t>
      </w:r>
      <w:r w:rsidR="003972F8" w:rsidRPr="00D90916">
        <w:rPr>
          <w:sz w:val="28"/>
          <w:szCs w:val="28"/>
        </w:rPr>
        <w:t>полугодие</w:t>
      </w:r>
      <w:r w:rsidR="00CF1F6F" w:rsidRPr="00D90916">
        <w:rPr>
          <w:sz w:val="28"/>
          <w:szCs w:val="28"/>
        </w:rPr>
        <w:t xml:space="preserve"> 20</w:t>
      </w:r>
      <w:r w:rsidR="00CC7379">
        <w:rPr>
          <w:sz w:val="28"/>
          <w:szCs w:val="28"/>
        </w:rPr>
        <w:t>20</w:t>
      </w:r>
      <w:r w:rsidR="005E3703" w:rsidRPr="00D90916">
        <w:rPr>
          <w:sz w:val="28"/>
          <w:szCs w:val="28"/>
        </w:rPr>
        <w:t xml:space="preserve"> год</w:t>
      </w:r>
      <w:r w:rsidR="00CF1F6F" w:rsidRPr="00D90916">
        <w:rPr>
          <w:sz w:val="28"/>
          <w:szCs w:val="28"/>
        </w:rPr>
        <w:t>а</w:t>
      </w:r>
      <w:r w:rsidR="00E85337" w:rsidRPr="00D90916">
        <w:rPr>
          <w:sz w:val="28"/>
          <w:szCs w:val="28"/>
        </w:rPr>
        <w:t xml:space="preserve"> составило </w:t>
      </w:r>
      <w:r w:rsidR="00CC7379">
        <w:rPr>
          <w:sz w:val="28"/>
          <w:szCs w:val="28"/>
        </w:rPr>
        <w:t>2</w:t>
      </w:r>
      <w:r w:rsidR="00E85337" w:rsidRPr="00D90916">
        <w:rPr>
          <w:sz w:val="28"/>
          <w:szCs w:val="28"/>
        </w:rPr>
        <w:t xml:space="preserve"> человек</w:t>
      </w:r>
      <w:r w:rsidR="00CF1F6F" w:rsidRPr="00D90916">
        <w:rPr>
          <w:sz w:val="28"/>
          <w:szCs w:val="28"/>
        </w:rPr>
        <w:t>а</w:t>
      </w:r>
      <w:r w:rsidR="00E85337" w:rsidRPr="00D90916">
        <w:rPr>
          <w:sz w:val="28"/>
          <w:szCs w:val="28"/>
        </w:rPr>
        <w:t xml:space="preserve"> (</w:t>
      </w:r>
      <w:r w:rsidR="00CF1F6F" w:rsidRPr="00D90916">
        <w:rPr>
          <w:sz w:val="28"/>
          <w:szCs w:val="28"/>
        </w:rPr>
        <w:t xml:space="preserve">за </w:t>
      </w:r>
      <w:r w:rsidR="00CF1F6F" w:rsidRPr="00D90916">
        <w:rPr>
          <w:sz w:val="28"/>
          <w:szCs w:val="28"/>
          <w:lang w:val="en-US"/>
        </w:rPr>
        <w:t>I</w:t>
      </w:r>
      <w:r w:rsidR="00CF1F6F" w:rsidRPr="00D90916">
        <w:rPr>
          <w:sz w:val="28"/>
          <w:szCs w:val="28"/>
        </w:rPr>
        <w:t xml:space="preserve"> </w:t>
      </w:r>
      <w:r w:rsidR="003972F8" w:rsidRPr="00D90916">
        <w:rPr>
          <w:sz w:val="28"/>
          <w:szCs w:val="28"/>
        </w:rPr>
        <w:t>полугодие 201</w:t>
      </w:r>
      <w:r w:rsidR="00CC7379">
        <w:rPr>
          <w:sz w:val="28"/>
          <w:szCs w:val="28"/>
        </w:rPr>
        <w:t>9</w:t>
      </w:r>
      <w:r w:rsidR="003972F8" w:rsidRPr="00D90916">
        <w:rPr>
          <w:sz w:val="28"/>
          <w:szCs w:val="28"/>
        </w:rPr>
        <w:t xml:space="preserve"> года - </w:t>
      </w:r>
      <w:r w:rsidR="00CC7379">
        <w:rPr>
          <w:sz w:val="28"/>
          <w:szCs w:val="28"/>
        </w:rPr>
        <w:t>3</w:t>
      </w:r>
      <w:r w:rsidR="00E85337" w:rsidRPr="00D90916">
        <w:rPr>
          <w:sz w:val="28"/>
          <w:szCs w:val="28"/>
        </w:rPr>
        <w:t xml:space="preserve"> человек</w:t>
      </w:r>
      <w:r w:rsidR="00CC7379">
        <w:rPr>
          <w:sz w:val="28"/>
          <w:szCs w:val="28"/>
        </w:rPr>
        <w:t>а</w:t>
      </w:r>
      <w:r w:rsidR="00E85337" w:rsidRPr="00D90916">
        <w:rPr>
          <w:sz w:val="28"/>
          <w:szCs w:val="28"/>
        </w:rPr>
        <w:t>).</w:t>
      </w:r>
    </w:p>
    <w:p w:rsidR="00D67A95" w:rsidRPr="00D90916" w:rsidRDefault="00D67A95" w:rsidP="004A3B13">
      <w:pPr>
        <w:pStyle w:val="2"/>
      </w:pPr>
      <w:bookmarkStart w:id="7" w:name="_Toc531343620"/>
      <w:r w:rsidRPr="00D90916">
        <w:t>ЦЕНЫ</w:t>
      </w:r>
      <w:bookmarkEnd w:id="7"/>
    </w:p>
    <w:p w:rsidR="00D67A95" w:rsidRPr="00D90916" w:rsidRDefault="007A4AFA" w:rsidP="00F26E2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D90916">
        <w:rPr>
          <w:sz w:val="28"/>
          <w:szCs w:val="28"/>
        </w:rPr>
        <w:t>Индекс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потребительских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цен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тарифов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товары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и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услуги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насел</w:t>
      </w:r>
      <w:r w:rsidR="00AF14CB" w:rsidRPr="00D90916">
        <w:rPr>
          <w:sz w:val="28"/>
          <w:szCs w:val="28"/>
        </w:rPr>
        <w:t>ению</w:t>
      </w:r>
      <w:r w:rsidR="00202AD3" w:rsidRPr="00D90916">
        <w:rPr>
          <w:sz w:val="28"/>
          <w:szCs w:val="28"/>
        </w:rPr>
        <w:t xml:space="preserve"> </w:t>
      </w:r>
      <w:r w:rsidR="00AF14CB"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="00AF14CB" w:rsidRPr="00D90916">
        <w:rPr>
          <w:sz w:val="28"/>
          <w:szCs w:val="28"/>
        </w:rPr>
        <w:t>Республике</w:t>
      </w:r>
      <w:r w:rsidR="00202AD3" w:rsidRPr="00D90916">
        <w:rPr>
          <w:sz w:val="28"/>
          <w:szCs w:val="28"/>
        </w:rPr>
        <w:t xml:space="preserve"> </w:t>
      </w:r>
      <w:r w:rsidR="00AF14CB" w:rsidRPr="00D90916">
        <w:rPr>
          <w:sz w:val="28"/>
          <w:szCs w:val="28"/>
        </w:rPr>
        <w:t>Коми</w:t>
      </w:r>
      <w:r w:rsidR="00202AD3" w:rsidRPr="00D90916">
        <w:rPr>
          <w:sz w:val="28"/>
          <w:szCs w:val="28"/>
        </w:rPr>
        <w:t xml:space="preserve"> </w:t>
      </w:r>
      <w:r w:rsidR="000E0CEB" w:rsidRPr="00D90916">
        <w:rPr>
          <w:sz w:val="28"/>
          <w:szCs w:val="28"/>
        </w:rPr>
        <w:t xml:space="preserve">в </w:t>
      </w:r>
      <w:r w:rsidR="00346907" w:rsidRPr="00D90916">
        <w:rPr>
          <w:sz w:val="28"/>
          <w:szCs w:val="28"/>
        </w:rPr>
        <w:t>июне</w:t>
      </w:r>
      <w:r w:rsidR="00293398" w:rsidRPr="00D90916">
        <w:rPr>
          <w:sz w:val="28"/>
          <w:szCs w:val="28"/>
        </w:rPr>
        <w:t xml:space="preserve"> 20</w:t>
      </w:r>
      <w:r w:rsidR="004B5FFD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F55070" w:rsidRPr="00D90916">
        <w:rPr>
          <w:sz w:val="28"/>
          <w:szCs w:val="28"/>
        </w:rPr>
        <w:t>год</w:t>
      </w:r>
      <w:r w:rsidR="000A51AB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AD2FD2" w:rsidRPr="00D90916">
        <w:rPr>
          <w:sz w:val="28"/>
          <w:szCs w:val="28"/>
        </w:rPr>
        <w:t xml:space="preserve">по отношению </w:t>
      </w:r>
      <w:r w:rsidR="00FD451B" w:rsidRPr="00D90916">
        <w:rPr>
          <w:sz w:val="28"/>
          <w:szCs w:val="28"/>
        </w:rPr>
        <w:t xml:space="preserve">к </w:t>
      </w:r>
      <w:r w:rsidR="00701A10" w:rsidRPr="00D90916">
        <w:rPr>
          <w:sz w:val="28"/>
          <w:szCs w:val="28"/>
        </w:rPr>
        <w:t>июню</w:t>
      </w:r>
      <w:r w:rsidR="000F4C7F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201</w:t>
      </w:r>
      <w:r w:rsidR="004B5FFD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0F4C7F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</w:t>
      </w:r>
      <w:r w:rsidR="00202AD3" w:rsidRPr="00D90916">
        <w:rPr>
          <w:sz w:val="28"/>
          <w:szCs w:val="28"/>
        </w:rPr>
        <w:t xml:space="preserve"> </w:t>
      </w:r>
      <w:r w:rsidR="004B5FFD" w:rsidRPr="004B5FFD">
        <w:rPr>
          <w:sz w:val="28"/>
          <w:szCs w:val="28"/>
        </w:rPr>
        <w:t>104,5</w:t>
      </w:r>
      <w:r w:rsidR="00AF14CB"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AF14CB" w:rsidRPr="00D90916">
        <w:rPr>
          <w:sz w:val="28"/>
          <w:szCs w:val="28"/>
        </w:rPr>
        <w:t>(</w:t>
      </w:r>
      <w:r w:rsidR="00FD2445" w:rsidRPr="00D90916">
        <w:rPr>
          <w:sz w:val="28"/>
          <w:szCs w:val="28"/>
        </w:rPr>
        <w:t xml:space="preserve">в </w:t>
      </w:r>
      <w:r w:rsidR="00701A10" w:rsidRPr="00D90916">
        <w:rPr>
          <w:sz w:val="28"/>
          <w:szCs w:val="28"/>
        </w:rPr>
        <w:t>июне</w:t>
      </w:r>
      <w:r w:rsidR="004F4F56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201</w:t>
      </w:r>
      <w:r w:rsidR="004B5FFD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4F4F56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к</w:t>
      </w:r>
      <w:r w:rsidR="00202AD3" w:rsidRPr="00D90916">
        <w:rPr>
          <w:sz w:val="28"/>
          <w:szCs w:val="28"/>
        </w:rPr>
        <w:t xml:space="preserve"> </w:t>
      </w:r>
      <w:r w:rsidR="00701A10" w:rsidRPr="00D90916">
        <w:rPr>
          <w:sz w:val="28"/>
          <w:szCs w:val="28"/>
        </w:rPr>
        <w:t>июню</w:t>
      </w:r>
      <w:r w:rsidR="004F4F56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</w:t>
      </w:r>
      <w:r w:rsidR="00A95F06" w:rsidRPr="00D90916">
        <w:rPr>
          <w:sz w:val="28"/>
          <w:szCs w:val="28"/>
        </w:rPr>
        <w:t>1</w:t>
      </w:r>
      <w:r w:rsidR="004B5FFD">
        <w:rPr>
          <w:sz w:val="28"/>
          <w:szCs w:val="28"/>
        </w:rPr>
        <w:t>8</w:t>
      </w:r>
      <w:r w:rsidR="00202AD3" w:rsidRPr="00D90916">
        <w:rPr>
          <w:sz w:val="28"/>
          <w:szCs w:val="28"/>
        </w:rPr>
        <w:t xml:space="preserve"> </w:t>
      </w:r>
      <w:r w:rsidR="004F4F56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4B5FFD" w:rsidRPr="004B5FFD">
        <w:rPr>
          <w:sz w:val="28"/>
          <w:szCs w:val="28"/>
        </w:rPr>
        <w:t>106,5</w:t>
      </w:r>
      <w:r w:rsidR="00573525" w:rsidRPr="00D90916">
        <w:rPr>
          <w:sz w:val="28"/>
          <w:szCs w:val="28"/>
        </w:rPr>
        <w:t>%),</w:t>
      </w:r>
      <w:r w:rsidR="00202AD3" w:rsidRPr="00D90916">
        <w:rPr>
          <w:sz w:val="28"/>
          <w:szCs w:val="28"/>
        </w:rPr>
        <w:t xml:space="preserve"> </w:t>
      </w:r>
      <w:r w:rsidR="00A00579"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="00A00579" w:rsidRPr="00D90916">
        <w:rPr>
          <w:sz w:val="28"/>
          <w:szCs w:val="28"/>
        </w:rPr>
        <w:t>том</w:t>
      </w:r>
      <w:r w:rsidR="00202AD3" w:rsidRPr="00D90916">
        <w:rPr>
          <w:sz w:val="28"/>
          <w:szCs w:val="28"/>
        </w:rPr>
        <w:t xml:space="preserve"> </w:t>
      </w:r>
      <w:r w:rsidR="00A00579" w:rsidRPr="00D90916">
        <w:rPr>
          <w:sz w:val="28"/>
          <w:szCs w:val="28"/>
        </w:rPr>
        <w:t>числе:</w:t>
      </w:r>
      <w:r w:rsidR="00202AD3" w:rsidRPr="00D90916">
        <w:rPr>
          <w:sz w:val="28"/>
          <w:szCs w:val="28"/>
        </w:rPr>
        <w:t xml:space="preserve"> </w:t>
      </w:r>
      <w:r w:rsidR="00AE09AF" w:rsidRPr="00D90916">
        <w:rPr>
          <w:sz w:val="28"/>
          <w:szCs w:val="28"/>
        </w:rPr>
        <w:t>и</w:t>
      </w:r>
      <w:r w:rsidR="00D67A95" w:rsidRPr="00D90916">
        <w:rPr>
          <w:sz w:val="28"/>
          <w:szCs w:val="28"/>
        </w:rPr>
        <w:t>ндекс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цен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продовольственные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товары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в</w:t>
      </w:r>
      <w:r w:rsidR="00FD2445" w:rsidRPr="00D90916">
        <w:rPr>
          <w:sz w:val="28"/>
          <w:szCs w:val="28"/>
        </w:rPr>
        <w:t xml:space="preserve"> </w:t>
      </w:r>
      <w:r w:rsidR="00701A10" w:rsidRPr="00D90916">
        <w:rPr>
          <w:sz w:val="28"/>
          <w:szCs w:val="28"/>
        </w:rPr>
        <w:t>июне</w:t>
      </w:r>
      <w:r w:rsidR="00A577E4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</w:t>
      </w:r>
      <w:r w:rsidR="004B5FFD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3E4C1D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к</w:t>
      </w:r>
      <w:r w:rsidR="00202AD3" w:rsidRPr="00D90916">
        <w:rPr>
          <w:sz w:val="28"/>
          <w:szCs w:val="28"/>
        </w:rPr>
        <w:t xml:space="preserve"> </w:t>
      </w:r>
      <w:r w:rsidR="00701A10" w:rsidRPr="00D90916">
        <w:rPr>
          <w:sz w:val="28"/>
          <w:szCs w:val="28"/>
        </w:rPr>
        <w:t>июню</w:t>
      </w:r>
      <w:r w:rsidR="00FD2445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</w:t>
      </w:r>
      <w:r w:rsidR="004B5FFD">
        <w:rPr>
          <w:sz w:val="28"/>
          <w:szCs w:val="28"/>
        </w:rPr>
        <w:t>19</w:t>
      </w:r>
      <w:r w:rsidR="00202AD3" w:rsidRPr="00D90916">
        <w:rPr>
          <w:sz w:val="28"/>
          <w:szCs w:val="28"/>
        </w:rPr>
        <w:t xml:space="preserve"> </w:t>
      </w:r>
      <w:r w:rsidR="000F4C7F" w:rsidRPr="00D90916">
        <w:rPr>
          <w:sz w:val="28"/>
          <w:szCs w:val="28"/>
        </w:rPr>
        <w:t>год</w:t>
      </w:r>
      <w:r w:rsidR="004F4F56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составил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4B5FFD" w:rsidRPr="004B5FFD">
        <w:rPr>
          <w:sz w:val="28"/>
          <w:szCs w:val="28"/>
        </w:rPr>
        <w:t>103,3</w:t>
      </w:r>
      <w:r w:rsidR="000F4C7F"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5A6EE1" w:rsidRPr="00D90916">
        <w:rPr>
          <w:sz w:val="28"/>
          <w:szCs w:val="28"/>
        </w:rPr>
        <w:t>(</w:t>
      </w:r>
      <w:r w:rsidR="006A536E">
        <w:rPr>
          <w:sz w:val="28"/>
          <w:szCs w:val="28"/>
        </w:rPr>
        <w:t>106,7</w:t>
      </w:r>
      <w:r w:rsidR="00BB6CEF" w:rsidRPr="00D90916">
        <w:rPr>
          <w:sz w:val="28"/>
          <w:szCs w:val="28"/>
        </w:rPr>
        <w:t>%),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непродовольственные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товары</w:t>
      </w:r>
      <w:r w:rsidR="00202AD3" w:rsidRPr="00D90916">
        <w:rPr>
          <w:sz w:val="28"/>
          <w:szCs w:val="28"/>
        </w:rPr>
        <w:t xml:space="preserve"> </w:t>
      </w:r>
      <w:r w:rsidR="003334ED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4B5FFD" w:rsidRPr="004B5FFD">
        <w:rPr>
          <w:sz w:val="28"/>
          <w:szCs w:val="28"/>
        </w:rPr>
        <w:t>103,9</w:t>
      </w:r>
      <w:r w:rsidR="00BB6CEF"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BB6CEF" w:rsidRPr="00D90916">
        <w:rPr>
          <w:sz w:val="28"/>
          <w:szCs w:val="28"/>
        </w:rPr>
        <w:t>(</w:t>
      </w:r>
      <w:r w:rsidR="004B5FFD" w:rsidRPr="004B5FFD">
        <w:rPr>
          <w:sz w:val="28"/>
          <w:szCs w:val="28"/>
        </w:rPr>
        <w:t>104,2</w:t>
      </w:r>
      <w:r w:rsidR="00BB6CEF" w:rsidRPr="00D90916">
        <w:rPr>
          <w:sz w:val="28"/>
          <w:szCs w:val="28"/>
        </w:rPr>
        <w:t>%),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услуги</w:t>
      </w:r>
      <w:r w:rsidR="00202AD3" w:rsidRPr="00D90916">
        <w:rPr>
          <w:sz w:val="28"/>
          <w:szCs w:val="28"/>
        </w:rPr>
        <w:t xml:space="preserve"> </w:t>
      </w:r>
      <w:r w:rsidR="005A6EE1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4B5FFD" w:rsidRPr="004B5FFD">
        <w:rPr>
          <w:sz w:val="28"/>
          <w:szCs w:val="28"/>
        </w:rPr>
        <w:t>106,5</w:t>
      </w:r>
      <w:r w:rsidR="00BB6CEF" w:rsidRPr="00D90916">
        <w:rPr>
          <w:sz w:val="28"/>
          <w:szCs w:val="28"/>
        </w:rPr>
        <w:t>%</w:t>
      </w:r>
      <w:r w:rsidR="006A536E">
        <w:rPr>
          <w:sz w:val="28"/>
          <w:szCs w:val="28"/>
        </w:rPr>
        <w:t xml:space="preserve"> </w:t>
      </w:r>
      <w:r w:rsidR="00BB6CEF" w:rsidRPr="00D90916">
        <w:rPr>
          <w:sz w:val="28"/>
          <w:szCs w:val="28"/>
        </w:rPr>
        <w:t>(</w:t>
      </w:r>
      <w:r w:rsidR="006A536E">
        <w:rPr>
          <w:sz w:val="28"/>
          <w:szCs w:val="28"/>
        </w:rPr>
        <w:t>108,7</w:t>
      </w:r>
      <w:r w:rsidR="00BB6CEF" w:rsidRPr="00D90916">
        <w:rPr>
          <w:sz w:val="28"/>
          <w:szCs w:val="28"/>
        </w:rPr>
        <w:t>%).</w:t>
      </w:r>
      <w:proofErr w:type="gramEnd"/>
    </w:p>
    <w:p w:rsidR="00E75F24" w:rsidRPr="00D90916" w:rsidRDefault="00AA26B7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Стоимость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минимального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набора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продуктов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питания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расчете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одного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человека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="00701A10" w:rsidRPr="00D90916">
        <w:rPr>
          <w:sz w:val="28"/>
          <w:szCs w:val="28"/>
        </w:rPr>
        <w:t>июне</w:t>
      </w:r>
      <w:r w:rsidR="00FD2445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</w:t>
      </w:r>
      <w:r w:rsidR="00E02030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3F4E8E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составила</w:t>
      </w:r>
      <w:r w:rsidR="00202AD3" w:rsidRPr="00D90916">
        <w:rPr>
          <w:sz w:val="28"/>
          <w:szCs w:val="28"/>
        </w:rPr>
        <w:t xml:space="preserve"> </w:t>
      </w:r>
      <w:r w:rsidR="00E02030" w:rsidRPr="00E02030">
        <w:rPr>
          <w:sz w:val="28"/>
          <w:szCs w:val="28"/>
        </w:rPr>
        <w:t>5351,24</w:t>
      </w:r>
      <w:r w:rsidR="00202AD3" w:rsidRPr="00D90916">
        <w:rPr>
          <w:sz w:val="28"/>
          <w:szCs w:val="28"/>
        </w:rPr>
        <w:t xml:space="preserve"> </w:t>
      </w:r>
      <w:r w:rsidR="0083092E" w:rsidRPr="00D90916">
        <w:rPr>
          <w:sz w:val="28"/>
          <w:szCs w:val="28"/>
        </w:rPr>
        <w:t>руб.,</w:t>
      </w:r>
      <w:r w:rsidR="00202AD3" w:rsidRPr="00D90916">
        <w:rPr>
          <w:sz w:val="28"/>
          <w:szCs w:val="28"/>
        </w:rPr>
        <w:t xml:space="preserve"> </w:t>
      </w:r>
      <w:r w:rsidR="0083092E" w:rsidRPr="00D90916">
        <w:rPr>
          <w:sz w:val="28"/>
          <w:szCs w:val="28"/>
        </w:rPr>
        <w:t>что</w:t>
      </w:r>
      <w:r w:rsidR="00202AD3" w:rsidRPr="00D90916">
        <w:rPr>
          <w:sz w:val="28"/>
          <w:szCs w:val="28"/>
        </w:rPr>
        <w:t xml:space="preserve"> </w:t>
      </w:r>
      <w:r w:rsidR="00FD2445" w:rsidRPr="00D90916">
        <w:rPr>
          <w:sz w:val="28"/>
          <w:szCs w:val="28"/>
        </w:rPr>
        <w:t>выше</w:t>
      </w:r>
      <w:r w:rsidR="00202AD3" w:rsidRPr="00D90916">
        <w:rPr>
          <w:sz w:val="28"/>
          <w:szCs w:val="28"/>
        </w:rPr>
        <w:t xml:space="preserve"> </w:t>
      </w:r>
      <w:r w:rsidR="00701A10" w:rsidRPr="00D90916">
        <w:rPr>
          <w:sz w:val="28"/>
          <w:szCs w:val="28"/>
        </w:rPr>
        <w:t>июня</w:t>
      </w:r>
      <w:r w:rsidR="003F4E8E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201</w:t>
      </w:r>
      <w:r w:rsidR="00E02030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E02030">
        <w:rPr>
          <w:sz w:val="28"/>
          <w:szCs w:val="28"/>
        </w:rPr>
        <w:t>2,2</w:t>
      </w:r>
      <w:r w:rsidRPr="00D90916">
        <w:rPr>
          <w:sz w:val="28"/>
          <w:szCs w:val="28"/>
        </w:rPr>
        <w:t>%.</w:t>
      </w:r>
    </w:p>
    <w:p w:rsidR="00D67A95" w:rsidRPr="00AC1798" w:rsidRDefault="00D67A95" w:rsidP="004A3B13">
      <w:pPr>
        <w:pStyle w:val="2"/>
      </w:pPr>
      <w:bookmarkStart w:id="8" w:name="_Toc531343621"/>
      <w:r w:rsidRPr="00AC1798">
        <w:lastRenderedPageBreak/>
        <w:t>ФИНАНСЫ</w:t>
      </w:r>
      <w:bookmarkEnd w:id="8"/>
    </w:p>
    <w:p w:rsidR="00D67A95" w:rsidRPr="00AC1798" w:rsidRDefault="004E0EA2" w:rsidP="00F26E24">
      <w:pPr>
        <w:spacing w:after="0" w:line="360" w:lineRule="auto"/>
        <w:ind w:left="0" w:firstLine="709"/>
        <w:rPr>
          <w:sz w:val="28"/>
          <w:szCs w:val="28"/>
        </w:rPr>
      </w:pPr>
      <w:r w:rsidRPr="00AC1798">
        <w:rPr>
          <w:sz w:val="28"/>
          <w:szCs w:val="28"/>
        </w:rPr>
        <w:t>За</w:t>
      </w:r>
      <w:r w:rsidR="00202AD3" w:rsidRPr="00AC1798">
        <w:rPr>
          <w:sz w:val="28"/>
          <w:szCs w:val="28"/>
        </w:rPr>
        <w:t xml:space="preserve"> </w:t>
      </w:r>
      <w:r w:rsidR="00B318C7" w:rsidRPr="00AC1798">
        <w:rPr>
          <w:sz w:val="28"/>
          <w:szCs w:val="28"/>
          <w:lang w:val="en-US"/>
        </w:rPr>
        <w:t>I</w:t>
      </w:r>
      <w:r w:rsidR="00B318C7"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полугодие</w:t>
      </w:r>
      <w:r w:rsidR="00B318C7" w:rsidRPr="00AC1798">
        <w:rPr>
          <w:sz w:val="28"/>
          <w:szCs w:val="28"/>
        </w:rPr>
        <w:t xml:space="preserve"> </w:t>
      </w:r>
      <w:r w:rsidR="00C40368" w:rsidRPr="00AC1798">
        <w:rPr>
          <w:sz w:val="28"/>
          <w:szCs w:val="28"/>
        </w:rPr>
        <w:t>20</w:t>
      </w:r>
      <w:r w:rsidR="00A73E98" w:rsidRPr="00AC1798">
        <w:rPr>
          <w:sz w:val="28"/>
          <w:szCs w:val="28"/>
        </w:rPr>
        <w:t>20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год</w:t>
      </w:r>
      <w:r w:rsidR="00B318C7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общие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доходы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бюджета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МОГО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«Ухта»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составили</w:t>
      </w:r>
      <w:r w:rsidR="00202AD3" w:rsidRPr="00AC1798">
        <w:rPr>
          <w:sz w:val="28"/>
          <w:szCs w:val="28"/>
        </w:rPr>
        <w:t xml:space="preserve"> </w:t>
      </w:r>
      <w:r w:rsidR="00A73E98" w:rsidRPr="00AC1798">
        <w:rPr>
          <w:sz w:val="28"/>
          <w:szCs w:val="28"/>
        </w:rPr>
        <w:t>2082,06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млн.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руб.</w:t>
      </w:r>
      <w:r w:rsidR="00D67A95" w:rsidRPr="00AC1798">
        <w:rPr>
          <w:sz w:val="28"/>
          <w:szCs w:val="28"/>
        </w:rPr>
        <w:t>,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з</w:t>
      </w:r>
      <w:r w:rsidR="000C3F20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B318C7" w:rsidRPr="00AC1798">
        <w:rPr>
          <w:sz w:val="28"/>
          <w:szCs w:val="28"/>
          <w:lang w:val="en-US"/>
        </w:rPr>
        <w:t>I</w:t>
      </w:r>
      <w:r w:rsidR="00B318C7"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полугодие</w:t>
      </w:r>
      <w:r w:rsidR="00B318C7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201</w:t>
      </w:r>
      <w:r w:rsidR="00A73E98" w:rsidRPr="00AC1798">
        <w:rPr>
          <w:sz w:val="28"/>
          <w:szCs w:val="28"/>
        </w:rPr>
        <w:t>9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год</w:t>
      </w:r>
      <w:r w:rsidR="00B318C7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73E98" w:rsidRPr="00AC1798">
        <w:rPr>
          <w:sz w:val="28"/>
          <w:szCs w:val="28"/>
        </w:rPr>
        <w:t>1968,21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млн.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руб</w:t>
      </w:r>
      <w:r w:rsidR="00D67A95" w:rsidRPr="00AC1798">
        <w:rPr>
          <w:sz w:val="28"/>
          <w:szCs w:val="28"/>
        </w:rPr>
        <w:t>.</w:t>
      </w:r>
    </w:p>
    <w:p w:rsidR="00D67A95" w:rsidRPr="00AC1798" w:rsidRDefault="00B318C7" w:rsidP="00F26E24">
      <w:pPr>
        <w:spacing w:after="0" w:line="360" w:lineRule="auto"/>
        <w:ind w:left="0" w:firstLine="709"/>
        <w:rPr>
          <w:sz w:val="28"/>
          <w:szCs w:val="28"/>
        </w:rPr>
      </w:pPr>
      <w:r w:rsidRPr="00AC1798">
        <w:rPr>
          <w:sz w:val="28"/>
          <w:szCs w:val="28"/>
        </w:rPr>
        <w:t xml:space="preserve">По отношению к </w:t>
      </w:r>
      <w:r w:rsidRPr="00AC1798">
        <w:rPr>
          <w:sz w:val="28"/>
          <w:szCs w:val="28"/>
          <w:lang w:val="en-US"/>
        </w:rPr>
        <w:t>I</w:t>
      </w:r>
      <w:r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полугодию</w:t>
      </w:r>
      <w:r w:rsidRPr="00AC1798">
        <w:rPr>
          <w:sz w:val="28"/>
          <w:szCs w:val="28"/>
        </w:rPr>
        <w:t xml:space="preserve"> 201</w:t>
      </w:r>
      <w:r w:rsidR="00AC1798" w:rsidRPr="00AC1798">
        <w:rPr>
          <w:sz w:val="28"/>
          <w:szCs w:val="28"/>
        </w:rPr>
        <w:t>9</w:t>
      </w:r>
      <w:r w:rsidRPr="00AC1798">
        <w:rPr>
          <w:sz w:val="28"/>
          <w:szCs w:val="28"/>
        </w:rPr>
        <w:t xml:space="preserve"> года расходная часть бюджета МОГО «Ухта» в </w:t>
      </w:r>
      <w:r w:rsidRPr="00AC1798">
        <w:rPr>
          <w:sz w:val="28"/>
          <w:szCs w:val="28"/>
          <w:lang w:val="en-US"/>
        </w:rPr>
        <w:t>I</w:t>
      </w:r>
      <w:r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полугодии</w:t>
      </w:r>
      <w:r w:rsidRPr="00AC1798">
        <w:rPr>
          <w:sz w:val="28"/>
          <w:szCs w:val="28"/>
        </w:rPr>
        <w:t xml:space="preserve"> 20</w:t>
      </w:r>
      <w:r w:rsidR="00AC1798" w:rsidRPr="00AC1798">
        <w:rPr>
          <w:sz w:val="28"/>
          <w:szCs w:val="28"/>
        </w:rPr>
        <w:t>20</w:t>
      </w:r>
      <w:r w:rsidRPr="00AC1798">
        <w:rPr>
          <w:sz w:val="28"/>
          <w:szCs w:val="28"/>
        </w:rPr>
        <w:t xml:space="preserve"> года </w:t>
      </w:r>
      <w:r w:rsidR="000D315F" w:rsidRPr="00AC1798">
        <w:rPr>
          <w:sz w:val="28"/>
          <w:szCs w:val="28"/>
        </w:rPr>
        <w:t>увеличилась</w:t>
      </w:r>
      <w:r w:rsidR="00202AD3" w:rsidRPr="00AC1798">
        <w:rPr>
          <w:sz w:val="28"/>
          <w:szCs w:val="28"/>
        </w:rPr>
        <w:t xml:space="preserve"> </w:t>
      </w:r>
      <w:r w:rsidR="00C20F51" w:rsidRPr="00AC1798">
        <w:rPr>
          <w:sz w:val="28"/>
          <w:szCs w:val="28"/>
        </w:rPr>
        <w:t>на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49</w:t>
      </w:r>
      <w:r w:rsidR="00FA2ED2" w:rsidRPr="00AC1798">
        <w:rPr>
          <w:sz w:val="28"/>
          <w:szCs w:val="28"/>
        </w:rPr>
        <w:t>,</w:t>
      </w:r>
      <w:r w:rsidR="00AC1798" w:rsidRPr="00AC1798">
        <w:rPr>
          <w:sz w:val="28"/>
          <w:szCs w:val="28"/>
        </w:rPr>
        <w:t>03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млн.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руб.</w:t>
      </w:r>
      <w:r w:rsidR="00202AD3" w:rsidRPr="00AC1798">
        <w:rPr>
          <w:sz w:val="28"/>
          <w:szCs w:val="28"/>
        </w:rPr>
        <w:t xml:space="preserve"> </w:t>
      </w:r>
      <w:r w:rsidR="0096211B" w:rsidRPr="00AC1798">
        <w:rPr>
          <w:sz w:val="28"/>
          <w:szCs w:val="28"/>
        </w:rPr>
        <w:t>и</w:t>
      </w:r>
      <w:r w:rsidR="00202AD3" w:rsidRPr="00AC1798">
        <w:rPr>
          <w:sz w:val="28"/>
          <w:szCs w:val="28"/>
        </w:rPr>
        <w:t xml:space="preserve"> </w:t>
      </w:r>
      <w:r w:rsidR="0096211B" w:rsidRPr="00AC1798">
        <w:rPr>
          <w:sz w:val="28"/>
          <w:szCs w:val="28"/>
        </w:rPr>
        <w:t>составила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2202,97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млн.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р</w:t>
      </w:r>
      <w:r w:rsidR="00834E7C" w:rsidRPr="00AC1798">
        <w:rPr>
          <w:sz w:val="28"/>
          <w:szCs w:val="28"/>
        </w:rPr>
        <w:t>уб.</w:t>
      </w:r>
      <w:r w:rsidR="00202AD3" w:rsidRPr="00AC1798">
        <w:rPr>
          <w:sz w:val="28"/>
          <w:szCs w:val="28"/>
        </w:rPr>
        <w:t xml:space="preserve"> </w:t>
      </w:r>
      <w:r w:rsidR="00AF14CB" w:rsidRPr="00AC1798">
        <w:rPr>
          <w:sz w:val="28"/>
          <w:szCs w:val="28"/>
        </w:rPr>
        <w:t>(</w:t>
      </w:r>
      <w:r w:rsidR="004D1544" w:rsidRPr="00AC1798">
        <w:rPr>
          <w:sz w:val="28"/>
          <w:szCs w:val="28"/>
        </w:rPr>
        <w:t>за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  <w:lang w:val="en-US"/>
        </w:rPr>
        <w:t>I</w:t>
      </w:r>
      <w:r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полугодие</w:t>
      </w:r>
      <w:r w:rsidRPr="00AC1798">
        <w:rPr>
          <w:sz w:val="28"/>
          <w:szCs w:val="28"/>
        </w:rPr>
        <w:t xml:space="preserve"> </w:t>
      </w:r>
      <w:r w:rsidR="00AF14CB" w:rsidRPr="00AC1798">
        <w:rPr>
          <w:sz w:val="28"/>
          <w:szCs w:val="28"/>
        </w:rPr>
        <w:t>20</w:t>
      </w:r>
      <w:r w:rsidR="00572235" w:rsidRPr="00AC1798">
        <w:rPr>
          <w:sz w:val="28"/>
          <w:szCs w:val="28"/>
        </w:rPr>
        <w:t>1</w:t>
      </w:r>
      <w:r w:rsidR="00AC1798" w:rsidRPr="00AC1798">
        <w:rPr>
          <w:sz w:val="28"/>
          <w:szCs w:val="28"/>
        </w:rPr>
        <w:t>9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год</w:t>
      </w:r>
      <w:r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2153,94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млн.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руб.</w:t>
      </w:r>
      <w:r w:rsidR="00D67A95" w:rsidRPr="00AC1798">
        <w:rPr>
          <w:sz w:val="28"/>
          <w:szCs w:val="28"/>
        </w:rPr>
        <w:t>).</w:t>
      </w:r>
    </w:p>
    <w:p w:rsidR="00D67A95" w:rsidRPr="00D90916" w:rsidRDefault="00B318C7" w:rsidP="00F26E24">
      <w:pPr>
        <w:spacing w:after="0" w:line="360" w:lineRule="auto"/>
        <w:ind w:left="0" w:firstLine="709"/>
        <w:rPr>
          <w:sz w:val="28"/>
          <w:szCs w:val="28"/>
        </w:rPr>
      </w:pPr>
      <w:bookmarkStart w:id="9" w:name="_Toc265504919"/>
      <w:bookmarkStart w:id="10" w:name="_Toc265505114"/>
      <w:r w:rsidRPr="00AC1798">
        <w:rPr>
          <w:sz w:val="28"/>
          <w:szCs w:val="28"/>
        </w:rPr>
        <w:t>Дефицит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бюджета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за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  <w:lang w:val="en-US"/>
        </w:rPr>
        <w:t>I</w:t>
      </w:r>
      <w:r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полугодие</w:t>
      </w:r>
      <w:r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20</w:t>
      </w:r>
      <w:r w:rsidR="00AC1798" w:rsidRPr="00AC1798">
        <w:rPr>
          <w:sz w:val="28"/>
          <w:szCs w:val="28"/>
        </w:rPr>
        <w:t>20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год</w:t>
      </w:r>
      <w:r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составил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120,91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мл</w:t>
      </w:r>
      <w:r w:rsidR="00834E7C" w:rsidRPr="00AC1798">
        <w:rPr>
          <w:sz w:val="28"/>
          <w:szCs w:val="28"/>
        </w:rPr>
        <w:t>н.</w:t>
      </w:r>
      <w:r w:rsidR="00202AD3" w:rsidRPr="00AC1798">
        <w:rPr>
          <w:sz w:val="28"/>
          <w:szCs w:val="28"/>
        </w:rPr>
        <w:t xml:space="preserve"> </w:t>
      </w:r>
      <w:r w:rsidR="00834E7C" w:rsidRPr="00AC1798">
        <w:rPr>
          <w:sz w:val="28"/>
          <w:szCs w:val="28"/>
        </w:rPr>
        <w:t>руб.</w:t>
      </w:r>
      <w:r w:rsidR="00573525" w:rsidRPr="00AC1798">
        <w:rPr>
          <w:sz w:val="28"/>
          <w:szCs w:val="28"/>
        </w:rPr>
        <w:t>,</w:t>
      </w:r>
      <w:r w:rsidR="00202AD3" w:rsidRPr="00AC1798">
        <w:rPr>
          <w:sz w:val="28"/>
          <w:szCs w:val="28"/>
        </w:rPr>
        <w:t xml:space="preserve"> </w:t>
      </w:r>
      <w:r w:rsidR="00573525" w:rsidRPr="00AC1798">
        <w:rPr>
          <w:sz w:val="28"/>
          <w:szCs w:val="28"/>
        </w:rPr>
        <w:t>за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  <w:lang w:val="en-US"/>
        </w:rPr>
        <w:t>I</w:t>
      </w:r>
      <w:r w:rsidRPr="00AC1798">
        <w:rPr>
          <w:sz w:val="28"/>
          <w:szCs w:val="28"/>
        </w:rPr>
        <w:t xml:space="preserve"> </w:t>
      </w:r>
      <w:r w:rsidR="00FA2ED2" w:rsidRPr="00AC1798">
        <w:rPr>
          <w:sz w:val="28"/>
          <w:szCs w:val="28"/>
        </w:rPr>
        <w:t>полугодие</w:t>
      </w:r>
      <w:r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201</w:t>
      </w:r>
      <w:r w:rsidR="00AC1798" w:rsidRPr="00AC1798">
        <w:rPr>
          <w:sz w:val="28"/>
          <w:szCs w:val="28"/>
        </w:rPr>
        <w:t>9</w:t>
      </w:r>
      <w:r w:rsidR="00202AD3" w:rsidRPr="00AC1798">
        <w:rPr>
          <w:sz w:val="28"/>
          <w:szCs w:val="28"/>
        </w:rPr>
        <w:t xml:space="preserve"> </w:t>
      </w:r>
      <w:r w:rsidR="00D67A95" w:rsidRPr="00AC1798">
        <w:rPr>
          <w:sz w:val="28"/>
          <w:szCs w:val="28"/>
        </w:rPr>
        <w:t>год</w:t>
      </w:r>
      <w:r w:rsidR="00970219" w:rsidRPr="00AC1798">
        <w:rPr>
          <w:sz w:val="28"/>
          <w:szCs w:val="28"/>
        </w:rPr>
        <w:t>а</w:t>
      </w:r>
      <w:r w:rsidR="000D315F" w:rsidRPr="00AC1798">
        <w:rPr>
          <w:sz w:val="28"/>
          <w:szCs w:val="28"/>
        </w:rPr>
        <w:t xml:space="preserve"> </w:t>
      </w:r>
      <w:r w:rsidR="00127ADF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185,73</w:t>
      </w:r>
      <w:r w:rsidR="00202AD3" w:rsidRPr="00AC1798">
        <w:rPr>
          <w:sz w:val="28"/>
          <w:szCs w:val="28"/>
        </w:rPr>
        <w:t xml:space="preserve"> </w:t>
      </w:r>
      <w:r w:rsidR="0083092E" w:rsidRPr="00AC1798">
        <w:rPr>
          <w:sz w:val="28"/>
          <w:szCs w:val="28"/>
        </w:rPr>
        <w:t>млн.</w:t>
      </w:r>
      <w:r w:rsidR="00202AD3" w:rsidRPr="00AC1798">
        <w:rPr>
          <w:sz w:val="28"/>
          <w:szCs w:val="28"/>
        </w:rPr>
        <w:t xml:space="preserve"> </w:t>
      </w:r>
      <w:r w:rsidR="0083092E" w:rsidRPr="00AC1798">
        <w:rPr>
          <w:sz w:val="28"/>
          <w:szCs w:val="28"/>
        </w:rPr>
        <w:t>руб.</w:t>
      </w:r>
      <w:bookmarkEnd w:id="9"/>
      <w:bookmarkEnd w:id="10"/>
    </w:p>
    <w:p w:rsidR="00CB42AD" w:rsidRPr="00AC1798" w:rsidRDefault="00D67A95" w:rsidP="004A3B13">
      <w:pPr>
        <w:pStyle w:val="2"/>
      </w:pPr>
      <w:bookmarkStart w:id="11" w:name="_Toc531343622"/>
      <w:r w:rsidRPr="00AC1798">
        <w:t>ДЕМОГРАФИЯ</w:t>
      </w:r>
      <w:bookmarkEnd w:id="11"/>
    </w:p>
    <w:p w:rsidR="00F07B29" w:rsidRPr="00AC1798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AC1798">
        <w:rPr>
          <w:sz w:val="28"/>
          <w:szCs w:val="28"/>
        </w:rPr>
        <w:t>По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оценке,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численность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постоя</w:t>
      </w:r>
      <w:r w:rsidR="0076714E" w:rsidRPr="00AC1798">
        <w:rPr>
          <w:sz w:val="28"/>
          <w:szCs w:val="28"/>
        </w:rPr>
        <w:t>нного</w:t>
      </w:r>
      <w:r w:rsidR="00202AD3" w:rsidRPr="00AC1798">
        <w:rPr>
          <w:sz w:val="28"/>
          <w:szCs w:val="28"/>
        </w:rPr>
        <w:t xml:space="preserve"> </w:t>
      </w:r>
      <w:r w:rsidR="0076714E" w:rsidRPr="00AC1798">
        <w:rPr>
          <w:sz w:val="28"/>
          <w:szCs w:val="28"/>
        </w:rPr>
        <w:t>населения</w:t>
      </w:r>
      <w:r w:rsidR="00202AD3" w:rsidRPr="00AC1798">
        <w:rPr>
          <w:sz w:val="28"/>
          <w:szCs w:val="28"/>
        </w:rPr>
        <w:t xml:space="preserve"> </w:t>
      </w:r>
      <w:r w:rsidR="0076714E" w:rsidRPr="00AC1798">
        <w:rPr>
          <w:sz w:val="28"/>
          <w:szCs w:val="28"/>
        </w:rPr>
        <w:t>МОГО</w:t>
      </w:r>
      <w:r w:rsidR="00202AD3" w:rsidRPr="00AC1798">
        <w:rPr>
          <w:sz w:val="28"/>
          <w:szCs w:val="28"/>
        </w:rPr>
        <w:t xml:space="preserve"> </w:t>
      </w:r>
      <w:r w:rsidR="0076714E" w:rsidRPr="00AC1798">
        <w:rPr>
          <w:sz w:val="28"/>
          <w:szCs w:val="28"/>
        </w:rPr>
        <w:t>«Ухта»</w:t>
      </w:r>
      <w:r w:rsidR="00202AD3" w:rsidRPr="00AC1798">
        <w:rPr>
          <w:sz w:val="28"/>
          <w:szCs w:val="28"/>
        </w:rPr>
        <w:t xml:space="preserve"> </w:t>
      </w:r>
      <w:r w:rsidR="000F1F10" w:rsidRPr="00AC1798">
        <w:rPr>
          <w:sz w:val="28"/>
          <w:szCs w:val="28"/>
        </w:rPr>
        <w:t>на 01.</w:t>
      </w:r>
      <w:r w:rsidR="005542BB" w:rsidRPr="00AC1798">
        <w:rPr>
          <w:sz w:val="28"/>
          <w:szCs w:val="28"/>
        </w:rPr>
        <w:t>07</w:t>
      </w:r>
      <w:r w:rsidR="001D4505" w:rsidRPr="00AC1798">
        <w:rPr>
          <w:sz w:val="28"/>
          <w:szCs w:val="28"/>
        </w:rPr>
        <w:t>.20</w:t>
      </w:r>
      <w:r w:rsidR="00AC1798" w:rsidRPr="00AC1798">
        <w:rPr>
          <w:sz w:val="28"/>
          <w:szCs w:val="28"/>
        </w:rPr>
        <w:t>20</w:t>
      </w:r>
      <w:r w:rsidR="00026158" w:rsidRPr="00AC1798">
        <w:rPr>
          <w:sz w:val="28"/>
          <w:szCs w:val="28"/>
        </w:rPr>
        <w:t xml:space="preserve"> </w:t>
      </w:r>
      <w:r w:rsidR="00FE5171" w:rsidRPr="00AC1798">
        <w:rPr>
          <w:sz w:val="28"/>
          <w:szCs w:val="28"/>
        </w:rPr>
        <w:t>год</w:t>
      </w:r>
      <w:r w:rsidR="00026158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составила</w:t>
      </w:r>
      <w:r w:rsidR="00202AD3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</w:rPr>
        <w:t>11</w:t>
      </w:r>
      <w:r w:rsidR="00AC1798" w:rsidRPr="00AC1798">
        <w:rPr>
          <w:sz w:val="28"/>
          <w:szCs w:val="28"/>
        </w:rPr>
        <w:t>3</w:t>
      </w:r>
      <w:r w:rsidR="00EF51AB" w:rsidRPr="00AC1798">
        <w:rPr>
          <w:sz w:val="28"/>
          <w:szCs w:val="28"/>
        </w:rPr>
        <w:t>,</w:t>
      </w:r>
      <w:r w:rsidR="005542BB" w:rsidRPr="00AC1798">
        <w:rPr>
          <w:sz w:val="28"/>
          <w:szCs w:val="28"/>
        </w:rPr>
        <w:t>0</w:t>
      </w:r>
      <w:r w:rsidR="00AC1798" w:rsidRPr="00AC1798">
        <w:rPr>
          <w:sz w:val="28"/>
          <w:szCs w:val="28"/>
        </w:rPr>
        <w:t>4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тыс.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человек</w:t>
      </w:r>
      <w:r w:rsidR="000F1F10" w:rsidRPr="00AC1798">
        <w:rPr>
          <w:sz w:val="28"/>
          <w:szCs w:val="28"/>
        </w:rPr>
        <w:t xml:space="preserve"> (на </w:t>
      </w:r>
      <w:r w:rsidR="00DF7882" w:rsidRPr="00AC1798">
        <w:rPr>
          <w:sz w:val="28"/>
          <w:szCs w:val="28"/>
        </w:rPr>
        <w:t>0</w:t>
      </w:r>
      <w:r w:rsidR="000F1F10" w:rsidRPr="00AC1798">
        <w:rPr>
          <w:sz w:val="28"/>
          <w:szCs w:val="28"/>
        </w:rPr>
        <w:t>1.</w:t>
      </w:r>
      <w:r w:rsidR="001D4505" w:rsidRPr="00AC1798">
        <w:rPr>
          <w:sz w:val="28"/>
          <w:szCs w:val="28"/>
        </w:rPr>
        <w:t>0</w:t>
      </w:r>
      <w:r w:rsidR="00D121BD" w:rsidRPr="00AC1798">
        <w:rPr>
          <w:sz w:val="28"/>
          <w:szCs w:val="28"/>
        </w:rPr>
        <w:t>7</w:t>
      </w:r>
      <w:r w:rsidR="00EF51AB" w:rsidRPr="00AC1798">
        <w:rPr>
          <w:sz w:val="28"/>
          <w:szCs w:val="28"/>
        </w:rPr>
        <w:t>.201</w:t>
      </w:r>
      <w:r w:rsidR="00AC1798" w:rsidRPr="00AC1798">
        <w:rPr>
          <w:sz w:val="28"/>
          <w:szCs w:val="28"/>
        </w:rPr>
        <w:t>9</w:t>
      </w:r>
      <w:r w:rsidR="00EF51AB" w:rsidRPr="00AC1798">
        <w:rPr>
          <w:sz w:val="28"/>
          <w:szCs w:val="28"/>
        </w:rPr>
        <w:t xml:space="preserve"> - </w:t>
      </w:r>
      <w:r w:rsidR="00AC1798" w:rsidRPr="00AC1798">
        <w:rPr>
          <w:sz w:val="28"/>
          <w:szCs w:val="28"/>
        </w:rPr>
        <w:t>115,06</w:t>
      </w:r>
      <w:r w:rsidR="007E6BAD" w:rsidRPr="00AC1798">
        <w:rPr>
          <w:sz w:val="28"/>
          <w:szCs w:val="28"/>
        </w:rPr>
        <w:t xml:space="preserve"> тыс. человек).</w:t>
      </w:r>
    </w:p>
    <w:p w:rsidR="00CB42AD" w:rsidRPr="00AC1798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AC1798">
        <w:rPr>
          <w:sz w:val="28"/>
          <w:szCs w:val="28"/>
        </w:rPr>
        <w:t>Демографическая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ситуация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в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городском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округе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за</w:t>
      </w:r>
      <w:r w:rsidR="00202AD3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45113F" w:rsidRPr="00AC1798">
        <w:rPr>
          <w:sz w:val="28"/>
          <w:szCs w:val="28"/>
        </w:rPr>
        <w:t>полугодие</w:t>
      </w:r>
      <w:r w:rsidR="00123201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20</w:t>
      </w:r>
      <w:r w:rsidR="00AC1798" w:rsidRPr="00AC1798">
        <w:rPr>
          <w:sz w:val="28"/>
          <w:szCs w:val="28"/>
        </w:rPr>
        <w:t>20</w:t>
      </w:r>
      <w:r w:rsidR="00202AD3" w:rsidRPr="00AC1798">
        <w:rPr>
          <w:sz w:val="28"/>
          <w:szCs w:val="28"/>
        </w:rPr>
        <w:t xml:space="preserve"> </w:t>
      </w:r>
      <w:r w:rsidR="00FE5171" w:rsidRPr="00AC1798">
        <w:rPr>
          <w:sz w:val="28"/>
          <w:szCs w:val="28"/>
        </w:rPr>
        <w:t>год</w:t>
      </w:r>
      <w:r w:rsidR="00123201" w:rsidRPr="00AC1798">
        <w:rPr>
          <w:sz w:val="28"/>
          <w:szCs w:val="28"/>
        </w:rPr>
        <w:t xml:space="preserve">а </w:t>
      </w:r>
      <w:r w:rsidRPr="00AC1798">
        <w:rPr>
          <w:sz w:val="28"/>
          <w:szCs w:val="28"/>
        </w:rPr>
        <w:t>характеризовалась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превышением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смертности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над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рождаемостью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населения.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За</w:t>
      </w:r>
      <w:r w:rsidR="00202AD3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45113F" w:rsidRPr="00AC1798">
        <w:rPr>
          <w:sz w:val="28"/>
          <w:szCs w:val="28"/>
        </w:rPr>
        <w:t>полугодие</w:t>
      </w:r>
      <w:r w:rsidR="00123201" w:rsidRPr="00AC1798">
        <w:rPr>
          <w:sz w:val="28"/>
          <w:szCs w:val="28"/>
        </w:rPr>
        <w:t xml:space="preserve"> 20</w:t>
      </w:r>
      <w:r w:rsidR="00AC1798" w:rsidRPr="00AC1798">
        <w:rPr>
          <w:sz w:val="28"/>
          <w:szCs w:val="28"/>
        </w:rPr>
        <w:t>20</w:t>
      </w:r>
      <w:r w:rsidR="00453B5A" w:rsidRPr="00AC1798">
        <w:rPr>
          <w:sz w:val="28"/>
          <w:szCs w:val="28"/>
        </w:rPr>
        <w:t xml:space="preserve"> год</w:t>
      </w:r>
      <w:r w:rsidR="00123201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число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родившихся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по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сравнению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</w:t>
      </w:r>
      <w:r w:rsidR="00202AD3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45113F" w:rsidRPr="00AC1798">
        <w:rPr>
          <w:sz w:val="28"/>
          <w:szCs w:val="28"/>
        </w:rPr>
        <w:t>полугодием</w:t>
      </w:r>
      <w:r w:rsidR="00123201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201</w:t>
      </w:r>
      <w:r w:rsidR="00AC1798" w:rsidRPr="00AC1798">
        <w:rPr>
          <w:sz w:val="28"/>
          <w:szCs w:val="28"/>
        </w:rPr>
        <w:t>9</w:t>
      </w:r>
      <w:r w:rsidR="00202AD3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</w:rPr>
        <w:t>года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уменьшилось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на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81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человек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и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составило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467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человек,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число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умерших</w:t>
      </w:r>
      <w:r w:rsidR="00202AD3" w:rsidRPr="00AC1798">
        <w:rPr>
          <w:sz w:val="28"/>
          <w:szCs w:val="28"/>
        </w:rPr>
        <w:t xml:space="preserve"> </w:t>
      </w:r>
      <w:r w:rsidR="0045113F" w:rsidRPr="00AC1798">
        <w:rPr>
          <w:sz w:val="28"/>
          <w:szCs w:val="28"/>
        </w:rPr>
        <w:t>уменьшилось</w:t>
      </w:r>
      <w:r w:rsidR="00123201" w:rsidRPr="00AC1798">
        <w:rPr>
          <w:sz w:val="28"/>
          <w:szCs w:val="28"/>
        </w:rPr>
        <w:t xml:space="preserve"> </w:t>
      </w:r>
      <w:r w:rsidR="0045113F" w:rsidRPr="00AC1798">
        <w:rPr>
          <w:sz w:val="28"/>
          <w:szCs w:val="28"/>
        </w:rPr>
        <w:t xml:space="preserve">на </w:t>
      </w:r>
      <w:r w:rsidR="00AC1798" w:rsidRPr="00AC1798">
        <w:rPr>
          <w:sz w:val="28"/>
          <w:szCs w:val="28"/>
        </w:rPr>
        <w:t>38</w:t>
      </w:r>
      <w:r w:rsidR="0045113F" w:rsidRPr="00AC1798">
        <w:rPr>
          <w:sz w:val="28"/>
          <w:szCs w:val="28"/>
        </w:rPr>
        <w:t xml:space="preserve"> человек </w:t>
      </w:r>
      <w:r w:rsidRPr="00AC1798">
        <w:rPr>
          <w:sz w:val="28"/>
          <w:szCs w:val="28"/>
        </w:rPr>
        <w:t>и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составило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588</w:t>
      </w:r>
      <w:r w:rsidR="00202AD3" w:rsidRPr="00AC1798">
        <w:rPr>
          <w:sz w:val="28"/>
          <w:szCs w:val="28"/>
        </w:rPr>
        <w:t xml:space="preserve"> </w:t>
      </w:r>
      <w:r w:rsidRPr="00AC1798">
        <w:rPr>
          <w:sz w:val="28"/>
          <w:szCs w:val="28"/>
        </w:rPr>
        <w:t>человек.</w:t>
      </w:r>
    </w:p>
    <w:p w:rsidR="00CB42AD" w:rsidRPr="00D90916" w:rsidRDefault="00F7087E" w:rsidP="00F26E24">
      <w:pPr>
        <w:spacing w:after="0" w:line="360" w:lineRule="auto"/>
        <w:ind w:left="0" w:firstLine="709"/>
        <w:rPr>
          <w:sz w:val="28"/>
          <w:szCs w:val="28"/>
        </w:rPr>
      </w:pPr>
      <w:r w:rsidRPr="00AC1798">
        <w:rPr>
          <w:sz w:val="28"/>
          <w:szCs w:val="28"/>
        </w:rPr>
        <w:t>За</w:t>
      </w:r>
      <w:r w:rsidR="0049673D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5B3411" w:rsidRPr="00AC1798">
        <w:rPr>
          <w:sz w:val="28"/>
          <w:szCs w:val="28"/>
        </w:rPr>
        <w:t>полугодие</w:t>
      </w:r>
      <w:r w:rsidR="00123201" w:rsidRPr="00AC1798">
        <w:rPr>
          <w:sz w:val="28"/>
          <w:szCs w:val="28"/>
        </w:rPr>
        <w:t xml:space="preserve"> 20</w:t>
      </w:r>
      <w:r w:rsidR="00AC1798" w:rsidRPr="00AC1798">
        <w:rPr>
          <w:sz w:val="28"/>
          <w:szCs w:val="28"/>
        </w:rPr>
        <w:t>20</w:t>
      </w:r>
      <w:r w:rsidR="00123201" w:rsidRPr="00AC1798">
        <w:rPr>
          <w:sz w:val="28"/>
          <w:szCs w:val="28"/>
        </w:rPr>
        <w:t xml:space="preserve"> года </w:t>
      </w:r>
      <w:r w:rsidR="00CB42AD" w:rsidRPr="00AC1798">
        <w:rPr>
          <w:sz w:val="28"/>
          <w:szCs w:val="28"/>
        </w:rPr>
        <w:t>число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прибывших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составило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894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человек</w:t>
      </w:r>
      <w:r w:rsidR="00AC1798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331E0E" w:rsidRPr="00AC1798">
        <w:rPr>
          <w:sz w:val="28"/>
          <w:szCs w:val="28"/>
        </w:rPr>
        <w:t>(</w:t>
      </w:r>
      <w:r w:rsidR="00CB42AD" w:rsidRPr="00AC1798">
        <w:rPr>
          <w:sz w:val="28"/>
          <w:szCs w:val="28"/>
        </w:rPr>
        <w:t>за</w:t>
      </w:r>
      <w:r w:rsidR="00331E0E" w:rsidRPr="00AC1798">
        <w:rPr>
          <w:sz w:val="28"/>
          <w:szCs w:val="28"/>
        </w:rPr>
        <w:t xml:space="preserve">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5B3411" w:rsidRPr="00AC1798">
        <w:rPr>
          <w:sz w:val="28"/>
          <w:szCs w:val="28"/>
        </w:rPr>
        <w:t>полугодие</w:t>
      </w:r>
      <w:r w:rsidR="00123201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201</w:t>
      </w:r>
      <w:r w:rsidR="00AC1798" w:rsidRPr="00AC1798">
        <w:rPr>
          <w:sz w:val="28"/>
          <w:szCs w:val="28"/>
        </w:rPr>
        <w:t>9</w:t>
      </w:r>
      <w:r w:rsidR="00202AD3" w:rsidRPr="00AC1798">
        <w:rPr>
          <w:sz w:val="28"/>
          <w:szCs w:val="28"/>
        </w:rPr>
        <w:t xml:space="preserve"> </w:t>
      </w:r>
      <w:r w:rsidR="00FE5171" w:rsidRPr="00AC1798">
        <w:rPr>
          <w:sz w:val="28"/>
          <w:szCs w:val="28"/>
        </w:rPr>
        <w:t>год</w:t>
      </w:r>
      <w:r w:rsidR="00123201" w:rsidRPr="00AC1798">
        <w:rPr>
          <w:sz w:val="28"/>
          <w:szCs w:val="28"/>
        </w:rPr>
        <w:t>а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1071</w:t>
      </w:r>
      <w:r w:rsidR="00202AD3" w:rsidRPr="00AC1798">
        <w:rPr>
          <w:sz w:val="28"/>
          <w:szCs w:val="28"/>
        </w:rPr>
        <w:t xml:space="preserve"> </w:t>
      </w:r>
      <w:r w:rsidR="00206143" w:rsidRPr="00AC1798">
        <w:rPr>
          <w:sz w:val="28"/>
          <w:szCs w:val="28"/>
        </w:rPr>
        <w:t>человек</w:t>
      </w:r>
      <w:r w:rsidR="00331E0E" w:rsidRPr="00AC1798">
        <w:rPr>
          <w:sz w:val="28"/>
          <w:szCs w:val="28"/>
        </w:rPr>
        <w:t>)</w:t>
      </w:r>
      <w:r w:rsidR="00CB42AD" w:rsidRPr="00AC1798">
        <w:rPr>
          <w:sz w:val="28"/>
          <w:szCs w:val="28"/>
        </w:rPr>
        <w:t>,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число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выбывших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1440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человек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(</w:t>
      </w:r>
      <w:r w:rsidR="00123201" w:rsidRPr="00AC1798">
        <w:rPr>
          <w:sz w:val="28"/>
          <w:szCs w:val="28"/>
        </w:rPr>
        <w:t xml:space="preserve">за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5B3411" w:rsidRPr="00AC1798">
        <w:rPr>
          <w:sz w:val="28"/>
          <w:szCs w:val="28"/>
        </w:rPr>
        <w:t>полугодие</w:t>
      </w:r>
      <w:r w:rsidR="00123201" w:rsidRPr="00AC1798">
        <w:rPr>
          <w:sz w:val="28"/>
          <w:szCs w:val="28"/>
        </w:rPr>
        <w:t xml:space="preserve"> 201</w:t>
      </w:r>
      <w:r w:rsidR="00AC1798" w:rsidRPr="00AC1798">
        <w:rPr>
          <w:sz w:val="28"/>
          <w:szCs w:val="28"/>
        </w:rPr>
        <w:t>9</w:t>
      </w:r>
      <w:r w:rsidR="00123201" w:rsidRPr="00AC1798">
        <w:rPr>
          <w:sz w:val="28"/>
          <w:szCs w:val="28"/>
        </w:rPr>
        <w:t xml:space="preserve"> года </w:t>
      </w:r>
      <w:r w:rsidR="00CB42AD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2185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человек),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м</w:t>
      </w:r>
      <w:r w:rsidR="00A9773D" w:rsidRPr="00AC1798">
        <w:rPr>
          <w:sz w:val="28"/>
          <w:szCs w:val="28"/>
        </w:rPr>
        <w:t>играционная</w:t>
      </w:r>
      <w:r w:rsidR="00202AD3" w:rsidRPr="00AC1798">
        <w:rPr>
          <w:sz w:val="28"/>
          <w:szCs w:val="28"/>
        </w:rPr>
        <w:t xml:space="preserve"> </w:t>
      </w:r>
      <w:r w:rsidR="00A9773D" w:rsidRPr="00AC1798">
        <w:rPr>
          <w:sz w:val="28"/>
          <w:szCs w:val="28"/>
        </w:rPr>
        <w:t>убыль</w:t>
      </w:r>
      <w:r w:rsidR="00202AD3" w:rsidRPr="00AC1798">
        <w:rPr>
          <w:sz w:val="28"/>
          <w:szCs w:val="28"/>
        </w:rPr>
        <w:t xml:space="preserve"> </w:t>
      </w:r>
      <w:r w:rsidR="00A9773D" w:rsidRPr="00AC1798">
        <w:rPr>
          <w:sz w:val="28"/>
          <w:szCs w:val="28"/>
        </w:rPr>
        <w:t>составила</w:t>
      </w:r>
      <w:r w:rsidR="00202AD3" w:rsidRPr="00AC1798">
        <w:rPr>
          <w:sz w:val="28"/>
          <w:szCs w:val="28"/>
        </w:rPr>
        <w:t xml:space="preserve"> </w:t>
      </w:r>
      <w:r w:rsidR="00A9773D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206143" w:rsidRPr="00AC1798">
        <w:rPr>
          <w:sz w:val="28"/>
          <w:szCs w:val="28"/>
        </w:rPr>
        <w:t>1114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человек</w:t>
      </w:r>
      <w:r w:rsidR="00202AD3" w:rsidRPr="00AC1798">
        <w:rPr>
          <w:sz w:val="28"/>
          <w:szCs w:val="28"/>
        </w:rPr>
        <w:t xml:space="preserve"> </w:t>
      </w:r>
      <w:r w:rsidR="00CB42AD" w:rsidRPr="00AC1798">
        <w:rPr>
          <w:sz w:val="28"/>
          <w:szCs w:val="28"/>
        </w:rPr>
        <w:t>(</w:t>
      </w:r>
      <w:r w:rsidR="00123201" w:rsidRPr="00AC1798">
        <w:rPr>
          <w:sz w:val="28"/>
          <w:szCs w:val="28"/>
        </w:rPr>
        <w:t xml:space="preserve">за </w:t>
      </w:r>
      <w:r w:rsidR="00123201" w:rsidRPr="00AC1798">
        <w:rPr>
          <w:sz w:val="28"/>
          <w:szCs w:val="28"/>
          <w:lang w:val="en-US"/>
        </w:rPr>
        <w:t>I</w:t>
      </w:r>
      <w:r w:rsidR="00123201" w:rsidRPr="00AC1798">
        <w:rPr>
          <w:sz w:val="28"/>
          <w:szCs w:val="28"/>
        </w:rPr>
        <w:t xml:space="preserve"> </w:t>
      </w:r>
      <w:r w:rsidR="005B3411" w:rsidRPr="00AC1798">
        <w:rPr>
          <w:sz w:val="28"/>
          <w:szCs w:val="28"/>
        </w:rPr>
        <w:t>полугодие</w:t>
      </w:r>
      <w:r w:rsidR="00123201" w:rsidRPr="00AC1798">
        <w:rPr>
          <w:sz w:val="28"/>
          <w:szCs w:val="28"/>
        </w:rPr>
        <w:t xml:space="preserve"> 201</w:t>
      </w:r>
      <w:r w:rsidR="00AC1798" w:rsidRPr="00AC1798">
        <w:rPr>
          <w:sz w:val="28"/>
          <w:szCs w:val="28"/>
        </w:rPr>
        <w:t>9</w:t>
      </w:r>
      <w:r w:rsidR="00123201" w:rsidRPr="00AC1798">
        <w:rPr>
          <w:sz w:val="28"/>
          <w:szCs w:val="28"/>
        </w:rPr>
        <w:t xml:space="preserve"> года </w:t>
      </w:r>
      <w:r w:rsidR="00CB42AD" w:rsidRPr="00AC1798">
        <w:rPr>
          <w:sz w:val="28"/>
          <w:szCs w:val="28"/>
        </w:rPr>
        <w:t>–</w:t>
      </w:r>
      <w:r w:rsidR="00202AD3" w:rsidRPr="00AC1798">
        <w:rPr>
          <w:sz w:val="28"/>
          <w:szCs w:val="28"/>
        </w:rPr>
        <w:t xml:space="preserve"> </w:t>
      </w:r>
      <w:r w:rsidR="00AC1798" w:rsidRPr="00AC1798">
        <w:rPr>
          <w:sz w:val="28"/>
          <w:szCs w:val="28"/>
        </w:rPr>
        <w:t>546 человек</w:t>
      </w:r>
      <w:r w:rsidR="00CB42AD" w:rsidRPr="00AC1798">
        <w:rPr>
          <w:sz w:val="28"/>
          <w:szCs w:val="28"/>
        </w:rPr>
        <w:t>).</w:t>
      </w:r>
    </w:p>
    <w:p w:rsidR="00D67A95" w:rsidRPr="000D4AB3" w:rsidRDefault="00D67A95" w:rsidP="00044EB0">
      <w:pPr>
        <w:pStyle w:val="2"/>
      </w:pPr>
      <w:bookmarkStart w:id="12" w:name="_Toc531343623"/>
      <w:r w:rsidRPr="000D4AB3">
        <w:t>СОЦИАЛЬНАЯ</w:t>
      </w:r>
      <w:r w:rsidR="00202AD3" w:rsidRPr="000D4AB3">
        <w:t xml:space="preserve"> </w:t>
      </w:r>
      <w:r w:rsidRPr="000D4AB3">
        <w:t>СФЕРА</w:t>
      </w:r>
      <w:bookmarkEnd w:id="12"/>
    </w:p>
    <w:p w:rsidR="00D67A95" w:rsidRPr="000D4AB3" w:rsidRDefault="00D67A95" w:rsidP="00044EB0">
      <w:pPr>
        <w:pStyle w:val="3"/>
      </w:pPr>
      <w:bookmarkStart w:id="13" w:name="_Toc531343624"/>
      <w:r w:rsidRPr="000D4AB3">
        <w:t>Материальное</w:t>
      </w:r>
      <w:r w:rsidR="00202AD3" w:rsidRPr="000D4AB3">
        <w:t xml:space="preserve"> </w:t>
      </w:r>
      <w:r w:rsidRPr="000D4AB3">
        <w:t>положение</w:t>
      </w:r>
      <w:r w:rsidR="00202AD3" w:rsidRPr="000D4AB3">
        <w:t xml:space="preserve"> </w:t>
      </w:r>
      <w:r w:rsidRPr="000D4AB3">
        <w:t>населения</w:t>
      </w:r>
      <w:bookmarkEnd w:id="13"/>
    </w:p>
    <w:p w:rsidR="00657AC0" w:rsidRPr="000D4AB3" w:rsidRDefault="00657AC0" w:rsidP="00F26E24">
      <w:pPr>
        <w:spacing w:after="0" w:line="360" w:lineRule="auto"/>
        <w:ind w:left="0" w:firstLine="709"/>
        <w:rPr>
          <w:sz w:val="28"/>
          <w:szCs w:val="28"/>
        </w:rPr>
      </w:pPr>
      <w:r w:rsidRPr="000D4AB3">
        <w:rPr>
          <w:sz w:val="28"/>
          <w:szCs w:val="28"/>
        </w:rPr>
        <w:t>Среднемесячная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номинальная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начисленная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заработная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плата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(по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организациям,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не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относящимся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к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субъектам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малого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предприним</w:t>
      </w:r>
      <w:r w:rsidR="00FD4B3E" w:rsidRPr="000D4AB3">
        <w:rPr>
          <w:sz w:val="28"/>
          <w:szCs w:val="28"/>
        </w:rPr>
        <w:t>ательства)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на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одного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работника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в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целом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по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муниципальному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образованию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за</w:t>
      </w:r>
      <w:r w:rsidR="007F5C7F" w:rsidRPr="000D4AB3">
        <w:rPr>
          <w:sz w:val="28"/>
          <w:szCs w:val="28"/>
        </w:rPr>
        <w:t xml:space="preserve"> </w:t>
      </w:r>
      <w:r w:rsidR="003E00E4" w:rsidRPr="000D4AB3">
        <w:rPr>
          <w:sz w:val="28"/>
          <w:szCs w:val="28"/>
          <w:lang w:val="en-US"/>
        </w:rPr>
        <w:t>I</w:t>
      </w:r>
      <w:r w:rsidR="003E00E4" w:rsidRPr="000D4AB3">
        <w:rPr>
          <w:sz w:val="28"/>
          <w:szCs w:val="28"/>
        </w:rPr>
        <w:t xml:space="preserve"> </w:t>
      </w:r>
      <w:r w:rsidR="00E05DAC" w:rsidRPr="000D4AB3">
        <w:rPr>
          <w:sz w:val="28"/>
          <w:szCs w:val="28"/>
        </w:rPr>
        <w:t>полугодие</w:t>
      </w:r>
      <w:r w:rsidR="003E00E4" w:rsidRPr="000D4AB3">
        <w:rPr>
          <w:sz w:val="28"/>
          <w:szCs w:val="28"/>
        </w:rPr>
        <w:t xml:space="preserve"> </w:t>
      </w:r>
      <w:r w:rsidR="00355D4A" w:rsidRPr="000D4AB3">
        <w:rPr>
          <w:sz w:val="28"/>
          <w:szCs w:val="28"/>
        </w:rPr>
        <w:t>20</w:t>
      </w:r>
      <w:r w:rsidR="00176502" w:rsidRPr="000D4AB3">
        <w:rPr>
          <w:sz w:val="28"/>
          <w:szCs w:val="28"/>
        </w:rPr>
        <w:t>20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год</w:t>
      </w:r>
      <w:r w:rsidR="003E00E4" w:rsidRPr="000D4AB3">
        <w:rPr>
          <w:sz w:val="28"/>
          <w:szCs w:val="28"/>
        </w:rPr>
        <w:t>а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составила</w:t>
      </w:r>
      <w:r w:rsidR="00202AD3" w:rsidRPr="000D4AB3">
        <w:rPr>
          <w:sz w:val="28"/>
          <w:szCs w:val="28"/>
        </w:rPr>
        <w:t xml:space="preserve"> </w:t>
      </w:r>
      <w:r w:rsidR="00176502" w:rsidRPr="000D4AB3">
        <w:rPr>
          <w:sz w:val="28"/>
          <w:szCs w:val="28"/>
        </w:rPr>
        <w:t>71 525</w:t>
      </w:r>
      <w:r w:rsidR="00F75E4E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руб.</w:t>
      </w:r>
      <w:r w:rsidR="00202AD3" w:rsidRPr="000D4AB3">
        <w:rPr>
          <w:sz w:val="28"/>
          <w:szCs w:val="28"/>
        </w:rPr>
        <w:t xml:space="preserve"> </w:t>
      </w:r>
      <w:r w:rsidR="00FD4B3E" w:rsidRPr="000D4AB3">
        <w:rPr>
          <w:sz w:val="28"/>
          <w:szCs w:val="28"/>
        </w:rPr>
        <w:t>(</w:t>
      </w:r>
      <w:r w:rsidR="00E05DAC" w:rsidRPr="000D4AB3">
        <w:rPr>
          <w:sz w:val="28"/>
          <w:szCs w:val="28"/>
        </w:rPr>
        <w:t>11</w:t>
      </w:r>
      <w:r w:rsidR="00176502" w:rsidRPr="000D4AB3">
        <w:rPr>
          <w:sz w:val="28"/>
          <w:szCs w:val="28"/>
        </w:rPr>
        <w:t>4</w:t>
      </w:r>
      <w:r w:rsidRPr="000D4AB3">
        <w:rPr>
          <w:sz w:val="28"/>
          <w:szCs w:val="28"/>
        </w:rPr>
        <w:t>%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к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средней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по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республике)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и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возросла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по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сравнению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с</w:t>
      </w:r>
      <w:r w:rsidR="00202AD3" w:rsidRPr="000D4AB3">
        <w:rPr>
          <w:sz w:val="28"/>
          <w:szCs w:val="28"/>
        </w:rPr>
        <w:t xml:space="preserve"> </w:t>
      </w:r>
      <w:r w:rsidR="003E00E4" w:rsidRPr="000D4AB3">
        <w:rPr>
          <w:sz w:val="28"/>
          <w:szCs w:val="28"/>
          <w:lang w:val="en-US"/>
        </w:rPr>
        <w:t>I</w:t>
      </w:r>
      <w:r w:rsidR="003E00E4" w:rsidRPr="000D4AB3">
        <w:rPr>
          <w:sz w:val="28"/>
          <w:szCs w:val="28"/>
        </w:rPr>
        <w:t xml:space="preserve"> </w:t>
      </w:r>
      <w:r w:rsidR="00BB4D3A" w:rsidRPr="000D4AB3">
        <w:rPr>
          <w:sz w:val="28"/>
          <w:szCs w:val="28"/>
        </w:rPr>
        <w:t>полугодием</w:t>
      </w:r>
      <w:r w:rsidR="003E00E4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201</w:t>
      </w:r>
      <w:r w:rsidR="00176502" w:rsidRPr="000D4AB3">
        <w:rPr>
          <w:sz w:val="28"/>
          <w:szCs w:val="28"/>
        </w:rPr>
        <w:t>9</w:t>
      </w:r>
      <w:r w:rsidR="00202AD3" w:rsidRPr="000D4AB3">
        <w:rPr>
          <w:sz w:val="28"/>
          <w:szCs w:val="28"/>
        </w:rPr>
        <w:t xml:space="preserve"> </w:t>
      </w:r>
      <w:r w:rsidR="00E05DAC" w:rsidRPr="000D4AB3">
        <w:rPr>
          <w:sz w:val="28"/>
          <w:szCs w:val="28"/>
        </w:rPr>
        <w:t>года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на</w:t>
      </w:r>
      <w:r w:rsidR="00202AD3" w:rsidRPr="000D4AB3">
        <w:rPr>
          <w:sz w:val="28"/>
          <w:szCs w:val="28"/>
        </w:rPr>
        <w:t xml:space="preserve"> </w:t>
      </w:r>
      <w:r w:rsidR="00176502" w:rsidRPr="000D4AB3">
        <w:rPr>
          <w:sz w:val="28"/>
          <w:szCs w:val="28"/>
        </w:rPr>
        <w:t>8,4</w:t>
      </w:r>
      <w:r w:rsidRPr="000D4AB3">
        <w:rPr>
          <w:sz w:val="28"/>
          <w:szCs w:val="28"/>
        </w:rPr>
        <w:t>%.</w:t>
      </w:r>
    </w:p>
    <w:p w:rsidR="00D67A95" w:rsidRPr="000D4AB3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0D4AB3">
        <w:rPr>
          <w:sz w:val="28"/>
          <w:szCs w:val="28"/>
        </w:rPr>
        <w:lastRenderedPageBreak/>
        <w:t>По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р</w:t>
      </w:r>
      <w:r w:rsidR="004C4A5D" w:rsidRPr="000D4AB3">
        <w:rPr>
          <w:sz w:val="28"/>
          <w:szCs w:val="28"/>
        </w:rPr>
        <w:t>азмеру</w:t>
      </w:r>
      <w:r w:rsidR="00202AD3" w:rsidRPr="000D4AB3">
        <w:rPr>
          <w:sz w:val="28"/>
          <w:szCs w:val="28"/>
        </w:rPr>
        <w:t xml:space="preserve"> </w:t>
      </w:r>
      <w:r w:rsidR="004647E5" w:rsidRPr="000D4AB3">
        <w:rPr>
          <w:sz w:val="28"/>
          <w:szCs w:val="28"/>
        </w:rPr>
        <w:t>среднемесячной</w:t>
      </w:r>
      <w:r w:rsidR="00202AD3" w:rsidRPr="000D4AB3">
        <w:rPr>
          <w:sz w:val="28"/>
          <w:szCs w:val="28"/>
        </w:rPr>
        <w:t xml:space="preserve"> </w:t>
      </w:r>
      <w:r w:rsidR="004C4A5D" w:rsidRPr="000D4AB3">
        <w:rPr>
          <w:sz w:val="28"/>
          <w:szCs w:val="28"/>
        </w:rPr>
        <w:t>заработной</w:t>
      </w:r>
      <w:r w:rsidR="00202AD3" w:rsidRPr="000D4AB3">
        <w:rPr>
          <w:sz w:val="28"/>
          <w:szCs w:val="28"/>
        </w:rPr>
        <w:t xml:space="preserve"> </w:t>
      </w:r>
      <w:r w:rsidR="004C4A5D" w:rsidRPr="000D4AB3">
        <w:rPr>
          <w:sz w:val="28"/>
          <w:szCs w:val="28"/>
        </w:rPr>
        <w:t>платы</w:t>
      </w:r>
      <w:r w:rsidR="00202AD3" w:rsidRPr="000D4AB3">
        <w:rPr>
          <w:sz w:val="28"/>
          <w:szCs w:val="28"/>
        </w:rPr>
        <w:t xml:space="preserve"> </w:t>
      </w:r>
      <w:r w:rsidR="004C4A5D" w:rsidRPr="000D4AB3">
        <w:rPr>
          <w:sz w:val="28"/>
          <w:szCs w:val="28"/>
        </w:rPr>
        <w:t>Ухта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занимает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четвертое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место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в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республике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после</w:t>
      </w:r>
      <w:r w:rsidR="00202AD3" w:rsidRPr="000D4AB3">
        <w:rPr>
          <w:sz w:val="28"/>
          <w:szCs w:val="28"/>
        </w:rPr>
        <w:t xml:space="preserve"> </w:t>
      </w:r>
      <w:r w:rsidRPr="000D4AB3">
        <w:rPr>
          <w:sz w:val="28"/>
          <w:szCs w:val="28"/>
        </w:rPr>
        <w:t>Усинска,</w:t>
      </w:r>
      <w:r w:rsidR="00202AD3" w:rsidRPr="000D4AB3">
        <w:rPr>
          <w:sz w:val="28"/>
          <w:szCs w:val="28"/>
        </w:rPr>
        <w:t xml:space="preserve"> </w:t>
      </w:r>
      <w:r w:rsidR="000320F9" w:rsidRPr="000D4AB3">
        <w:rPr>
          <w:sz w:val="28"/>
          <w:szCs w:val="28"/>
        </w:rPr>
        <w:t>Воркуты и Вуктыла.</w:t>
      </w:r>
    </w:p>
    <w:p w:rsidR="00D67A95" w:rsidRPr="003D1515" w:rsidRDefault="001458F1" w:rsidP="00D54A5C">
      <w:pPr>
        <w:spacing w:after="0" w:line="360" w:lineRule="auto"/>
        <w:ind w:left="0" w:firstLine="709"/>
        <w:jc w:val="right"/>
        <w:rPr>
          <w:sz w:val="28"/>
          <w:szCs w:val="28"/>
        </w:rPr>
      </w:pPr>
      <w:r w:rsidRPr="003D1515">
        <w:rPr>
          <w:sz w:val="28"/>
          <w:szCs w:val="28"/>
        </w:rPr>
        <w:t>Рисунок</w:t>
      </w:r>
      <w:r w:rsidR="00202AD3" w:rsidRPr="003D1515">
        <w:rPr>
          <w:sz w:val="28"/>
          <w:szCs w:val="28"/>
        </w:rPr>
        <w:t xml:space="preserve"> </w:t>
      </w:r>
      <w:r w:rsidR="00B93E77" w:rsidRPr="003D1515">
        <w:rPr>
          <w:sz w:val="28"/>
          <w:szCs w:val="28"/>
        </w:rPr>
        <w:t>2</w:t>
      </w:r>
    </w:p>
    <w:p w:rsidR="00D67A95" w:rsidRPr="00D90916" w:rsidRDefault="00D67A95" w:rsidP="000D4AB3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3D1515">
        <w:rPr>
          <w:sz w:val="28"/>
          <w:szCs w:val="28"/>
        </w:rPr>
        <w:t>Среднемесячная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номинальная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начисленная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заработн</w:t>
      </w:r>
      <w:r w:rsidR="008E1267" w:rsidRPr="003D1515">
        <w:rPr>
          <w:sz w:val="28"/>
          <w:szCs w:val="28"/>
        </w:rPr>
        <w:t>ая</w:t>
      </w:r>
      <w:r w:rsidR="00202AD3" w:rsidRPr="003D1515">
        <w:rPr>
          <w:sz w:val="28"/>
          <w:szCs w:val="28"/>
        </w:rPr>
        <w:t xml:space="preserve"> </w:t>
      </w:r>
      <w:r w:rsidR="008E1267" w:rsidRPr="003D1515">
        <w:rPr>
          <w:sz w:val="28"/>
          <w:szCs w:val="28"/>
        </w:rPr>
        <w:t>плата</w:t>
      </w:r>
      <w:r w:rsidR="00202AD3" w:rsidRPr="003D1515">
        <w:rPr>
          <w:sz w:val="28"/>
          <w:szCs w:val="28"/>
        </w:rPr>
        <w:t xml:space="preserve"> </w:t>
      </w:r>
      <w:r w:rsidR="008E1267" w:rsidRPr="003D1515">
        <w:rPr>
          <w:sz w:val="28"/>
          <w:szCs w:val="28"/>
        </w:rPr>
        <w:t>на</w:t>
      </w:r>
      <w:r w:rsidR="00202AD3" w:rsidRPr="003D1515">
        <w:rPr>
          <w:sz w:val="28"/>
          <w:szCs w:val="28"/>
        </w:rPr>
        <w:t xml:space="preserve"> </w:t>
      </w:r>
      <w:r w:rsidR="008E1267" w:rsidRPr="003D1515">
        <w:rPr>
          <w:sz w:val="28"/>
          <w:szCs w:val="28"/>
        </w:rPr>
        <w:t>одного</w:t>
      </w:r>
      <w:r w:rsidR="00202AD3" w:rsidRPr="003D1515">
        <w:rPr>
          <w:sz w:val="28"/>
          <w:szCs w:val="28"/>
        </w:rPr>
        <w:t xml:space="preserve"> </w:t>
      </w:r>
      <w:r w:rsidR="008E1267" w:rsidRPr="003D1515">
        <w:rPr>
          <w:sz w:val="28"/>
          <w:szCs w:val="28"/>
        </w:rPr>
        <w:t>работника</w:t>
      </w:r>
      <w:r w:rsidR="00202AD3" w:rsidRPr="003D1515">
        <w:rPr>
          <w:sz w:val="28"/>
          <w:szCs w:val="28"/>
        </w:rPr>
        <w:t xml:space="preserve"> </w:t>
      </w:r>
      <w:r w:rsidR="00F337E2" w:rsidRPr="003D1515">
        <w:rPr>
          <w:sz w:val="28"/>
          <w:szCs w:val="28"/>
        </w:rPr>
        <w:t>за</w:t>
      </w:r>
      <w:r w:rsidR="00202AD3" w:rsidRPr="003D1515">
        <w:rPr>
          <w:sz w:val="28"/>
          <w:szCs w:val="28"/>
        </w:rPr>
        <w:t xml:space="preserve"> </w:t>
      </w:r>
      <w:r w:rsidR="00215911" w:rsidRPr="003D1515">
        <w:rPr>
          <w:sz w:val="28"/>
          <w:szCs w:val="28"/>
          <w:lang w:val="en-US"/>
        </w:rPr>
        <w:t>I</w:t>
      </w:r>
      <w:r w:rsidR="00215911" w:rsidRPr="003D1515">
        <w:rPr>
          <w:sz w:val="28"/>
          <w:szCs w:val="28"/>
        </w:rPr>
        <w:t xml:space="preserve"> </w:t>
      </w:r>
      <w:r w:rsidR="001601B9" w:rsidRPr="003D1515">
        <w:rPr>
          <w:sz w:val="28"/>
          <w:szCs w:val="28"/>
        </w:rPr>
        <w:t>полугодие</w:t>
      </w:r>
      <w:r w:rsidR="00215911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20</w:t>
      </w:r>
      <w:r w:rsidR="000D4AB3" w:rsidRPr="003D1515">
        <w:rPr>
          <w:sz w:val="28"/>
          <w:szCs w:val="28"/>
        </w:rPr>
        <w:t>20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год</w:t>
      </w:r>
      <w:r w:rsidR="00215911" w:rsidRPr="003D1515">
        <w:rPr>
          <w:sz w:val="28"/>
          <w:szCs w:val="28"/>
        </w:rPr>
        <w:t>а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по</w:t>
      </w:r>
      <w:r w:rsidR="00202AD3" w:rsidRPr="003D1515">
        <w:rPr>
          <w:sz w:val="28"/>
          <w:szCs w:val="28"/>
        </w:rPr>
        <w:t xml:space="preserve"> </w:t>
      </w:r>
      <w:r w:rsidR="00CD74AD" w:rsidRPr="003D1515">
        <w:rPr>
          <w:sz w:val="28"/>
          <w:szCs w:val="28"/>
        </w:rPr>
        <w:t>отношению к</w:t>
      </w:r>
      <w:r w:rsidR="00CE1DFF" w:rsidRPr="003D1515">
        <w:rPr>
          <w:sz w:val="28"/>
          <w:szCs w:val="28"/>
        </w:rPr>
        <w:t xml:space="preserve"> </w:t>
      </w:r>
      <w:r w:rsidR="00215911" w:rsidRPr="003D1515">
        <w:rPr>
          <w:sz w:val="28"/>
          <w:szCs w:val="28"/>
          <w:lang w:val="en-US"/>
        </w:rPr>
        <w:t>I</w:t>
      </w:r>
      <w:r w:rsidR="00215911" w:rsidRPr="003D1515">
        <w:rPr>
          <w:sz w:val="28"/>
          <w:szCs w:val="28"/>
        </w:rPr>
        <w:t xml:space="preserve"> </w:t>
      </w:r>
      <w:r w:rsidR="001601B9" w:rsidRPr="003D1515">
        <w:rPr>
          <w:sz w:val="28"/>
          <w:szCs w:val="28"/>
        </w:rPr>
        <w:t>полугодию</w:t>
      </w:r>
      <w:r w:rsidR="00215911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201</w:t>
      </w:r>
      <w:r w:rsidR="000D4AB3" w:rsidRPr="003D1515">
        <w:rPr>
          <w:sz w:val="28"/>
          <w:szCs w:val="28"/>
        </w:rPr>
        <w:t>9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год</w:t>
      </w:r>
      <w:r w:rsidR="00215911" w:rsidRPr="003D1515">
        <w:rPr>
          <w:sz w:val="28"/>
          <w:szCs w:val="28"/>
        </w:rPr>
        <w:t>а</w:t>
      </w:r>
      <w:r w:rsidRPr="003D1515">
        <w:rPr>
          <w:sz w:val="28"/>
          <w:szCs w:val="28"/>
        </w:rPr>
        <w:t>,</w:t>
      </w:r>
      <w:r w:rsidR="00202AD3" w:rsidRPr="003D1515">
        <w:rPr>
          <w:sz w:val="28"/>
          <w:szCs w:val="28"/>
        </w:rPr>
        <w:t xml:space="preserve"> </w:t>
      </w:r>
      <w:r w:rsidRPr="003D1515">
        <w:rPr>
          <w:sz w:val="28"/>
          <w:szCs w:val="28"/>
        </w:rPr>
        <w:t>рублей</w:t>
      </w:r>
    </w:p>
    <w:p w:rsidR="0003371C" w:rsidRPr="00D90916" w:rsidRDefault="0003371C" w:rsidP="00F26E24">
      <w:pPr>
        <w:spacing w:after="0" w:line="276" w:lineRule="auto"/>
        <w:ind w:left="0"/>
        <w:jc w:val="center"/>
        <w:rPr>
          <w:sz w:val="28"/>
          <w:szCs w:val="28"/>
        </w:rPr>
      </w:pPr>
      <w:r w:rsidRPr="00D90916">
        <w:rPr>
          <w:noProof/>
          <w:sz w:val="28"/>
          <w:szCs w:val="28"/>
          <w:lang w:eastAsia="ru-RU"/>
        </w:rPr>
        <w:drawing>
          <wp:inline distT="0" distB="0" distL="0" distR="0" wp14:anchorId="02EAC96A" wp14:editId="043DA720">
            <wp:extent cx="5899867" cy="2528515"/>
            <wp:effectExtent l="0" t="0" r="24765" b="247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490A" w:rsidRPr="00F0734C" w:rsidRDefault="007C1CCD" w:rsidP="00F26E24">
      <w:pPr>
        <w:spacing w:after="0" w:line="360" w:lineRule="auto"/>
        <w:ind w:left="0" w:firstLine="709"/>
        <w:rPr>
          <w:sz w:val="28"/>
          <w:szCs w:val="28"/>
        </w:rPr>
      </w:pPr>
      <w:r w:rsidRPr="00F0734C">
        <w:rPr>
          <w:sz w:val="28"/>
          <w:szCs w:val="28"/>
        </w:rPr>
        <w:t>В</w:t>
      </w:r>
      <w:r w:rsidR="00202AD3" w:rsidRPr="00F0734C">
        <w:rPr>
          <w:sz w:val="28"/>
          <w:szCs w:val="28"/>
        </w:rPr>
        <w:t xml:space="preserve"> </w:t>
      </w:r>
      <w:r w:rsidR="00215911" w:rsidRPr="00F0734C">
        <w:rPr>
          <w:sz w:val="28"/>
          <w:szCs w:val="28"/>
          <w:lang w:val="en-US"/>
        </w:rPr>
        <w:t>I</w:t>
      </w:r>
      <w:r w:rsidR="00215911" w:rsidRPr="00F0734C">
        <w:rPr>
          <w:sz w:val="28"/>
          <w:szCs w:val="28"/>
        </w:rPr>
        <w:t xml:space="preserve"> </w:t>
      </w:r>
      <w:r w:rsidR="009E0652" w:rsidRPr="00F0734C">
        <w:rPr>
          <w:sz w:val="28"/>
          <w:szCs w:val="28"/>
        </w:rPr>
        <w:t>полугодии</w:t>
      </w:r>
      <w:r w:rsidR="00215911" w:rsidRPr="00F0734C">
        <w:rPr>
          <w:sz w:val="28"/>
          <w:szCs w:val="28"/>
        </w:rPr>
        <w:t xml:space="preserve"> 20</w:t>
      </w:r>
      <w:r w:rsidR="00F0734C" w:rsidRPr="00F0734C">
        <w:rPr>
          <w:sz w:val="28"/>
          <w:szCs w:val="28"/>
        </w:rPr>
        <w:t>20</w:t>
      </w:r>
      <w:r w:rsidR="00202AD3" w:rsidRPr="00F0734C">
        <w:rPr>
          <w:sz w:val="28"/>
          <w:szCs w:val="28"/>
        </w:rPr>
        <w:t xml:space="preserve"> </w:t>
      </w:r>
      <w:r w:rsidR="0056434E" w:rsidRPr="00F0734C">
        <w:rPr>
          <w:sz w:val="28"/>
          <w:szCs w:val="28"/>
        </w:rPr>
        <w:t>год</w:t>
      </w:r>
      <w:r w:rsidR="00215911" w:rsidRPr="00F0734C">
        <w:rPr>
          <w:sz w:val="28"/>
          <w:szCs w:val="28"/>
        </w:rPr>
        <w:t>а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в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отделении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Пенсионного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фонда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Российской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Федерации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по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Республике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Коми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в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Ухте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состояло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на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учете</w:t>
      </w:r>
      <w:r w:rsidR="00202AD3" w:rsidRPr="00F0734C">
        <w:rPr>
          <w:sz w:val="28"/>
          <w:szCs w:val="28"/>
        </w:rPr>
        <w:t xml:space="preserve"> </w:t>
      </w:r>
      <w:r w:rsidR="00517734" w:rsidRPr="00F0734C">
        <w:rPr>
          <w:sz w:val="28"/>
          <w:szCs w:val="28"/>
        </w:rPr>
        <w:t>38,</w:t>
      </w:r>
      <w:r w:rsidR="009E0652" w:rsidRPr="00F0734C">
        <w:rPr>
          <w:sz w:val="28"/>
          <w:szCs w:val="28"/>
        </w:rPr>
        <w:t>0</w:t>
      </w:r>
      <w:r w:rsidR="00F0734C" w:rsidRPr="00F0734C">
        <w:rPr>
          <w:sz w:val="28"/>
          <w:szCs w:val="28"/>
        </w:rPr>
        <w:t>4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тыс.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пенсионеров.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Средний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размер</w:t>
      </w:r>
      <w:r w:rsidR="00202AD3" w:rsidRPr="00F0734C">
        <w:rPr>
          <w:sz w:val="28"/>
          <w:szCs w:val="28"/>
        </w:rPr>
        <w:t xml:space="preserve"> </w:t>
      </w:r>
      <w:r w:rsidR="0039566D" w:rsidRPr="00F0734C">
        <w:rPr>
          <w:sz w:val="28"/>
          <w:szCs w:val="28"/>
        </w:rPr>
        <w:t>назначенных</w:t>
      </w:r>
      <w:r w:rsidR="00202AD3" w:rsidRPr="00F0734C">
        <w:rPr>
          <w:sz w:val="28"/>
          <w:szCs w:val="28"/>
        </w:rPr>
        <w:t xml:space="preserve"> </w:t>
      </w:r>
      <w:r w:rsidR="0039566D" w:rsidRPr="00F0734C">
        <w:rPr>
          <w:sz w:val="28"/>
          <w:szCs w:val="28"/>
        </w:rPr>
        <w:t>пенсий</w:t>
      </w:r>
      <w:r w:rsidR="00202AD3" w:rsidRPr="00F0734C">
        <w:rPr>
          <w:sz w:val="28"/>
          <w:szCs w:val="28"/>
        </w:rPr>
        <w:t xml:space="preserve"> </w:t>
      </w:r>
      <w:r w:rsidR="0039566D" w:rsidRPr="00F0734C">
        <w:rPr>
          <w:sz w:val="28"/>
          <w:szCs w:val="28"/>
        </w:rPr>
        <w:t>составил</w:t>
      </w:r>
      <w:r w:rsidR="00202AD3" w:rsidRPr="00F0734C">
        <w:rPr>
          <w:sz w:val="28"/>
          <w:szCs w:val="28"/>
        </w:rPr>
        <w:t xml:space="preserve"> </w:t>
      </w:r>
      <w:r w:rsidR="00F0734C" w:rsidRPr="00F0734C">
        <w:rPr>
          <w:sz w:val="28"/>
          <w:szCs w:val="28"/>
        </w:rPr>
        <w:t>19 450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руб.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(</w:t>
      </w:r>
      <w:r w:rsidR="0056434E" w:rsidRPr="00F0734C">
        <w:rPr>
          <w:sz w:val="28"/>
          <w:szCs w:val="28"/>
        </w:rPr>
        <w:t xml:space="preserve">за </w:t>
      </w:r>
      <w:r w:rsidR="00215911" w:rsidRPr="00F0734C">
        <w:rPr>
          <w:sz w:val="28"/>
          <w:szCs w:val="28"/>
          <w:lang w:val="en-US"/>
        </w:rPr>
        <w:t>I</w:t>
      </w:r>
      <w:r w:rsidR="00215911" w:rsidRPr="00F0734C">
        <w:rPr>
          <w:sz w:val="28"/>
          <w:szCs w:val="28"/>
        </w:rPr>
        <w:t xml:space="preserve"> </w:t>
      </w:r>
      <w:r w:rsidR="009E0652" w:rsidRPr="00F0734C">
        <w:rPr>
          <w:sz w:val="28"/>
          <w:szCs w:val="28"/>
        </w:rPr>
        <w:t>полугодие</w:t>
      </w:r>
      <w:r w:rsidR="00215911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201</w:t>
      </w:r>
      <w:r w:rsidR="00F0734C" w:rsidRPr="00F0734C">
        <w:rPr>
          <w:sz w:val="28"/>
          <w:szCs w:val="28"/>
        </w:rPr>
        <w:t>9</w:t>
      </w:r>
      <w:r w:rsidR="00202AD3" w:rsidRPr="00F0734C">
        <w:rPr>
          <w:sz w:val="28"/>
          <w:szCs w:val="28"/>
        </w:rPr>
        <w:t xml:space="preserve"> </w:t>
      </w:r>
      <w:r w:rsidR="00456A7C" w:rsidRPr="00F0734C">
        <w:rPr>
          <w:sz w:val="28"/>
          <w:szCs w:val="28"/>
        </w:rPr>
        <w:t>год</w:t>
      </w:r>
      <w:r w:rsidR="00215911" w:rsidRPr="00F0734C">
        <w:rPr>
          <w:sz w:val="28"/>
          <w:szCs w:val="28"/>
        </w:rPr>
        <w:t>а</w:t>
      </w:r>
      <w:r w:rsidR="00202AD3" w:rsidRPr="00F0734C">
        <w:rPr>
          <w:sz w:val="28"/>
          <w:szCs w:val="28"/>
        </w:rPr>
        <w:t xml:space="preserve"> </w:t>
      </w:r>
      <w:r w:rsidR="00215911" w:rsidRPr="00F0734C">
        <w:rPr>
          <w:sz w:val="28"/>
          <w:szCs w:val="28"/>
        </w:rPr>
        <w:t>-</w:t>
      </w:r>
      <w:r w:rsidR="00202AD3" w:rsidRPr="00F0734C">
        <w:rPr>
          <w:sz w:val="28"/>
          <w:szCs w:val="28"/>
        </w:rPr>
        <w:t xml:space="preserve"> </w:t>
      </w:r>
      <w:r w:rsidR="00F0734C" w:rsidRPr="00F0734C">
        <w:rPr>
          <w:sz w:val="28"/>
          <w:szCs w:val="28"/>
        </w:rPr>
        <w:t>18 405</w:t>
      </w:r>
      <w:r w:rsidR="00202AD3" w:rsidRPr="00F0734C">
        <w:rPr>
          <w:sz w:val="28"/>
          <w:szCs w:val="28"/>
        </w:rPr>
        <w:t xml:space="preserve"> </w:t>
      </w:r>
      <w:r w:rsidR="00DB619F" w:rsidRPr="00F0734C">
        <w:rPr>
          <w:sz w:val="28"/>
          <w:szCs w:val="28"/>
        </w:rPr>
        <w:t>руб.).</w:t>
      </w:r>
    </w:p>
    <w:p w:rsidR="00D67A95" w:rsidRPr="00B440DD" w:rsidRDefault="00B93E77" w:rsidP="0060520A">
      <w:pPr>
        <w:tabs>
          <w:tab w:val="left" w:pos="709"/>
        </w:tabs>
        <w:spacing w:after="0" w:line="276" w:lineRule="auto"/>
        <w:ind w:left="0" w:firstLine="709"/>
        <w:jc w:val="right"/>
        <w:rPr>
          <w:sz w:val="28"/>
          <w:szCs w:val="28"/>
        </w:rPr>
      </w:pPr>
      <w:r w:rsidRPr="00B440DD">
        <w:rPr>
          <w:sz w:val="28"/>
          <w:szCs w:val="28"/>
        </w:rPr>
        <w:t>Рисунок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3</w:t>
      </w:r>
    </w:p>
    <w:p w:rsidR="0003371C" w:rsidRPr="00D90916" w:rsidRDefault="00D67A95" w:rsidP="00D31AF5">
      <w:pPr>
        <w:spacing w:after="0" w:line="360" w:lineRule="auto"/>
        <w:ind w:left="0" w:firstLine="709"/>
        <w:jc w:val="center"/>
        <w:rPr>
          <w:sz w:val="28"/>
          <w:szCs w:val="28"/>
        </w:rPr>
      </w:pPr>
      <w:r w:rsidRPr="00B440DD">
        <w:rPr>
          <w:sz w:val="28"/>
          <w:szCs w:val="28"/>
        </w:rPr>
        <w:t>Средний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размер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назначенных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пенсий</w:t>
      </w:r>
      <w:r w:rsidR="00202AD3" w:rsidRPr="00B440DD">
        <w:rPr>
          <w:sz w:val="28"/>
          <w:szCs w:val="28"/>
        </w:rPr>
        <w:t xml:space="preserve"> </w:t>
      </w:r>
      <w:r w:rsidR="00CD74AD" w:rsidRPr="00B440DD">
        <w:rPr>
          <w:sz w:val="28"/>
          <w:szCs w:val="28"/>
        </w:rPr>
        <w:t>за</w:t>
      </w:r>
      <w:r w:rsidR="00CC2754" w:rsidRPr="00B440DD">
        <w:rPr>
          <w:sz w:val="28"/>
          <w:szCs w:val="28"/>
        </w:rPr>
        <w:t xml:space="preserve"> </w:t>
      </w:r>
      <w:r w:rsidR="00215911" w:rsidRPr="00B440DD">
        <w:rPr>
          <w:sz w:val="28"/>
          <w:szCs w:val="28"/>
          <w:lang w:val="en-US"/>
        </w:rPr>
        <w:t>I</w:t>
      </w:r>
      <w:r w:rsidR="00215911" w:rsidRPr="00B440DD">
        <w:rPr>
          <w:sz w:val="28"/>
          <w:szCs w:val="28"/>
        </w:rPr>
        <w:t xml:space="preserve"> </w:t>
      </w:r>
      <w:r w:rsidR="0067349C" w:rsidRPr="00B440DD">
        <w:rPr>
          <w:sz w:val="28"/>
          <w:szCs w:val="28"/>
        </w:rPr>
        <w:t>полугодие</w:t>
      </w:r>
      <w:r w:rsidR="00215911" w:rsidRPr="00B440DD">
        <w:rPr>
          <w:sz w:val="28"/>
          <w:szCs w:val="28"/>
        </w:rPr>
        <w:t xml:space="preserve"> 20</w:t>
      </w:r>
      <w:r w:rsidR="00B440DD" w:rsidRPr="00B440DD">
        <w:rPr>
          <w:sz w:val="28"/>
          <w:szCs w:val="28"/>
        </w:rPr>
        <w:t>20</w:t>
      </w:r>
      <w:r w:rsidR="00202AD3" w:rsidRPr="00B440DD">
        <w:rPr>
          <w:sz w:val="28"/>
          <w:szCs w:val="28"/>
        </w:rPr>
        <w:t xml:space="preserve"> </w:t>
      </w:r>
      <w:r w:rsidR="00CD74AD" w:rsidRPr="00B440DD">
        <w:rPr>
          <w:sz w:val="28"/>
          <w:szCs w:val="28"/>
        </w:rPr>
        <w:t>год</w:t>
      </w:r>
      <w:r w:rsidR="00215911" w:rsidRPr="00B440DD">
        <w:rPr>
          <w:sz w:val="28"/>
          <w:szCs w:val="28"/>
        </w:rPr>
        <w:t>а</w:t>
      </w:r>
      <w:r w:rsidR="00202AD3" w:rsidRPr="00B440DD">
        <w:rPr>
          <w:sz w:val="28"/>
          <w:szCs w:val="28"/>
        </w:rPr>
        <w:t xml:space="preserve"> </w:t>
      </w:r>
      <w:r w:rsidR="000404F7" w:rsidRPr="00B440DD">
        <w:rPr>
          <w:sz w:val="28"/>
          <w:szCs w:val="28"/>
        </w:rPr>
        <w:t>по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сравнению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с</w:t>
      </w:r>
      <w:r w:rsidR="00044EB0" w:rsidRPr="00B440DD">
        <w:rPr>
          <w:sz w:val="28"/>
          <w:szCs w:val="28"/>
        </w:rPr>
        <w:t xml:space="preserve"> </w:t>
      </w:r>
      <w:r w:rsidR="00215911" w:rsidRPr="00B440DD">
        <w:rPr>
          <w:sz w:val="28"/>
          <w:szCs w:val="28"/>
          <w:lang w:val="en-US"/>
        </w:rPr>
        <w:t>I</w:t>
      </w:r>
      <w:r w:rsidR="00215911" w:rsidRPr="00B440DD">
        <w:rPr>
          <w:sz w:val="28"/>
          <w:szCs w:val="28"/>
        </w:rPr>
        <w:t xml:space="preserve"> </w:t>
      </w:r>
      <w:r w:rsidR="0067349C" w:rsidRPr="00B440DD">
        <w:rPr>
          <w:sz w:val="28"/>
          <w:szCs w:val="28"/>
        </w:rPr>
        <w:t>полугодием</w:t>
      </w:r>
      <w:r w:rsidR="00215911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201</w:t>
      </w:r>
      <w:r w:rsidR="00B440DD" w:rsidRPr="00B440DD">
        <w:rPr>
          <w:sz w:val="28"/>
          <w:szCs w:val="28"/>
        </w:rPr>
        <w:t>9</w:t>
      </w:r>
      <w:r w:rsidR="00202AD3" w:rsidRPr="00B440DD">
        <w:rPr>
          <w:sz w:val="28"/>
          <w:szCs w:val="28"/>
        </w:rPr>
        <w:t xml:space="preserve"> </w:t>
      </w:r>
      <w:r w:rsidR="00CD74AD" w:rsidRPr="00B440DD">
        <w:rPr>
          <w:sz w:val="28"/>
          <w:szCs w:val="28"/>
        </w:rPr>
        <w:t>год</w:t>
      </w:r>
      <w:r w:rsidR="00215911" w:rsidRPr="00B440DD">
        <w:rPr>
          <w:sz w:val="28"/>
          <w:szCs w:val="28"/>
        </w:rPr>
        <w:t>а</w:t>
      </w:r>
      <w:r w:rsidRPr="00B440DD">
        <w:rPr>
          <w:sz w:val="28"/>
          <w:szCs w:val="28"/>
        </w:rPr>
        <w:t>,</w:t>
      </w:r>
      <w:r w:rsidR="00202AD3" w:rsidRPr="00B440DD">
        <w:rPr>
          <w:sz w:val="28"/>
          <w:szCs w:val="28"/>
        </w:rPr>
        <w:t xml:space="preserve"> </w:t>
      </w:r>
      <w:r w:rsidRPr="00B440DD">
        <w:rPr>
          <w:sz w:val="28"/>
          <w:szCs w:val="28"/>
        </w:rPr>
        <w:t>рублей</w:t>
      </w:r>
    </w:p>
    <w:p w:rsidR="007C1CCD" w:rsidRDefault="00B440DD" w:rsidP="0060520A">
      <w:pPr>
        <w:pStyle w:val="3"/>
      </w:pPr>
      <w:bookmarkStart w:id="14" w:name="_Toc531343625"/>
      <w:r w:rsidRPr="0006695F">
        <w:rPr>
          <w:noProof/>
          <w:szCs w:val="28"/>
          <w:lang w:eastAsia="ru-RU"/>
        </w:rPr>
        <w:drawing>
          <wp:inline distT="0" distB="0" distL="0" distR="0" wp14:anchorId="32B6BD4B" wp14:editId="2788C089">
            <wp:extent cx="5486400" cy="216275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40DD" w:rsidRDefault="00B440DD" w:rsidP="00B440DD"/>
    <w:p w:rsidR="00D67A95" w:rsidRPr="00D90916" w:rsidRDefault="00D67A95" w:rsidP="0060520A">
      <w:pPr>
        <w:pStyle w:val="3"/>
      </w:pPr>
      <w:r w:rsidRPr="00D90916">
        <w:lastRenderedPageBreak/>
        <w:t>Рынок</w:t>
      </w:r>
      <w:r w:rsidR="00202AD3" w:rsidRPr="00D90916">
        <w:t xml:space="preserve"> </w:t>
      </w:r>
      <w:r w:rsidRPr="00D90916">
        <w:t>труда</w:t>
      </w:r>
      <w:bookmarkEnd w:id="14"/>
    </w:p>
    <w:p w:rsidR="000C0D00" w:rsidRDefault="00316501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 xml:space="preserve">В </w:t>
      </w:r>
      <w:r w:rsidR="00701A10" w:rsidRPr="00D90916">
        <w:rPr>
          <w:sz w:val="28"/>
          <w:szCs w:val="28"/>
        </w:rPr>
        <w:t>июне</w:t>
      </w:r>
      <w:r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20</w:t>
      </w:r>
      <w:r w:rsidR="000D6DD3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DC0498" w:rsidRPr="00D90916">
        <w:rPr>
          <w:sz w:val="28"/>
          <w:szCs w:val="28"/>
        </w:rPr>
        <w:t>год</w:t>
      </w:r>
      <w:r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Центре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занятости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населения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города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Ухты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зарегистрировано</w:t>
      </w:r>
      <w:r w:rsidR="00202AD3" w:rsidRPr="00D90916">
        <w:rPr>
          <w:sz w:val="28"/>
          <w:szCs w:val="28"/>
        </w:rPr>
        <w:t xml:space="preserve"> </w:t>
      </w:r>
      <w:r w:rsidR="000D6DD3" w:rsidRPr="000D6DD3">
        <w:rPr>
          <w:sz w:val="28"/>
          <w:szCs w:val="28"/>
        </w:rPr>
        <w:t>1522</w:t>
      </w:r>
      <w:r w:rsidR="003926F9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безработных.</w:t>
      </w:r>
      <w:r w:rsidR="00202AD3" w:rsidRPr="00D90916">
        <w:rPr>
          <w:sz w:val="28"/>
          <w:szCs w:val="28"/>
        </w:rPr>
        <w:t xml:space="preserve"> </w:t>
      </w:r>
      <w:proofErr w:type="gramStart"/>
      <w:r w:rsidR="008F08A5" w:rsidRPr="00D90916">
        <w:rPr>
          <w:sz w:val="28"/>
          <w:szCs w:val="28"/>
        </w:rPr>
        <w:t>У</w:t>
      </w:r>
      <w:r w:rsidR="006742A0" w:rsidRPr="00D90916">
        <w:rPr>
          <w:sz w:val="28"/>
          <w:szCs w:val="28"/>
        </w:rPr>
        <w:t>ровень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безработицы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от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экономически</w:t>
      </w:r>
      <w:r w:rsidR="00202AD3" w:rsidRPr="00D90916">
        <w:rPr>
          <w:sz w:val="28"/>
          <w:szCs w:val="28"/>
        </w:rPr>
        <w:t xml:space="preserve"> </w:t>
      </w:r>
      <w:r w:rsidR="008E27B9" w:rsidRPr="00D90916">
        <w:rPr>
          <w:sz w:val="28"/>
          <w:szCs w:val="28"/>
        </w:rPr>
        <w:t>активного</w:t>
      </w:r>
      <w:r w:rsidR="00202AD3" w:rsidRPr="00D90916">
        <w:rPr>
          <w:sz w:val="28"/>
          <w:szCs w:val="28"/>
        </w:rPr>
        <w:t xml:space="preserve"> </w:t>
      </w:r>
      <w:r w:rsidR="0061132A" w:rsidRPr="00D90916">
        <w:rPr>
          <w:sz w:val="28"/>
          <w:szCs w:val="28"/>
        </w:rPr>
        <w:t>населения</w:t>
      </w:r>
      <w:r w:rsidR="00202AD3" w:rsidRPr="00D90916">
        <w:rPr>
          <w:sz w:val="28"/>
          <w:szCs w:val="28"/>
        </w:rPr>
        <w:t xml:space="preserve"> </w:t>
      </w:r>
      <w:r w:rsidR="0061132A" w:rsidRPr="00D90916">
        <w:rPr>
          <w:sz w:val="28"/>
          <w:szCs w:val="28"/>
        </w:rPr>
        <w:t>составил</w:t>
      </w:r>
      <w:r w:rsidR="00202AD3" w:rsidRPr="00D90916">
        <w:rPr>
          <w:sz w:val="28"/>
          <w:szCs w:val="28"/>
        </w:rPr>
        <w:t xml:space="preserve"> </w:t>
      </w:r>
      <w:r w:rsidR="000D6DD3">
        <w:rPr>
          <w:sz w:val="28"/>
          <w:szCs w:val="28"/>
        </w:rPr>
        <w:t>2</w:t>
      </w:r>
      <w:r w:rsidR="00701A10" w:rsidRPr="00D90916">
        <w:rPr>
          <w:sz w:val="28"/>
          <w:szCs w:val="28"/>
        </w:rPr>
        <w:t>,</w:t>
      </w:r>
      <w:r w:rsidR="000D6DD3">
        <w:rPr>
          <w:sz w:val="28"/>
          <w:szCs w:val="28"/>
        </w:rPr>
        <w:t>6</w:t>
      </w:r>
      <w:r w:rsidR="006742A0"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(</w:t>
      </w:r>
      <w:r w:rsidR="00817CB0" w:rsidRPr="00D90916">
        <w:rPr>
          <w:sz w:val="28"/>
          <w:szCs w:val="28"/>
        </w:rPr>
        <w:t xml:space="preserve">за </w:t>
      </w:r>
      <w:r w:rsidR="00701A10" w:rsidRPr="00D90916">
        <w:rPr>
          <w:sz w:val="28"/>
          <w:szCs w:val="28"/>
        </w:rPr>
        <w:t>июнь</w:t>
      </w:r>
      <w:r w:rsidR="00FF1448" w:rsidRPr="00D90916">
        <w:rPr>
          <w:sz w:val="28"/>
          <w:szCs w:val="28"/>
        </w:rPr>
        <w:t xml:space="preserve"> </w:t>
      </w:r>
      <w:r w:rsidR="003926F9" w:rsidRPr="00D90916">
        <w:rPr>
          <w:sz w:val="28"/>
          <w:szCs w:val="28"/>
        </w:rPr>
        <w:t>201</w:t>
      </w:r>
      <w:r w:rsidR="000D6DD3">
        <w:rPr>
          <w:sz w:val="28"/>
          <w:szCs w:val="28"/>
        </w:rPr>
        <w:t>9</w:t>
      </w:r>
      <w:r w:rsidRPr="00D90916">
        <w:rPr>
          <w:sz w:val="28"/>
          <w:szCs w:val="28"/>
        </w:rPr>
        <w:t xml:space="preserve"> год</w:t>
      </w:r>
      <w:r w:rsidR="00FF1448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6742A0" w:rsidRPr="00D90916">
        <w:rPr>
          <w:sz w:val="28"/>
          <w:szCs w:val="28"/>
        </w:rPr>
        <w:t>0,</w:t>
      </w:r>
      <w:r w:rsidR="00701A10" w:rsidRPr="00D90916">
        <w:rPr>
          <w:sz w:val="28"/>
          <w:szCs w:val="28"/>
        </w:rPr>
        <w:t>5</w:t>
      </w:r>
      <w:r w:rsidR="006742A0" w:rsidRPr="00D90916">
        <w:rPr>
          <w:sz w:val="28"/>
          <w:szCs w:val="28"/>
        </w:rPr>
        <w:t>%)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-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это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прежнему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наименьший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уровень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регистрируемой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безработицы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среди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других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муниципальных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образований</w:t>
      </w:r>
      <w:r w:rsidR="00202AD3" w:rsidRPr="00D90916">
        <w:rPr>
          <w:sz w:val="28"/>
          <w:szCs w:val="28"/>
        </w:rPr>
        <w:t xml:space="preserve"> </w:t>
      </w:r>
      <w:r w:rsidR="002614AC" w:rsidRPr="00D90916">
        <w:rPr>
          <w:sz w:val="28"/>
          <w:szCs w:val="28"/>
        </w:rPr>
        <w:t>республики.</w:t>
      </w:r>
      <w:proofErr w:type="gramEnd"/>
    </w:p>
    <w:p w:rsidR="00BC1883" w:rsidRPr="00D90916" w:rsidRDefault="00BC1883" w:rsidP="00F26E24">
      <w:pPr>
        <w:spacing w:after="0" w:line="360" w:lineRule="auto"/>
        <w:ind w:left="0" w:firstLine="709"/>
        <w:rPr>
          <w:sz w:val="28"/>
          <w:szCs w:val="28"/>
        </w:rPr>
      </w:pPr>
      <w:r w:rsidRPr="000C10C0">
        <w:rPr>
          <w:sz w:val="28"/>
          <w:szCs w:val="28"/>
        </w:rPr>
        <w:t>За I полугодие 20</w:t>
      </w:r>
      <w:r w:rsidR="00B440DD" w:rsidRPr="000C10C0">
        <w:rPr>
          <w:sz w:val="28"/>
          <w:szCs w:val="28"/>
        </w:rPr>
        <w:t>20</w:t>
      </w:r>
      <w:r w:rsidRPr="000C10C0">
        <w:rPr>
          <w:sz w:val="28"/>
          <w:szCs w:val="28"/>
        </w:rPr>
        <w:t xml:space="preserve"> года среднесписочная численность работников в организациях города (без субъектов малого предпринимательства) составила </w:t>
      </w:r>
      <w:r w:rsidR="00B440DD" w:rsidRPr="000C10C0">
        <w:rPr>
          <w:sz w:val="28"/>
          <w:szCs w:val="28"/>
        </w:rPr>
        <w:t xml:space="preserve">34,23 </w:t>
      </w:r>
      <w:r w:rsidRPr="000C10C0">
        <w:rPr>
          <w:sz w:val="28"/>
          <w:szCs w:val="28"/>
        </w:rPr>
        <w:t xml:space="preserve">тыс. человек, что </w:t>
      </w:r>
      <w:r w:rsidR="00B440DD" w:rsidRPr="000C10C0">
        <w:rPr>
          <w:sz w:val="28"/>
          <w:szCs w:val="28"/>
        </w:rPr>
        <w:t>меньше</w:t>
      </w:r>
      <w:r w:rsidRPr="000C10C0">
        <w:rPr>
          <w:sz w:val="28"/>
          <w:szCs w:val="28"/>
        </w:rPr>
        <w:t xml:space="preserve"> I полугодия 201</w:t>
      </w:r>
      <w:r w:rsidR="00B440DD" w:rsidRPr="000C10C0">
        <w:rPr>
          <w:sz w:val="28"/>
          <w:szCs w:val="28"/>
        </w:rPr>
        <w:t>9</w:t>
      </w:r>
      <w:r w:rsidRPr="000C10C0">
        <w:rPr>
          <w:sz w:val="28"/>
          <w:szCs w:val="28"/>
        </w:rPr>
        <w:t xml:space="preserve"> года на </w:t>
      </w:r>
      <w:r w:rsidR="000C10C0" w:rsidRPr="000C10C0">
        <w:rPr>
          <w:sz w:val="28"/>
          <w:szCs w:val="28"/>
        </w:rPr>
        <w:t>0</w:t>
      </w:r>
      <w:r w:rsidRPr="000C10C0">
        <w:rPr>
          <w:sz w:val="28"/>
          <w:szCs w:val="28"/>
        </w:rPr>
        <w:t>,</w:t>
      </w:r>
      <w:r w:rsidR="000C10C0" w:rsidRPr="000C10C0">
        <w:rPr>
          <w:sz w:val="28"/>
          <w:szCs w:val="28"/>
        </w:rPr>
        <w:t>8</w:t>
      </w:r>
      <w:r w:rsidRPr="000C10C0">
        <w:rPr>
          <w:sz w:val="28"/>
          <w:szCs w:val="28"/>
        </w:rPr>
        <w:t>%.</w:t>
      </w:r>
    </w:p>
    <w:p w:rsidR="000C0D00" w:rsidRPr="00D90916" w:rsidRDefault="000C0D00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Количество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организаций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юридических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лиц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01</w:t>
      </w:r>
      <w:r w:rsidR="00202AD3" w:rsidRPr="00D90916">
        <w:rPr>
          <w:sz w:val="28"/>
          <w:szCs w:val="28"/>
        </w:rPr>
        <w:t xml:space="preserve"> </w:t>
      </w:r>
      <w:r w:rsidR="00701A10" w:rsidRPr="00D90916">
        <w:rPr>
          <w:sz w:val="28"/>
          <w:szCs w:val="28"/>
        </w:rPr>
        <w:t>июля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</w:t>
      </w:r>
      <w:r w:rsidR="001661A1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составило</w:t>
      </w:r>
      <w:r w:rsidR="00202AD3" w:rsidRPr="00D90916">
        <w:rPr>
          <w:sz w:val="28"/>
          <w:szCs w:val="28"/>
        </w:rPr>
        <w:t xml:space="preserve"> </w:t>
      </w:r>
      <w:r w:rsidR="001661A1" w:rsidRPr="001661A1">
        <w:rPr>
          <w:sz w:val="28"/>
          <w:szCs w:val="28"/>
        </w:rPr>
        <w:t>1958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единиц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(кроме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индивидуальных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предпринимателей),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что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сравнению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</w:t>
      </w:r>
      <w:r w:rsidR="00202AD3" w:rsidRPr="00D90916">
        <w:rPr>
          <w:sz w:val="28"/>
          <w:szCs w:val="28"/>
        </w:rPr>
        <w:t xml:space="preserve"> </w:t>
      </w:r>
      <w:r w:rsidR="003926F9" w:rsidRPr="00D90916">
        <w:rPr>
          <w:sz w:val="28"/>
          <w:szCs w:val="28"/>
          <w:lang w:val="en-US"/>
        </w:rPr>
        <w:t>I</w:t>
      </w:r>
      <w:r w:rsidR="003926F9" w:rsidRPr="00D90916">
        <w:rPr>
          <w:sz w:val="28"/>
          <w:szCs w:val="28"/>
        </w:rPr>
        <w:t xml:space="preserve"> </w:t>
      </w:r>
      <w:r w:rsidR="00346907" w:rsidRPr="00D90916">
        <w:rPr>
          <w:sz w:val="28"/>
          <w:szCs w:val="28"/>
        </w:rPr>
        <w:t>полугодием</w:t>
      </w:r>
      <w:r w:rsidR="003926F9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201</w:t>
      </w:r>
      <w:r w:rsidR="001661A1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</w:t>
      </w:r>
      <w:r w:rsidR="003926F9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D72024" w:rsidRPr="00D90916">
        <w:rPr>
          <w:sz w:val="28"/>
          <w:szCs w:val="28"/>
        </w:rPr>
        <w:t>меньше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1661A1">
        <w:rPr>
          <w:sz w:val="28"/>
          <w:szCs w:val="28"/>
        </w:rPr>
        <w:t>15</w:t>
      </w:r>
      <w:r w:rsidR="00701A10" w:rsidRPr="00D90916">
        <w:rPr>
          <w:sz w:val="28"/>
          <w:szCs w:val="28"/>
        </w:rPr>
        <w:t>,</w:t>
      </w:r>
      <w:r w:rsidR="001661A1">
        <w:rPr>
          <w:sz w:val="28"/>
          <w:szCs w:val="28"/>
        </w:rPr>
        <w:t>5</w:t>
      </w:r>
      <w:r w:rsidRPr="00D90916">
        <w:rPr>
          <w:sz w:val="28"/>
          <w:szCs w:val="28"/>
        </w:rPr>
        <w:t>%.</w:t>
      </w:r>
    </w:p>
    <w:p w:rsidR="00C46278" w:rsidRPr="00D90916" w:rsidRDefault="00C46278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Количество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индивидуальных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предпринимателей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01</w:t>
      </w:r>
      <w:r w:rsidR="00733A43" w:rsidRPr="00D90916">
        <w:rPr>
          <w:sz w:val="28"/>
          <w:szCs w:val="28"/>
        </w:rPr>
        <w:t>.</w:t>
      </w:r>
      <w:r w:rsidR="00701A10" w:rsidRPr="00D90916">
        <w:rPr>
          <w:sz w:val="28"/>
          <w:szCs w:val="28"/>
        </w:rPr>
        <w:t>07</w:t>
      </w:r>
      <w:r w:rsidR="002C46C8" w:rsidRPr="00D90916">
        <w:rPr>
          <w:sz w:val="28"/>
          <w:szCs w:val="28"/>
        </w:rPr>
        <w:t>.</w:t>
      </w:r>
      <w:r w:rsidR="001661A1">
        <w:rPr>
          <w:sz w:val="28"/>
          <w:szCs w:val="28"/>
        </w:rPr>
        <w:t xml:space="preserve">2020 </w:t>
      </w:r>
      <w:r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="000F3D70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1661A1" w:rsidRPr="001661A1">
        <w:rPr>
          <w:sz w:val="28"/>
          <w:szCs w:val="28"/>
        </w:rPr>
        <w:t>2944</w:t>
      </w:r>
      <w:r w:rsidR="00202AD3" w:rsidRPr="00D90916">
        <w:rPr>
          <w:sz w:val="28"/>
          <w:szCs w:val="28"/>
        </w:rPr>
        <w:t xml:space="preserve"> </w:t>
      </w:r>
      <w:r w:rsidR="000F3D70" w:rsidRPr="00D90916">
        <w:rPr>
          <w:sz w:val="28"/>
          <w:szCs w:val="28"/>
        </w:rPr>
        <w:t>человек</w:t>
      </w:r>
      <w:r w:rsidR="001661A1">
        <w:rPr>
          <w:sz w:val="28"/>
          <w:szCs w:val="28"/>
        </w:rPr>
        <w:t>а</w:t>
      </w:r>
      <w:r w:rsidR="003A6CAF" w:rsidRPr="00D90916">
        <w:rPr>
          <w:sz w:val="28"/>
          <w:szCs w:val="28"/>
        </w:rPr>
        <w:t>,</w:t>
      </w:r>
      <w:r w:rsidR="00202AD3" w:rsidRPr="00D90916">
        <w:rPr>
          <w:sz w:val="28"/>
          <w:szCs w:val="28"/>
        </w:rPr>
        <w:t xml:space="preserve"> </w:t>
      </w:r>
      <w:r w:rsidR="003A6CAF" w:rsidRPr="00D90916">
        <w:rPr>
          <w:sz w:val="28"/>
          <w:szCs w:val="28"/>
        </w:rPr>
        <w:t>что</w:t>
      </w:r>
      <w:r w:rsidR="00202AD3" w:rsidRPr="00D90916">
        <w:rPr>
          <w:sz w:val="28"/>
          <w:szCs w:val="28"/>
        </w:rPr>
        <w:t xml:space="preserve"> </w:t>
      </w:r>
      <w:r w:rsidR="003A6CAF" w:rsidRPr="00D90916">
        <w:rPr>
          <w:sz w:val="28"/>
          <w:szCs w:val="28"/>
        </w:rPr>
        <w:t>меньше</w:t>
      </w:r>
      <w:r w:rsidR="00202AD3" w:rsidRPr="00D90916">
        <w:rPr>
          <w:sz w:val="28"/>
          <w:szCs w:val="28"/>
        </w:rPr>
        <w:t xml:space="preserve"> </w:t>
      </w:r>
      <w:r w:rsidR="003A6CAF"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="003A6CAF" w:rsidRPr="00D90916">
        <w:rPr>
          <w:sz w:val="28"/>
          <w:szCs w:val="28"/>
        </w:rPr>
        <w:t>отношению</w:t>
      </w:r>
      <w:r w:rsidR="00202AD3" w:rsidRPr="00D90916">
        <w:rPr>
          <w:sz w:val="28"/>
          <w:szCs w:val="28"/>
        </w:rPr>
        <w:t xml:space="preserve"> </w:t>
      </w:r>
      <w:r w:rsidR="003A6CAF" w:rsidRPr="00D90916">
        <w:rPr>
          <w:sz w:val="28"/>
          <w:szCs w:val="28"/>
        </w:rPr>
        <w:t>к</w:t>
      </w:r>
      <w:r w:rsidR="00202AD3" w:rsidRPr="00D90916">
        <w:rPr>
          <w:sz w:val="28"/>
          <w:szCs w:val="28"/>
        </w:rPr>
        <w:t xml:space="preserve"> </w:t>
      </w:r>
      <w:r w:rsidR="003A6CAF" w:rsidRPr="00D90916">
        <w:rPr>
          <w:sz w:val="28"/>
          <w:szCs w:val="28"/>
        </w:rPr>
        <w:t>01</w:t>
      </w:r>
      <w:r w:rsidR="00701A10" w:rsidRPr="00D90916">
        <w:rPr>
          <w:sz w:val="28"/>
          <w:szCs w:val="28"/>
        </w:rPr>
        <w:t>.07</w:t>
      </w:r>
      <w:r w:rsidR="002C46C8" w:rsidRPr="00D90916">
        <w:rPr>
          <w:sz w:val="28"/>
          <w:szCs w:val="28"/>
        </w:rPr>
        <w:t>.</w:t>
      </w:r>
      <w:r w:rsidR="00332555" w:rsidRPr="00D90916">
        <w:rPr>
          <w:sz w:val="28"/>
          <w:szCs w:val="28"/>
        </w:rPr>
        <w:t>201</w:t>
      </w:r>
      <w:r w:rsidR="001661A1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B41DC4" w:rsidRPr="00D90916">
        <w:rPr>
          <w:sz w:val="28"/>
          <w:szCs w:val="28"/>
        </w:rPr>
        <w:t>года</w:t>
      </w:r>
      <w:r w:rsidR="00202AD3" w:rsidRPr="00D90916">
        <w:rPr>
          <w:sz w:val="28"/>
          <w:szCs w:val="28"/>
        </w:rPr>
        <w:t xml:space="preserve"> </w:t>
      </w:r>
      <w:r w:rsidR="00B41DC4"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1661A1">
        <w:rPr>
          <w:sz w:val="28"/>
          <w:szCs w:val="28"/>
        </w:rPr>
        <w:t>2</w:t>
      </w:r>
      <w:r w:rsidR="00701A10" w:rsidRPr="00D90916">
        <w:rPr>
          <w:sz w:val="28"/>
          <w:szCs w:val="28"/>
        </w:rPr>
        <w:t>,</w:t>
      </w:r>
      <w:r w:rsidR="001661A1">
        <w:rPr>
          <w:sz w:val="28"/>
          <w:szCs w:val="28"/>
        </w:rPr>
        <w:t>3</w:t>
      </w:r>
      <w:r w:rsidR="003A6CAF" w:rsidRPr="00D90916">
        <w:rPr>
          <w:sz w:val="28"/>
          <w:szCs w:val="28"/>
        </w:rPr>
        <w:t>%.</w:t>
      </w:r>
    </w:p>
    <w:p w:rsidR="00D67A95" w:rsidRPr="00D90916" w:rsidRDefault="00D67A95" w:rsidP="0060520A">
      <w:pPr>
        <w:pStyle w:val="3"/>
      </w:pPr>
      <w:bookmarkStart w:id="15" w:name="_Toc531343626"/>
      <w:r w:rsidRPr="00D90916">
        <w:t>Инфекционные</w:t>
      </w:r>
      <w:r w:rsidR="00202AD3" w:rsidRPr="00D90916">
        <w:t xml:space="preserve"> </w:t>
      </w:r>
      <w:r w:rsidRPr="00D90916">
        <w:t>заболевания</w:t>
      </w:r>
      <w:bookmarkEnd w:id="15"/>
    </w:p>
    <w:p w:rsidR="00E87DCD" w:rsidRPr="00D90916" w:rsidRDefault="004E0EA2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МОГО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«Ухта»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3926F9" w:rsidRPr="00D90916">
        <w:rPr>
          <w:sz w:val="28"/>
          <w:szCs w:val="28"/>
          <w:lang w:val="en-US"/>
        </w:rPr>
        <w:t>I</w:t>
      </w:r>
      <w:r w:rsidR="003926F9" w:rsidRPr="00D90916">
        <w:rPr>
          <w:sz w:val="28"/>
          <w:szCs w:val="28"/>
        </w:rPr>
        <w:t xml:space="preserve"> </w:t>
      </w:r>
      <w:r w:rsidR="00A91B59" w:rsidRPr="00D90916">
        <w:rPr>
          <w:sz w:val="28"/>
          <w:szCs w:val="28"/>
        </w:rPr>
        <w:t>полугодие</w:t>
      </w:r>
      <w:r w:rsidR="003926F9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</w:t>
      </w:r>
      <w:r w:rsidR="00980653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год</w:t>
      </w:r>
      <w:r w:rsidR="00E84B89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="006A54D7" w:rsidRPr="00D90916">
        <w:rPr>
          <w:sz w:val="28"/>
          <w:szCs w:val="28"/>
        </w:rPr>
        <w:t>отношению к</w:t>
      </w:r>
      <w:r w:rsidR="006404DE" w:rsidRPr="00D90916">
        <w:rPr>
          <w:sz w:val="28"/>
          <w:szCs w:val="28"/>
        </w:rPr>
        <w:t xml:space="preserve"> </w:t>
      </w:r>
      <w:r w:rsidR="003926F9" w:rsidRPr="00D90916">
        <w:rPr>
          <w:sz w:val="28"/>
          <w:szCs w:val="28"/>
          <w:lang w:val="en-US"/>
        </w:rPr>
        <w:t>I</w:t>
      </w:r>
      <w:r w:rsidR="003926F9" w:rsidRPr="00D90916">
        <w:rPr>
          <w:sz w:val="28"/>
          <w:szCs w:val="28"/>
        </w:rPr>
        <w:t xml:space="preserve"> </w:t>
      </w:r>
      <w:r w:rsidR="00A91B59" w:rsidRPr="00D90916">
        <w:rPr>
          <w:sz w:val="28"/>
          <w:szCs w:val="28"/>
        </w:rPr>
        <w:t>полугодию</w:t>
      </w:r>
      <w:r w:rsidR="003926F9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201</w:t>
      </w:r>
      <w:r w:rsidR="00980653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год</w:t>
      </w:r>
      <w:r w:rsidR="003926F9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3C2511" w:rsidRPr="00D90916">
        <w:rPr>
          <w:sz w:val="28"/>
          <w:szCs w:val="28"/>
        </w:rPr>
        <w:t xml:space="preserve">заболеваемость </w:t>
      </w:r>
      <w:r w:rsidR="00D67A95" w:rsidRPr="00D90916">
        <w:rPr>
          <w:sz w:val="28"/>
          <w:szCs w:val="28"/>
        </w:rPr>
        <w:t>населения</w:t>
      </w:r>
      <w:r w:rsidR="00202AD3" w:rsidRPr="00D90916">
        <w:rPr>
          <w:sz w:val="28"/>
          <w:szCs w:val="28"/>
        </w:rPr>
        <w:t xml:space="preserve"> </w:t>
      </w:r>
      <w:r w:rsidR="006404DE" w:rsidRPr="00D90916">
        <w:rPr>
          <w:sz w:val="28"/>
          <w:szCs w:val="28"/>
        </w:rPr>
        <w:t>у</w:t>
      </w:r>
      <w:r w:rsidR="003C2511" w:rsidRPr="00D90916">
        <w:rPr>
          <w:sz w:val="28"/>
          <w:szCs w:val="28"/>
        </w:rPr>
        <w:t>величилась:</w:t>
      </w:r>
      <w:r w:rsidR="00202AD3" w:rsidRPr="00D90916">
        <w:rPr>
          <w:sz w:val="28"/>
          <w:szCs w:val="28"/>
        </w:rPr>
        <w:t xml:space="preserve"> </w:t>
      </w:r>
      <w:r w:rsidR="00980653" w:rsidRPr="00980653">
        <w:rPr>
          <w:sz w:val="28"/>
          <w:szCs w:val="28"/>
        </w:rPr>
        <w:t xml:space="preserve">гриппом и острыми инфекциями верхних дыхательных путей на </w:t>
      </w:r>
      <w:r w:rsidR="00980653">
        <w:rPr>
          <w:sz w:val="28"/>
          <w:szCs w:val="28"/>
        </w:rPr>
        <w:t>2</w:t>
      </w:r>
      <w:r w:rsidR="00980653" w:rsidRPr="00980653">
        <w:rPr>
          <w:sz w:val="28"/>
          <w:szCs w:val="28"/>
        </w:rPr>
        <w:t>% (17,</w:t>
      </w:r>
      <w:r w:rsidR="00980653">
        <w:rPr>
          <w:sz w:val="28"/>
          <w:szCs w:val="28"/>
        </w:rPr>
        <w:t>9</w:t>
      </w:r>
      <w:r w:rsidR="00980653" w:rsidRPr="00980653">
        <w:rPr>
          <w:sz w:val="28"/>
          <w:szCs w:val="28"/>
        </w:rPr>
        <w:t xml:space="preserve"> тыс. случаев)</w:t>
      </w:r>
      <w:r w:rsidR="00980653">
        <w:rPr>
          <w:sz w:val="28"/>
          <w:szCs w:val="28"/>
        </w:rPr>
        <w:t xml:space="preserve">, уменьшилась </w:t>
      </w:r>
      <w:r w:rsidR="00980653" w:rsidRPr="00980653">
        <w:rPr>
          <w:sz w:val="28"/>
          <w:szCs w:val="28"/>
        </w:rPr>
        <w:t>заболеваемость населения</w:t>
      </w:r>
      <w:r w:rsidR="00A91B59" w:rsidRPr="00D90916">
        <w:rPr>
          <w:sz w:val="28"/>
          <w:szCs w:val="28"/>
        </w:rPr>
        <w:t xml:space="preserve"> </w:t>
      </w:r>
      <w:r w:rsidR="00980653" w:rsidRPr="00980653">
        <w:rPr>
          <w:sz w:val="28"/>
          <w:szCs w:val="28"/>
        </w:rPr>
        <w:t xml:space="preserve">гепатитом (включая хронические вирусные) </w:t>
      </w:r>
      <w:r w:rsidR="005A3521" w:rsidRPr="00D90916">
        <w:rPr>
          <w:sz w:val="28"/>
          <w:szCs w:val="28"/>
        </w:rPr>
        <w:t xml:space="preserve">на </w:t>
      </w:r>
      <w:r w:rsidR="00980653">
        <w:rPr>
          <w:sz w:val="28"/>
          <w:szCs w:val="28"/>
        </w:rPr>
        <w:t>66</w:t>
      </w:r>
      <w:r w:rsidR="005A3521" w:rsidRPr="00D90916">
        <w:rPr>
          <w:sz w:val="28"/>
          <w:szCs w:val="28"/>
        </w:rPr>
        <w:t>% (</w:t>
      </w:r>
      <w:r w:rsidR="00980653">
        <w:rPr>
          <w:sz w:val="28"/>
          <w:szCs w:val="28"/>
        </w:rPr>
        <w:t>54 случая</w:t>
      </w:r>
      <w:r w:rsidR="006F6935" w:rsidRPr="00D90916">
        <w:rPr>
          <w:sz w:val="28"/>
          <w:szCs w:val="28"/>
        </w:rPr>
        <w:t>), острыми кишечными и</w:t>
      </w:r>
      <w:r w:rsidR="0008236B" w:rsidRPr="00D90916">
        <w:rPr>
          <w:sz w:val="28"/>
          <w:szCs w:val="28"/>
        </w:rPr>
        <w:t xml:space="preserve">нфекциями - на </w:t>
      </w:r>
      <w:r w:rsidR="00980653">
        <w:rPr>
          <w:sz w:val="28"/>
          <w:szCs w:val="28"/>
        </w:rPr>
        <w:t>19</w:t>
      </w:r>
      <w:r w:rsidR="0008236B" w:rsidRPr="00D90916">
        <w:rPr>
          <w:sz w:val="28"/>
          <w:szCs w:val="28"/>
        </w:rPr>
        <w:t>% (</w:t>
      </w:r>
      <w:r w:rsidR="00980653">
        <w:rPr>
          <w:sz w:val="28"/>
          <w:szCs w:val="28"/>
        </w:rPr>
        <w:t>340</w:t>
      </w:r>
      <w:r w:rsidR="00E84B89" w:rsidRPr="00D90916">
        <w:rPr>
          <w:sz w:val="28"/>
          <w:szCs w:val="28"/>
        </w:rPr>
        <w:t xml:space="preserve"> </w:t>
      </w:r>
      <w:r w:rsidR="007C46E3" w:rsidRPr="00D90916">
        <w:rPr>
          <w:sz w:val="28"/>
          <w:szCs w:val="28"/>
        </w:rPr>
        <w:t>случаев</w:t>
      </w:r>
      <w:r w:rsidR="0008236B" w:rsidRPr="00D90916">
        <w:rPr>
          <w:sz w:val="28"/>
          <w:szCs w:val="28"/>
        </w:rPr>
        <w:t>).</w:t>
      </w:r>
    </w:p>
    <w:p w:rsidR="002F3C85" w:rsidRPr="00D90916" w:rsidRDefault="00E94ADF" w:rsidP="006F6935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Ч</w:t>
      </w:r>
      <w:r w:rsidR="00D67A95" w:rsidRPr="00D90916">
        <w:rPr>
          <w:sz w:val="28"/>
          <w:szCs w:val="28"/>
        </w:rPr>
        <w:t>исло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случаев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заболеваемости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детей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возрасте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0-14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лет</w:t>
      </w:r>
      <w:r w:rsidR="00202AD3" w:rsidRPr="00D90916">
        <w:rPr>
          <w:sz w:val="28"/>
          <w:szCs w:val="28"/>
        </w:rPr>
        <w:t xml:space="preserve"> </w:t>
      </w:r>
      <w:r w:rsidR="00510514">
        <w:rPr>
          <w:sz w:val="28"/>
          <w:szCs w:val="28"/>
        </w:rPr>
        <w:t>у</w:t>
      </w:r>
      <w:r w:rsidR="006F6935" w:rsidRPr="00D90916">
        <w:rPr>
          <w:sz w:val="28"/>
          <w:szCs w:val="28"/>
        </w:rPr>
        <w:t xml:space="preserve">меньшилось </w:t>
      </w:r>
      <w:r w:rsidR="00473E54" w:rsidRPr="00D90916">
        <w:rPr>
          <w:sz w:val="28"/>
          <w:szCs w:val="28"/>
        </w:rPr>
        <w:t xml:space="preserve">педикулезом – на </w:t>
      </w:r>
      <w:r w:rsidR="00510514">
        <w:rPr>
          <w:sz w:val="28"/>
          <w:szCs w:val="28"/>
        </w:rPr>
        <w:t>24</w:t>
      </w:r>
      <w:r w:rsidR="00473E54" w:rsidRPr="00D90916">
        <w:rPr>
          <w:sz w:val="28"/>
          <w:szCs w:val="28"/>
        </w:rPr>
        <w:t>% (</w:t>
      </w:r>
      <w:r w:rsidR="00510514">
        <w:rPr>
          <w:sz w:val="28"/>
          <w:szCs w:val="28"/>
        </w:rPr>
        <w:t>28</w:t>
      </w:r>
      <w:r w:rsidR="00473E54" w:rsidRPr="00D90916">
        <w:rPr>
          <w:sz w:val="28"/>
          <w:szCs w:val="28"/>
        </w:rPr>
        <w:t xml:space="preserve"> случа</w:t>
      </w:r>
      <w:r w:rsidR="00E84B89" w:rsidRPr="00D90916">
        <w:rPr>
          <w:sz w:val="28"/>
          <w:szCs w:val="28"/>
        </w:rPr>
        <w:t>ев</w:t>
      </w:r>
      <w:r w:rsidR="00473E54" w:rsidRPr="00D90916">
        <w:rPr>
          <w:sz w:val="28"/>
          <w:szCs w:val="28"/>
        </w:rPr>
        <w:t xml:space="preserve">), </w:t>
      </w:r>
      <w:r w:rsidR="006F6935" w:rsidRPr="00D90916">
        <w:rPr>
          <w:sz w:val="28"/>
          <w:szCs w:val="28"/>
        </w:rPr>
        <w:t xml:space="preserve">острыми кишечными инфекциями – на </w:t>
      </w:r>
      <w:r w:rsidR="00510514">
        <w:rPr>
          <w:sz w:val="28"/>
          <w:szCs w:val="28"/>
        </w:rPr>
        <w:t>12</w:t>
      </w:r>
      <w:r w:rsidR="006F6935" w:rsidRPr="00D90916">
        <w:rPr>
          <w:sz w:val="28"/>
          <w:szCs w:val="28"/>
        </w:rPr>
        <w:t>% (</w:t>
      </w:r>
      <w:r w:rsidR="00510514" w:rsidRPr="00510514">
        <w:rPr>
          <w:sz w:val="28"/>
          <w:szCs w:val="28"/>
        </w:rPr>
        <w:t>263</w:t>
      </w:r>
      <w:r w:rsidR="00473E54" w:rsidRPr="00D90916">
        <w:rPr>
          <w:sz w:val="28"/>
          <w:szCs w:val="28"/>
        </w:rPr>
        <w:t xml:space="preserve"> </w:t>
      </w:r>
      <w:r w:rsidR="006F6935" w:rsidRPr="00D90916">
        <w:rPr>
          <w:sz w:val="28"/>
          <w:szCs w:val="28"/>
        </w:rPr>
        <w:t>случа</w:t>
      </w:r>
      <w:r w:rsidR="000666A4">
        <w:rPr>
          <w:sz w:val="28"/>
          <w:szCs w:val="28"/>
        </w:rPr>
        <w:t>я</w:t>
      </w:r>
      <w:r w:rsidR="006F6935" w:rsidRPr="00D90916">
        <w:rPr>
          <w:sz w:val="28"/>
          <w:szCs w:val="28"/>
        </w:rPr>
        <w:t xml:space="preserve">), </w:t>
      </w:r>
      <w:r w:rsidR="006D422F" w:rsidRPr="00D90916">
        <w:rPr>
          <w:sz w:val="28"/>
          <w:szCs w:val="28"/>
        </w:rPr>
        <w:t xml:space="preserve">гриппом и острыми инфекциями </w:t>
      </w:r>
      <w:r w:rsidR="00886B4F" w:rsidRPr="00D90916">
        <w:rPr>
          <w:sz w:val="28"/>
          <w:szCs w:val="28"/>
        </w:rPr>
        <w:t xml:space="preserve">верхних дыхательных путей – на </w:t>
      </w:r>
      <w:r w:rsidR="00510514">
        <w:rPr>
          <w:sz w:val="28"/>
          <w:szCs w:val="28"/>
        </w:rPr>
        <w:t>22</w:t>
      </w:r>
      <w:r w:rsidR="00886B4F" w:rsidRPr="00D90916">
        <w:rPr>
          <w:sz w:val="28"/>
          <w:szCs w:val="28"/>
        </w:rPr>
        <w:t>% (</w:t>
      </w:r>
      <w:r w:rsidR="00510514">
        <w:rPr>
          <w:sz w:val="28"/>
          <w:szCs w:val="28"/>
        </w:rPr>
        <w:t>7</w:t>
      </w:r>
      <w:r w:rsidR="00473E54" w:rsidRPr="00D90916">
        <w:rPr>
          <w:sz w:val="28"/>
          <w:szCs w:val="28"/>
        </w:rPr>
        <w:t>,1</w:t>
      </w:r>
      <w:r w:rsidR="00766955" w:rsidRPr="00D90916">
        <w:rPr>
          <w:sz w:val="28"/>
          <w:szCs w:val="28"/>
        </w:rPr>
        <w:t xml:space="preserve"> тыс. случа</w:t>
      </w:r>
      <w:r w:rsidR="00D9705D" w:rsidRPr="00D90916">
        <w:rPr>
          <w:sz w:val="28"/>
          <w:szCs w:val="28"/>
        </w:rPr>
        <w:t>ев</w:t>
      </w:r>
      <w:r w:rsidR="00A96A1E" w:rsidRPr="00D90916">
        <w:rPr>
          <w:sz w:val="28"/>
          <w:szCs w:val="28"/>
        </w:rPr>
        <w:t>)</w:t>
      </w:r>
      <w:r w:rsidR="00510514">
        <w:rPr>
          <w:sz w:val="28"/>
          <w:szCs w:val="28"/>
        </w:rPr>
        <w:t xml:space="preserve"> и </w:t>
      </w:r>
      <w:r w:rsidR="00510514" w:rsidRPr="00510514">
        <w:rPr>
          <w:sz w:val="28"/>
          <w:szCs w:val="28"/>
        </w:rPr>
        <w:t>ветряной оспой</w:t>
      </w:r>
      <w:r w:rsidR="00434749">
        <w:rPr>
          <w:sz w:val="28"/>
          <w:szCs w:val="28"/>
        </w:rPr>
        <w:t xml:space="preserve"> уменьшилось в 6,7 раз</w:t>
      </w:r>
      <w:r w:rsidR="00510514">
        <w:rPr>
          <w:sz w:val="28"/>
          <w:szCs w:val="28"/>
        </w:rPr>
        <w:t xml:space="preserve"> (127 случаев)</w:t>
      </w:r>
      <w:r w:rsidR="00510514" w:rsidRPr="00510514">
        <w:rPr>
          <w:sz w:val="28"/>
          <w:szCs w:val="28"/>
        </w:rPr>
        <w:t>.</w:t>
      </w:r>
    </w:p>
    <w:p w:rsidR="00464BAD" w:rsidRPr="00D90916" w:rsidRDefault="00464BAD" w:rsidP="00D14CB3"/>
    <w:p w:rsidR="00D67A95" w:rsidRPr="00D90916" w:rsidRDefault="00D67A95" w:rsidP="004A3B13">
      <w:pPr>
        <w:pStyle w:val="2"/>
      </w:pPr>
      <w:bookmarkStart w:id="16" w:name="_Toc531343627"/>
      <w:r w:rsidRPr="00D90916">
        <w:lastRenderedPageBreak/>
        <w:t>ПРАВОНАРУШЕНИЯ</w:t>
      </w:r>
      <w:bookmarkEnd w:id="16"/>
    </w:p>
    <w:p w:rsidR="00D67A95" w:rsidRPr="00D90916" w:rsidRDefault="00D67A95" w:rsidP="0060520A">
      <w:pPr>
        <w:pStyle w:val="3"/>
      </w:pPr>
      <w:bookmarkStart w:id="17" w:name="_Toc531343628"/>
      <w:r w:rsidRPr="00D90916">
        <w:t>Преступность</w:t>
      </w:r>
      <w:bookmarkEnd w:id="17"/>
    </w:p>
    <w:p w:rsidR="00D67A95" w:rsidRPr="00D90916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муниципальном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образовании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за</w:t>
      </w:r>
      <w:r w:rsidR="00E81933" w:rsidRPr="00D90916">
        <w:rPr>
          <w:sz w:val="28"/>
          <w:szCs w:val="28"/>
        </w:rPr>
        <w:t xml:space="preserve"> </w:t>
      </w:r>
      <w:r w:rsidR="006F6935" w:rsidRPr="00D90916">
        <w:rPr>
          <w:sz w:val="28"/>
          <w:szCs w:val="28"/>
          <w:lang w:val="en-US"/>
        </w:rPr>
        <w:t>I</w:t>
      </w:r>
      <w:r w:rsidR="006F6935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6F6935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</w:t>
      </w:r>
      <w:r w:rsidR="00B72494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2F69B5" w:rsidRPr="00D90916">
        <w:rPr>
          <w:sz w:val="28"/>
          <w:szCs w:val="28"/>
        </w:rPr>
        <w:t>год</w:t>
      </w:r>
      <w:r w:rsidR="006F6935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зарегистрировано</w:t>
      </w:r>
      <w:r w:rsidR="00202AD3" w:rsidRPr="00D90916">
        <w:rPr>
          <w:sz w:val="28"/>
          <w:szCs w:val="28"/>
        </w:rPr>
        <w:t xml:space="preserve"> </w:t>
      </w:r>
      <w:r w:rsidR="00B72494" w:rsidRPr="00B72494">
        <w:rPr>
          <w:sz w:val="28"/>
          <w:szCs w:val="28"/>
        </w:rPr>
        <w:t>1210</w:t>
      </w:r>
      <w:r w:rsidR="00202AD3" w:rsidRPr="00D90916">
        <w:rPr>
          <w:sz w:val="28"/>
          <w:szCs w:val="28"/>
        </w:rPr>
        <w:t xml:space="preserve"> </w:t>
      </w:r>
      <w:r w:rsidR="005740E1" w:rsidRPr="00D90916">
        <w:rPr>
          <w:sz w:val="28"/>
          <w:szCs w:val="28"/>
        </w:rPr>
        <w:t>преступлени</w:t>
      </w:r>
      <w:r w:rsidR="006F6935" w:rsidRPr="00D90916">
        <w:rPr>
          <w:sz w:val="28"/>
          <w:szCs w:val="28"/>
        </w:rPr>
        <w:t>й</w:t>
      </w:r>
      <w:r w:rsidRPr="00D90916">
        <w:rPr>
          <w:sz w:val="28"/>
          <w:szCs w:val="28"/>
        </w:rPr>
        <w:t>,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что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B72494">
        <w:rPr>
          <w:sz w:val="28"/>
          <w:szCs w:val="28"/>
        </w:rPr>
        <w:t>8,0</w:t>
      </w:r>
      <w:r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6F6935" w:rsidRPr="00D90916">
        <w:rPr>
          <w:sz w:val="28"/>
          <w:szCs w:val="28"/>
        </w:rPr>
        <w:t>больше</w:t>
      </w:r>
      <w:r w:rsidRPr="00D90916">
        <w:rPr>
          <w:sz w:val="28"/>
          <w:szCs w:val="28"/>
        </w:rPr>
        <w:t>,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чем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6F6935" w:rsidRPr="00D90916">
        <w:rPr>
          <w:sz w:val="28"/>
          <w:szCs w:val="28"/>
          <w:lang w:val="en-US"/>
        </w:rPr>
        <w:t>I</w:t>
      </w:r>
      <w:r w:rsidR="006F6935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6F6935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201</w:t>
      </w:r>
      <w:r w:rsidR="00B72494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</w:t>
      </w:r>
      <w:r w:rsidR="006F6935" w:rsidRPr="00D90916">
        <w:rPr>
          <w:sz w:val="28"/>
          <w:szCs w:val="28"/>
        </w:rPr>
        <w:t>а</w:t>
      </w:r>
      <w:r w:rsidRPr="00D90916">
        <w:rPr>
          <w:sz w:val="28"/>
          <w:szCs w:val="28"/>
        </w:rPr>
        <w:t>.</w:t>
      </w:r>
      <w:r w:rsidR="00202AD3" w:rsidRPr="00D90916">
        <w:rPr>
          <w:sz w:val="28"/>
          <w:szCs w:val="28"/>
        </w:rPr>
        <w:t xml:space="preserve"> </w:t>
      </w:r>
      <w:r w:rsidR="00607080" w:rsidRPr="00D90916">
        <w:rPr>
          <w:sz w:val="28"/>
          <w:szCs w:val="28"/>
        </w:rPr>
        <w:t>В</w:t>
      </w:r>
      <w:r w:rsidRPr="00D90916">
        <w:rPr>
          <w:sz w:val="28"/>
          <w:szCs w:val="28"/>
        </w:rPr>
        <w:t>ыявлено</w:t>
      </w:r>
      <w:r w:rsidR="00202AD3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4</w:t>
      </w:r>
      <w:r w:rsidR="00B72494">
        <w:rPr>
          <w:sz w:val="28"/>
          <w:szCs w:val="28"/>
        </w:rPr>
        <w:t>30</w:t>
      </w:r>
      <w:r w:rsidR="00202AD3" w:rsidRPr="00D90916">
        <w:rPr>
          <w:sz w:val="28"/>
          <w:szCs w:val="28"/>
        </w:rPr>
        <w:t xml:space="preserve"> </w:t>
      </w:r>
      <w:r w:rsidR="00E84B89" w:rsidRPr="00D90916">
        <w:rPr>
          <w:sz w:val="28"/>
          <w:szCs w:val="28"/>
        </w:rPr>
        <w:t>человек</w:t>
      </w:r>
      <w:r w:rsidR="00FC0256" w:rsidRPr="00D90916">
        <w:rPr>
          <w:sz w:val="28"/>
          <w:szCs w:val="28"/>
        </w:rPr>
        <w:t>,</w:t>
      </w:r>
      <w:r w:rsidR="00202AD3" w:rsidRPr="00D90916">
        <w:rPr>
          <w:sz w:val="28"/>
          <w:szCs w:val="28"/>
        </w:rPr>
        <w:t xml:space="preserve"> </w:t>
      </w:r>
      <w:r w:rsidR="005145A2" w:rsidRPr="00D90916">
        <w:rPr>
          <w:sz w:val="28"/>
          <w:szCs w:val="28"/>
        </w:rPr>
        <w:t>совершив</w:t>
      </w:r>
      <w:r w:rsidR="002614AC" w:rsidRPr="00D90916">
        <w:rPr>
          <w:sz w:val="28"/>
          <w:szCs w:val="28"/>
        </w:rPr>
        <w:t>ших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преступления,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что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отношению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к</w:t>
      </w:r>
      <w:r w:rsidR="00202AD3" w:rsidRPr="00D90916">
        <w:rPr>
          <w:sz w:val="28"/>
          <w:szCs w:val="28"/>
        </w:rPr>
        <w:t xml:space="preserve"> </w:t>
      </w:r>
      <w:r w:rsidR="006F6935" w:rsidRPr="00D90916">
        <w:rPr>
          <w:sz w:val="28"/>
          <w:szCs w:val="28"/>
          <w:lang w:val="en-US"/>
        </w:rPr>
        <w:t>I</w:t>
      </w:r>
      <w:r w:rsidR="006F6935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полугодию</w:t>
      </w:r>
      <w:r w:rsidR="006F6935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201</w:t>
      </w:r>
      <w:r w:rsidR="00B72494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</w:t>
      </w:r>
      <w:r w:rsidR="006F6935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3F0851" w:rsidRPr="00D90916">
        <w:rPr>
          <w:sz w:val="28"/>
          <w:szCs w:val="28"/>
        </w:rPr>
        <w:t>ниж</w:t>
      </w:r>
      <w:r w:rsidR="000914F7" w:rsidRPr="00D90916">
        <w:rPr>
          <w:sz w:val="28"/>
          <w:szCs w:val="28"/>
        </w:rPr>
        <w:t>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</w:t>
      </w:r>
      <w:r w:rsidR="00202AD3" w:rsidRPr="00D90916">
        <w:rPr>
          <w:sz w:val="28"/>
          <w:szCs w:val="28"/>
        </w:rPr>
        <w:t xml:space="preserve"> </w:t>
      </w:r>
      <w:r w:rsidR="00B72494">
        <w:rPr>
          <w:sz w:val="28"/>
          <w:szCs w:val="28"/>
        </w:rPr>
        <w:t>9,3</w:t>
      </w:r>
      <w:r w:rsidR="00A53466" w:rsidRPr="00D90916">
        <w:rPr>
          <w:sz w:val="28"/>
          <w:szCs w:val="28"/>
        </w:rPr>
        <w:t>%.</w:t>
      </w:r>
    </w:p>
    <w:p w:rsidR="00D67A95" w:rsidRPr="00D90916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Общая</w:t>
      </w:r>
      <w:r w:rsidR="00202AD3" w:rsidRPr="00D90916">
        <w:rPr>
          <w:sz w:val="28"/>
          <w:szCs w:val="28"/>
        </w:rPr>
        <w:t xml:space="preserve"> </w:t>
      </w:r>
      <w:r w:rsidR="009128FF" w:rsidRPr="00D90916">
        <w:rPr>
          <w:sz w:val="28"/>
          <w:szCs w:val="28"/>
        </w:rPr>
        <w:t>раскрываемость</w:t>
      </w:r>
      <w:r w:rsidR="00202AD3" w:rsidRPr="00D90916">
        <w:rPr>
          <w:sz w:val="28"/>
          <w:szCs w:val="28"/>
        </w:rPr>
        <w:t xml:space="preserve"> </w:t>
      </w:r>
      <w:r w:rsidR="009128FF" w:rsidRPr="00D90916">
        <w:rPr>
          <w:sz w:val="28"/>
          <w:szCs w:val="28"/>
        </w:rPr>
        <w:t>преступлений</w:t>
      </w:r>
      <w:r w:rsidR="00202AD3" w:rsidRPr="00D90916">
        <w:rPr>
          <w:sz w:val="28"/>
          <w:szCs w:val="28"/>
        </w:rPr>
        <w:t xml:space="preserve"> </w:t>
      </w:r>
      <w:r w:rsidR="00524956"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CE085A" w:rsidRPr="00D90916">
        <w:rPr>
          <w:sz w:val="28"/>
          <w:szCs w:val="28"/>
          <w:lang w:val="en-US"/>
        </w:rPr>
        <w:t>I</w:t>
      </w:r>
      <w:r w:rsidR="00CE085A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CE085A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</w:t>
      </w:r>
      <w:r w:rsidR="00594E9C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524956" w:rsidRPr="00D90916">
        <w:rPr>
          <w:sz w:val="28"/>
          <w:szCs w:val="28"/>
        </w:rPr>
        <w:t>год</w:t>
      </w:r>
      <w:r w:rsidR="00CE085A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составила</w:t>
      </w:r>
      <w:r w:rsidR="00202AD3" w:rsidRPr="00D90916">
        <w:rPr>
          <w:sz w:val="28"/>
          <w:szCs w:val="28"/>
        </w:rPr>
        <w:t xml:space="preserve"> </w:t>
      </w:r>
      <w:r w:rsidR="00594E9C">
        <w:rPr>
          <w:sz w:val="28"/>
          <w:szCs w:val="28"/>
        </w:rPr>
        <w:t>47</w:t>
      </w:r>
      <w:r w:rsidR="00524956"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524956" w:rsidRPr="00D90916">
        <w:rPr>
          <w:sz w:val="28"/>
          <w:szCs w:val="28"/>
        </w:rPr>
        <w:t>(</w:t>
      </w:r>
      <w:r w:rsidR="000D2B13"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CE085A" w:rsidRPr="00D90916">
        <w:rPr>
          <w:sz w:val="28"/>
          <w:szCs w:val="28"/>
          <w:lang w:val="en-US"/>
        </w:rPr>
        <w:t>I</w:t>
      </w:r>
      <w:r w:rsidR="00CE085A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CE085A" w:rsidRPr="00D90916">
        <w:rPr>
          <w:sz w:val="28"/>
          <w:szCs w:val="28"/>
        </w:rPr>
        <w:t xml:space="preserve"> 201</w:t>
      </w:r>
      <w:r w:rsidR="00594E9C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год</w:t>
      </w:r>
      <w:r w:rsidR="00CE085A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594E9C">
        <w:rPr>
          <w:sz w:val="28"/>
          <w:szCs w:val="28"/>
        </w:rPr>
        <w:t>52</w:t>
      </w:r>
      <w:r w:rsidRPr="00D90916">
        <w:rPr>
          <w:sz w:val="28"/>
          <w:szCs w:val="28"/>
        </w:rPr>
        <w:t>%</w:t>
      </w:r>
      <w:r w:rsidR="00524956" w:rsidRPr="00D90916">
        <w:rPr>
          <w:sz w:val="28"/>
          <w:szCs w:val="28"/>
        </w:rPr>
        <w:t>)</w:t>
      </w:r>
      <w:r w:rsidRPr="00D90916">
        <w:rPr>
          <w:sz w:val="28"/>
          <w:szCs w:val="28"/>
        </w:rPr>
        <w:t>.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В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среднем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республике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раскрываемость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преступлений</w:t>
      </w:r>
      <w:r w:rsidR="00202AD3" w:rsidRPr="00D90916">
        <w:rPr>
          <w:sz w:val="28"/>
          <w:szCs w:val="28"/>
        </w:rPr>
        <w:t xml:space="preserve"> </w:t>
      </w:r>
      <w:r w:rsidR="00E6789A" w:rsidRPr="00D90916">
        <w:rPr>
          <w:sz w:val="28"/>
          <w:szCs w:val="28"/>
        </w:rPr>
        <w:t xml:space="preserve">за </w:t>
      </w:r>
      <w:r w:rsidR="00CE085A" w:rsidRPr="00D90916">
        <w:rPr>
          <w:sz w:val="28"/>
          <w:szCs w:val="28"/>
          <w:lang w:val="en-US"/>
        </w:rPr>
        <w:t>I</w:t>
      </w:r>
      <w:r w:rsidR="00CE085A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CE085A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20</w:t>
      </w:r>
      <w:r w:rsidR="00594E9C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6B11BF" w:rsidRPr="00D90916">
        <w:rPr>
          <w:sz w:val="28"/>
          <w:szCs w:val="28"/>
        </w:rPr>
        <w:t>год</w:t>
      </w:r>
      <w:r w:rsidR="00322B9B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6B11BF" w:rsidRPr="00D90916">
        <w:rPr>
          <w:sz w:val="28"/>
          <w:szCs w:val="28"/>
        </w:rPr>
        <w:t>составила</w:t>
      </w:r>
      <w:r w:rsidR="00202AD3" w:rsidRPr="00D90916">
        <w:rPr>
          <w:sz w:val="28"/>
          <w:szCs w:val="28"/>
        </w:rPr>
        <w:t xml:space="preserve"> </w:t>
      </w:r>
      <w:r w:rsidR="006B11BF"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594E9C">
        <w:rPr>
          <w:sz w:val="28"/>
          <w:szCs w:val="28"/>
        </w:rPr>
        <w:t>58</w:t>
      </w:r>
      <w:r w:rsidR="006B11BF" w:rsidRPr="00D90916">
        <w:rPr>
          <w:sz w:val="28"/>
          <w:szCs w:val="28"/>
        </w:rPr>
        <w:t>%</w:t>
      </w:r>
      <w:r w:rsidR="00202AD3" w:rsidRPr="00D90916">
        <w:rPr>
          <w:sz w:val="28"/>
          <w:szCs w:val="28"/>
        </w:rPr>
        <w:t xml:space="preserve"> </w:t>
      </w:r>
      <w:r w:rsidR="006B11BF" w:rsidRPr="00D90916">
        <w:rPr>
          <w:sz w:val="28"/>
          <w:szCs w:val="28"/>
        </w:rPr>
        <w:t>(</w:t>
      </w:r>
      <w:r w:rsidR="00CE085A" w:rsidRPr="00D90916">
        <w:rPr>
          <w:sz w:val="28"/>
          <w:szCs w:val="28"/>
        </w:rPr>
        <w:t xml:space="preserve">за </w:t>
      </w:r>
      <w:r w:rsidR="00CE085A" w:rsidRPr="00D90916">
        <w:rPr>
          <w:sz w:val="28"/>
          <w:szCs w:val="28"/>
          <w:lang w:val="en-US"/>
        </w:rPr>
        <w:t>I</w:t>
      </w:r>
      <w:r w:rsidR="00CE085A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CE085A" w:rsidRPr="00D90916">
        <w:rPr>
          <w:sz w:val="28"/>
          <w:szCs w:val="28"/>
        </w:rPr>
        <w:t xml:space="preserve"> 201</w:t>
      </w:r>
      <w:r w:rsidR="00B1665E">
        <w:rPr>
          <w:sz w:val="28"/>
          <w:szCs w:val="28"/>
        </w:rPr>
        <w:t>9</w:t>
      </w:r>
      <w:r w:rsidR="00CE085A" w:rsidRPr="00D90916">
        <w:rPr>
          <w:sz w:val="28"/>
          <w:szCs w:val="28"/>
        </w:rPr>
        <w:t xml:space="preserve"> года </w:t>
      </w:r>
      <w:r w:rsidRPr="00D90916">
        <w:rPr>
          <w:sz w:val="28"/>
          <w:szCs w:val="28"/>
        </w:rPr>
        <w:t>–</w:t>
      </w:r>
      <w:r w:rsidR="00202AD3" w:rsidRPr="00D90916">
        <w:rPr>
          <w:sz w:val="28"/>
          <w:szCs w:val="28"/>
        </w:rPr>
        <w:t xml:space="preserve"> </w:t>
      </w:r>
      <w:r w:rsidR="00655199" w:rsidRPr="00D90916">
        <w:rPr>
          <w:sz w:val="28"/>
          <w:szCs w:val="28"/>
        </w:rPr>
        <w:t>6</w:t>
      </w:r>
      <w:r w:rsidR="00594E9C">
        <w:rPr>
          <w:sz w:val="28"/>
          <w:szCs w:val="28"/>
        </w:rPr>
        <w:t>0</w:t>
      </w:r>
      <w:r w:rsidRPr="00D90916">
        <w:rPr>
          <w:sz w:val="28"/>
          <w:szCs w:val="28"/>
        </w:rPr>
        <w:t>%).</w:t>
      </w:r>
    </w:p>
    <w:p w:rsidR="00D67A95" w:rsidRPr="00D90916" w:rsidRDefault="00661720" w:rsidP="0060520A">
      <w:pPr>
        <w:pStyle w:val="3"/>
      </w:pPr>
      <w:bookmarkStart w:id="18" w:name="_Toc531343629"/>
      <w:r w:rsidRPr="00D90916">
        <w:t>Пожары</w:t>
      </w:r>
      <w:bookmarkEnd w:id="18"/>
    </w:p>
    <w:p w:rsidR="00D67A95" w:rsidRPr="00D90916" w:rsidRDefault="00E91EF7" w:rsidP="00F26E24">
      <w:pPr>
        <w:spacing w:after="0" w:line="360" w:lineRule="auto"/>
        <w:ind w:left="0" w:firstLine="709"/>
        <w:rPr>
          <w:sz w:val="28"/>
          <w:szCs w:val="28"/>
        </w:rPr>
      </w:pP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данным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Управления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Государственного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пожарного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надзора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Главного</w:t>
      </w:r>
      <w:r w:rsidR="00202AD3" w:rsidRPr="00D90916">
        <w:rPr>
          <w:sz w:val="28"/>
          <w:szCs w:val="28"/>
        </w:rPr>
        <w:t xml:space="preserve"> </w:t>
      </w:r>
      <w:r w:rsidR="007B19A1" w:rsidRPr="00D90916">
        <w:rPr>
          <w:sz w:val="28"/>
          <w:szCs w:val="28"/>
        </w:rPr>
        <w:t>Управления</w:t>
      </w:r>
      <w:r w:rsidR="00202AD3" w:rsidRPr="00D90916">
        <w:rPr>
          <w:sz w:val="28"/>
          <w:szCs w:val="28"/>
        </w:rPr>
        <w:t xml:space="preserve"> </w:t>
      </w:r>
      <w:r w:rsidR="007B19A1" w:rsidRPr="00D90916">
        <w:rPr>
          <w:sz w:val="28"/>
          <w:szCs w:val="28"/>
        </w:rPr>
        <w:t>МЧС</w:t>
      </w:r>
      <w:r w:rsidR="00202AD3" w:rsidRPr="00D90916">
        <w:rPr>
          <w:sz w:val="28"/>
          <w:szCs w:val="28"/>
        </w:rPr>
        <w:t xml:space="preserve"> </w:t>
      </w:r>
      <w:r w:rsidR="007B19A1" w:rsidRPr="00D90916">
        <w:rPr>
          <w:sz w:val="28"/>
          <w:szCs w:val="28"/>
        </w:rPr>
        <w:t>России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по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Республике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Коми</w:t>
      </w:r>
      <w:r w:rsidR="00202AD3" w:rsidRPr="00D90916">
        <w:rPr>
          <w:sz w:val="28"/>
          <w:szCs w:val="28"/>
        </w:rPr>
        <w:t xml:space="preserve"> </w:t>
      </w:r>
      <w:r w:rsidRPr="00D90916">
        <w:rPr>
          <w:sz w:val="28"/>
          <w:szCs w:val="28"/>
        </w:rPr>
        <w:t>з</w:t>
      </w:r>
      <w:r w:rsidR="001879D5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CE085A" w:rsidRPr="00D90916">
        <w:rPr>
          <w:sz w:val="28"/>
          <w:szCs w:val="28"/>
          <w:lang w:val="en-US"/>
        </w:rPr>
        <w:t>I</w:t>
      </w:r>
      <w:r w:rsidR="00CE085A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CE085A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20</w:t>
      </w:r>
      <w:r w:rsidR="008C2E38">
        <w:rPr>
          <w:sz w:val="28"/>
          <w:szCs w:val="28"/>
        </w:rPr>
        <w:t>20</w:t>
      </w:r>
      <w:r w:rsidR="00202AD3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год</w:t>
      </w:r>
      <w:r w:rsidR="00CE085A" w:rsidRPr="00D90916">
        <w:rPr>
          <w:sz w:val="28"/>
          <w:szCs w:val="28"/>
        </w:rPr>
        <w:t>а</w:t>
      </w:r>
      <w:r w:rsidR="00202AD3" w:rsidRPr="00D90916">
        <w:rPr>
          <w:sz w:val="28"/>
          <w:szCs w:val="28"/>
        </w:rPr>
        <w:t xml:space="preserve"> </w:t>
      </w:r>
      <w:r w:rsidR="00C16FBC" w:rsidRPr="00D90916">
        <w:rPr>
          <w:sz w:val="28"/>
          <w:szCs w:val="28"/>
        </w:rPr>
        <w:t>зарегистрировано</w:t>
      </w:r>
      <w:r w:rsidR="00202AD3" w:rsidRPr="00D90916">
        <w:rPr>
          <w:sz w:val="28"/>
          <w:szCs w:val="28"/>
        </w:rPr>
        <w:t xml:space="preserve"> </w:t>
      </w:r>
      <w:r w:rsidR="008C2E38">
        <w:rPr>
          <w:sz w:val="28"/>
          <w:szCs w:val="28"/>
        </w:rPr>
        <w:t>78</w:t>
      </w:r>
      <w:r w:rsidR="00F80AFB" w:rsidRPr="00D90916">
        <w:rPr>
          <w:sz w:val="28"/>
          <w:szCs w:val="28"/>
        </w:rPr>
        <w:t xml:space="preserve"> </w:t>
      </w:r>
      <w:r w:rsidR="00D67A95" w:rsidRPr="00D90916">
        <w:rPr>
          <w:sz w:val="28"/>
          <w:szCs w:val="28"/>
        </w:rPr>
        <w:t>пожар</w:t>
      </w:r>
      <w:r w:rsidR="00F80AFB" w:rsidRPr="00D90916">
        <w:rPr>
          <w:sz w:val="28"/>
          <w:szCs w:val="28"/>
        </w:rPr>
        <w:t>ов</w:t>
      </w:r>
      <w:r w:rsidR="00202AD3" w:rsidRPr="00D90916">
        <w:rPr>
          <w:sz w:val="28"/>
          <w:szCs w:val="28"/>
        </w:rPr>
        <w:t xml:space="preserve"> </w:t>
      </w:r>
      <w:r w:rsidR="00E614F4" w:rsidRPr="00D90916">
        <w:rPr>
          <w:sz w:val="28"/>
          <w:szCs w:val="28"/>
        </w:rPr>
        <w:t>(</w:t>
      </w:r>
      <w:r w:rsidR="00CF4013" w:rsidRPr="00D90916">
        <w:rPr>
          <w:sz w:val="28"/>
          <w:szCs w:val="28"/>
        </w:rPr>
        <w:t>за</w:t>
      </w:r>
      <w:r w:rsidR="00202AD3" w:rsidRPr="00D90916">
        <w:rPr>
          <w:sz w:val="28"/>
          <w:szCs w:val="28"/>
        </w:rPr>
        <w:t xml:space="preserve"> </w:t>
      </w:r>
      <w:r w:rsidR="00CE085A" w:rsidRPr="00D90916">
        <w:rPr>
          <w:sz w:val="28"/>
          <w:szCs w:val="28"/>
          <w:lang w:val="en-US"/>
        </w:rPr>
        <w:t>I</w:t>
      </w:r>
      <w:r w:rsidR="00CE085A" w:rsidRPr="00D90916">
        <w:rPr>
          <w:sz w:val="28"/>
          <w:szCs w:val="28"/>
        </w:rPr>
        <w:t xml:space="preserve"> </w:t>
      </w:r>
      <w:r w:rsidR="00F80AFB" w:rsidRPr="00D90916">
        <w:rPr>
          <w:sz w:val="28"/>
          <w:szCs w:val="28"/>
        </w:rPr>
        <w:t>полугодие</w:t>
      </w:r>
      <w:r w:rsidR="00CE085A" w:rsidRPr="00D90916">
        <w:rPr>
          <w:sz w:val="28"/>
          <w:szCs w:val="28"/>
        </w:rPr>
        <w:t xml:space="preserve"> </w:t>
      </w:r>
      <w:r w:rsidR="00E614F4" w:rsidRPr="00D90916">
        <w:rPr>
          <w:sz w:val="28"/>
          <w:szCs w:val="28"/>
        </w:rPr>
        <w:t>201</w:t>
      </w:r>
      <w:r w:rsidR="008C2E38">
        <w:rPr>
          <w:sz w:val="28"/>
          <w:szCs w:val="28"/>
        </w:rPr>
        <w:t>9</w:t>
      </w:r>
      <w:r w:rsidR="00202AD3" w:rsidRPr="00D90916">
        <w:rPr>
          <w:sz w:val="28"/>
          <w:szCs w:val="28"/>
        </w:rPr>
        <w:t xml:space="preserve"> </w:t>
      </w:r>
      <w:r w:rsidR="00E614F4" w:rsidRPr="00D90916">
        <w:rPr>
          <w:sz w:val="28"/>
          <w:szCs w:val="28"/>
        </w:rPr>
        <w:t>год</w:t>
      </w:r>
      <w:r w:rsidR="00CE085A" w:rsidRPr="00D90916">
        <w:rPr>
          <w:sz w:val="28"/>
          <w:szCs w:val="28"/>
        </w:rPr>
        <w:t>а</w:t>
      </w:r>
      <w:r w:rsidR="00FB7585" w:rsidRPr="00D90916">
        <w:rPr>
          <w:sz w:val="28"/>
          <w:szCs w:val="28"/>
        </w:rPr>
        <w:t xml:space="preserve"> </w:t>
      </w:r>
      <w:r w:rsidR="0000398F" w:rsidRPr="00D90916">
        <w:rPr>
          <w:sz w:val="28"/>
          <w:szCs w:val="28"/>
        </w:rPr>
        <w:t>-</w:t>
      </w:r>
      <w:r w:rsidR="00202AD3" w:rsidRPr="00D90916">
        <w:rPr>
          <w:sz w:val="28"/>
          <w:szCs w:val="28"/>
        </w:rPr>
        <w:t xml:space="preserve"> </w:t>
      </w:r>
      <w:r w:rsidR="008C2E38">
        <w:rPr>
          <w:sz w:val="28"/>
          <w:szCs w:val="28"/>
        </w:rPr>
        <w:t>99</w:t>
      </w:r>
      <w:r w:rsidR="00202AD3" w:rsidRPr="00D90916">
        <w:rPr>
          <w:sz w:val="28"/>
          <w:szCs w:val="28"/>
        </w:rPr>
        <w:t xml:space="preserve"> </w:t>
      </w:r>
      <w:r w:rsidR="00E614F4" w:rsidRPr="00D90916">
        <w:rPr>
          <w:sz w:val="28"/>
          <w:szCs w:val="28"/>
        </w:rPr>
        <w:t>пожа</w:t>
      </w:r>
      <w:r w:rsidR="00707B59" w:rsidRPr="00D90916">
        <w:rPr>
          <w:sz w:val="28"/>
          <w:szCs w:val="28"/>
        </w:rPr>
        <w:t>р</w:t>
      </w:r>
      <w:r w:rsidR="008C2E38">
        <w:rPr>
          <w:sz w:val="28"/>
          <w:szCs w:val="28"/>
        </w:rPr>
        <w:t>ов</w:t>
      </w:r>
      <w:r w:rsidR="00E614F4" w:rsidRPr="00D90916">
        <w:rPr>
          <w:sz w:val="28"/>
          <w:szCs w:val="28"/>
        </w:rPr>
        <w:t>)</w:t>
      </w:r>
      <w:r w:rsidR="00D67A95" w:rsidRPr="00D90916">
        <w:rPr>
          <w:sz w:val="28"/>
          <w:szCs w:val="28"/>
        </w:rPr>
        <w:t>.</w:t>
      </w:r>
    </w:p>
    <w:p w:rsidR="00991EA4" w:rsidRPr="00D90916" w:rsidRDefault="00991E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6F0BF6" w:rsidRPr="00585908" w:rsidRDefault="006F0BF6" w:rsidP="00F26E24">
      <w:pPr>
        <w:spacing w:after="0"/>
        <w:ind w:left="0"/>
        <w:rPr>
          <w:sz w:val="28"/>
          <w:szCs w:val="28"/>
        </w:rPr>
      </w:pPr>
      <w:r w:rsidRPr="00D90916">
        <w:rPr>
          <w:i/>
          <w:sz w:val="16"/>
          <w:szCs w:val="16"/>
        </w:rPr>
        <w:t>Итоги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социально-экономического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развития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за</w:t>
      </w:r>
      <w:r w:rsidR="00202AD3" w:rsidRPr="00D90916">
        <w:rPr>
          <w:i/>
          <w:sz w:val="16"/>
          <w:szCs w:val="16"/>
        </w:rPr>
        <w:t xml:space="preserve"> </w:t>
      </w:r>
      <w:r w:rsidR="00CE085A" w:rsidRPr="00D90916">
        <w:rPr>
          <w:i/>
          <w:sz w:val="16"/>
          <w:szCs w:val="16"/>
          <w:lang w:val="en-US"/>
        </w:rPr>
        <w:t>I</w:t>
      </w:r>
      <w:r w:rsidR="00CE085A" w:rsidRPr="00D90916">
        <w:rPr>
          <w:i/>
          <w:sz w:val="16"/>
          <w:szCs w:val="16"/>
        </w:rPr>
        <w:t xml:space="preserve"> </w:t>
      </w:r>
      <w:r w:rsidR="00F80AFB" w:rsidRPr="00D90916">
        <w:rPr>
          <w:i/>
          <w:sz w:val="16"/>
          <w:szCs w:val="16"/>
        </w:rPr>
        <w:t>полугодие</w:t>
      </w:r>
      <w:r w:rsidR="00CE085A" w:rsidRPr="00D90916">
        <w:rPr>
          <w:i/>
          <w:sz w:val="16"/>
          <w:szCs w:val="16"/>
        </w:rPr>
        <w:t xml:space="preserve"> </w:t>
      </w:r>
      <w:r w:rsidR="002A6E4B" w:rsidRPr="00D90916">
        <w:rPr>
          <w:i/>
          <w:sz w:val="16"/>
          <w:szCs w:val="16"/>
        </w:rPr>
        <w:t>20</w:t>
      </w:r>
      <w:r w:rsidR="00D90916">
        <w:rPr>
          <w:i/>
          <w:sz w:val="16"/>
          <w:szCs w:val="16"/>
        </w:rPr>
        <w:t>20</w:t>
      </w:r>
      <w:r w:rsidR="00202AD3" w:rsidRPr="00D90916">
        <w:rPr>
          <w:i/>
          <w:sz w:val="16"/>
          <w:szCs w:val="16"/>
        </w:rPr>
        <w:t xml:space="preserve"> </w:t>
      </w:r>
      <w:r w:rsidR="00FC2BB2" w:rsidRPr="00D90916">
        <w:rPr>
          <w:i/>
          <w:sz w:val="16"/>
          <w:szCs w:val="16"/>
        </w:rPr>
        <w:t>год</w:t>
      </w:r>
      <w:r w:rsidR="00CE085A" w:rsidRPr="00D90916">
        <w:rPr>
          <w:i/>
          <w:sz w:val="16"/>
          <w:szCs w:val="16"/>
        </w:rPr>
        <w:t>а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подготовлены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на</w:t>
      </w:r>
      <w:r w:rsidR="00202AD3" w:rsidRPr="00D90916">
        <w:rPr>
          <w:i/>
          <w:sz w:val="16"/>
          <w:szCs w:val="16"/>
        </w:rPr>
        <w:t xml:space="preserve"> </w:t>
      </w:r>
      <w:proofErr w:type="gramStart"/>
      <w:r w:rsidRPr="00D90916">
        <w:rPr>
          <w:i/>
          <w:sz w:val="16"/>
          <w:szCs w:val="16"/>
        </w:rPr>
        <w:t>основании</w:t>
      </w:r>
      <w:proofErr w:type="gramEnd"/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данных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Территориального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органа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Федеральной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службы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Государственной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статистики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по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Республике</w:t>
      </w:r>
      <w:r w:rsidR="00202AD3" w:rsidRPr="00D90916">
        <w:rPr>
          <w:i/>
          <w:sz w:val="16"/>
          <w:szCs w:val="16"/>
        </w:rPr>
        <w:t xml:space="preserve"> </w:t>
      </w:r>
      <w:r w:rsidRPr="00D90916">
        <w:rPr>
          <w:i/>
          <w:sz w:val="16"/>
          <w:szCs w:val="16"/>
        </w:rPr>
        <w:t>Коми.</w:t>
      </w:r>
    </w:p>
    <w:sectPr w:rsidR="006F0BF6" w:rsidRPr="00585908" w:rsidSect="002E2DCC">
      <w:pgSz w:w="11906" w:h="16838"/>
      <w:pgMar w:top="1418" w:right="99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4D" w:rsidRDefault="008F174D" w:rsidP="00040668">
      <w:pPr>
        <w:spacing w:after="0"/>
      </w:pPr>
      <w:r>
        <w:separator/>
      </w:r>
    </w:p>
  </w:endnote>
  <w:endnote w:type="continuationSeparator" w:id="0">
    <w:p w:rsidR="008F174D" w:rsidRDefault="008F174D" w:rsidP="00040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35" w:rsidRDefault="006F6935" w:rsidP="000706A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6935" w:rsidRDefault="006F69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753"/>
      <w:docPartObj>
        <w:docPartGallery w:val="Page Numbers (Bottom of Page)"/>
        <w:docPartUnique/>
      </w:docPartObj>
    </w:sdtPr>
    <w:sdtEndPr/>
    <w:sdtContent>
      <w:p w:rsidR="006F6935" w:rsidRDefault="006F69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52">
          <w:rPr>
            <w:noProof/>
          </w:rPr>
          <w:t>2</w:t>
        </w:r>
        <w:r>
          <w:fldChar w:fldCharType="end"/>
        </w:r>
      </w:p>
    </w:sdtContent>
  </w:sdt>
  <w:p w:rsidR="006F6935" w:rsidRDefault="006F6935" w:rsidP="00C72481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35" w:rsidRPr="00B93A70" w:rsidRDefault="006F6935">
    <w:pPr>
      <w:pStyle w:val="a7"/>
      <w:jc w:val="right"/>
    </w:pPr>
  </w:p>
  <w:p w:rsidR="006F6935" w:rsidRDefault="006F69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4D" w:rsidRDefault="008F174D" w:rsidP="00040668">
      <w:pPr>
        <w:spacing w:after="0"/>
      </w:pPr>
      <w:r>
        <w:separator/>
      </w:r>
    </w:p>
  </w:footnote>
  <w:footnote w:type="continuationSeparator" w:id="0">
    <w:p w:rsidR="008F174D" w:rsidRDefault="008F174D" w:rsidP="000406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587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DC4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601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E2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5A9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03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26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12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8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56DFF"/>
    <w:multiLevelType w:val="hybridMultilevel"/>
    <w:tmpl w:val="37763406"/>
    <w:lvl w:ilvl="0" w:tplc="C6C64EC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1FA115A"/>
    <w:multiLevelType w:val="hybridMultilevel"/>
    <w:tmpl w:val="C21A163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333834AC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76992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952546"/>
    <w:multiLevelType w:val="hybridMultilevel"/>
    <w:tmpl w:val="581A44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5">
    <w:nsid w:val="570E7767"/>
    <w:multiLevelType w:val="hybridMultilevel"/>
    <w:tmpl w:val="DF0C5186"/>
    <w:lvl w:ilvl="0" w:tplc="3D1CC50C">
      <w:start w:val="17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5FF91134"/>
    <w:multiLevelType w:val="hybridMultilevel"/>
    <w:tmpl w:val="5F76C9F0"/>
    <w:lvl w:ilvl="0" w:tplc="C6C64E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810AE7"/>
    <w:multiLevelType w:val="hybridMultilevel"/>
    <w:tmpl w:val="7D4EB48A"/>
    <w:lvl w:ilvl="0" w:tplc="71681630">
      <w:start w:val="17"/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7A683B4F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18"/>
    <w:rsid w:val="000008E5"/>
    <w:rsid w:val="00001008"/>
    <w:rsid w:val="000027B7"/>
    <w:rsid w:val="0000398F"/>
    <w:rsid w:val="000046A1"/>
    <w:rsid w:val="000057C2"/>
    <w:rsid w:val="00005CF8"/>
    <w:rsid w:val="00005EAB"/>
    <w:rsid w:val="0000675A"/>
    <w:rsid w:val="00007116"/>
    <w:rsid w:val="0001015B"/>
    <w:rsid w:val="000106CE"/>
    <w:rsid w:val="00010AA0"/>
    <w:rsid w:val="000113A5"/>
    <w:rsid w:val="0001345D"/>
    <w:rsid w:val="00013F99"/>
    <w:rsid w:val="000140B7"/>
    <w:rsid w:val="00014988"/>
    <w:rsid w:val="00014F4F"/>
    <w:rsid w:val="00015139"/>
    <w:rsid w:val="00015C52"/>
    <w:rsid w:val="00015E79"/>
    <w:rsid w:val="0001677C"/>
    <w:rsid w:val="00017B0F"/>
    <w:rsid w:val="00017C57"/>
    <w:rsid w:val="00020546"/>
    <w:rsid w:val="0002067E"/>
    <w:rsid w:val="00020F47"/>
    <w:rsid w:val="0002158F"/>
    <w:rsid w:val="00021A50"/>
    <w:rsid w:val="00023CBD"/>
    <w:rsid w:val="00023FF8"/>
    <w:rsid w:val="000243ED"/>
    <w:rsid w:val="0002481A"/>
    <w:rsid w:val="00024865"/>
    <w:rsid w:val="000249A9"/>
    <w:rsid w:val="00024C6C"/>
    <w:rsid w:val="00024D4A"/>
    <w:rsid w:val="00024E7E"/>
    <w:rsid w:val="00026158"/>
    <w:rsid w:val="00027570"/>
    <w:rsid w:val="00027571"/>
    <w:rsid w:val="00027B84"/>
    <w:rsid w:val="000310F8"/>
    <w:rsid w:val="000317D9"/>
    <w:rsid w:val="00031EE4"/>
    <w:rsid w:val="000320F9"/>
    <w:rsid w:val="000323D0"/>
    <w:rsid w:val="00032A87"/>
    <w:rsid w:val="0003371C"/>
    <w:rsid w:val="000343C7"/>
    <w:rsid w:val="00034712"/>
    <w:rsid w:val="000352CD"/>
    <w:rsid w:val="00035A95"/>
    <w:rsid w:val="00036411"/>
    <w:rsid w:val="00036EA5"/>
    <w:rsid w:val="00040274"/>
    <w:rsid w:val="000404F7"/>
    <w:rsid w:val="00040668"/>
    <w:rsid w:val="00040F5C"/>
    <w:rsid w:val="00041293"/>
    <w:rsid w:val="00042315"/>
    <w:rsid w:val="00042BEC"/>
    <w:rsid w:val="00043784"/>
    <w:rsid w:val="00044537"/>
    <w:rsid w:val="0004455A"/>
    <w:rsid w:val="00044EB0"/>
    <w:rsid w:val="00044F85"/>
    <w:rsid w:val="00045231"/>
    <w:rsid w:val="00045910"/>
    <w:rsid w:val="0004595C"/>
    <w:rsid w:val="000461FA"/>
    <w:rsid w:val="000468EB"/>
    <w:rsid w:val="00047BB0"/>
    <w:rsid w:val="00047DB9"/>
    <w:rsid w:val="00047FCB"/>
    <w:rsid w:val="0005046F"/>
    <w:rsid w:val="000518D7"/>
    <w:rsid w:val="00053EC9"/>
    <w:rsid w:val="000548F3"/>
    <w:rsid w:val="00055037"/>
    <w:rsid w:val="000553F9"/>
    <w:rsid w:val="00055863"/>
    <w:rsid w:val="00055FD2"/>
    <w:rsid w:val="00056451"/>
    <w:rsid w:val="000570B3"/>
    <w:rsid w:val="00057149"/>
    <w:rsid w:val="00060CEE"/>
    <w:rsid w:val="000615C9"/>
    <w:rsid w:val="000616C8"/>
    <w:rsid w:val="000618BC"/>
    <w:rsid w:val="00061D2D"/>
    <w:rsid w:val="000621C8"/>
    <w:rsid w:val="000639EE"/>
    <w:rsid w:val="00064391"/>
    <w:rsid w:val="0006532F"/>
    <w:rsid w:val="000656FB"/>
    <w:rsid w:val="00065A29"/>
    <w:rsid w:val="000666A4"/>
    <w:rsid w:val="00066804"/>
    <w:rsid w:val="0006695F"/>
    <w:rsid w:val="00066A09"/>
    <w:rsid w:val="00066CF6"/>
    <w:rsid w:val="00067743"/>
    <w:rsid w:val="000679E2"/>
    <w:rsid w:val="000706A7"/>
    <w:rsid w:val="00070C3D"/>
    <w:rsid w:val="00070FDA"/>
    <w:rsid w:val="000715BE"/>
    <w:rsid w:val="000715FC"/>
    <w:rsid w:val="0007224C"/>
    <w:rsid w:val="00074066"/>
    <w:rsid w:val="00074402"/>
    <w:rsid w:val="00074563"/>
    <w:rsid w:val="00075D80"/>
    <w:rsid w:val="00076A44"/>
    <w:rsid w:val="00076E8D"/>
    <w:rsid w:val="0007720E"/>
    <w:rsid w:val="000777C9"/>
    <w:rsid w:val="00077E2E"/>
    <w:rsid w:val="000807CF"/>
    <w:rsid w:val="000815DF"/>
    <w:rsid w:val="0008210F"/>
    <w:rsid w:val="00082320"/>
    <w:rsid w:val="0008236B"/>
    <w:rsid w:val="00082617"/>
    <w:rsid w:val="00082AC7"/>
    <w:rsid w:val="00082DA8"/>
    <w:rsid w:val="00083413"/>
    <w:rsid w:val="00084030"/>
    <w:rsid w:val="00084399"/>
    <w:rsid w:val="00085CFD"/>
    <w:rsid w:val="00086F69"/>
    <w:rsid w:val="00087AF3"/>
    <w:rsid w:val="00091401"/>
    <w:rsid w:val="000914F7"/>
    <w:rsid w:val="0009170B"/>
    <w:rsid w:val="00092E0B"/>
    <w:rsid w:val="0009362D"/>
    <w:rsid w:val="00093686"/>
    <w:rsid w:val="000937D7"/>
    <w:rsid w:val="0009407B"/>
    <w:rsid w:val="000943BD"/>
    <w:rsid w:val="00094C12"/>
    <w:rsid w:val="00094C34"/>
    <w:rsid w:val="0009733D"/>
    <w:rsid w:val="000974A9"/>
    <w:rsid w:val="000976B0"/>
    <w:rsid w:val="00097ACA"/>
    <w:rsid w:val="000A03BA"/>
    <w:rsid w:val="000A0667"/>
    <w:rsid w:val="000A153C"/>
    <w:rsid w:val="000A2CC7"/>
    <w:rsid w:val="000A2F40"/>
    <w:rsid w:val="000A4163"/>
    <w:rsid w:val="000A41B5"/>
    <w:rsid w:val="000A47C6"/>
    <w:rsid w:val="000A4D17"/>
    <w:rsid w:val="000A51AB"/>
    <w:rsid w:val="000A5ACF"/>
    <w:rsid w:val="000A5BC5"/>
    <w:rsid w:val="000A5E72"/>
    <w:rsid w:val="000A62E6"/>
    <w:rsid w:val="000A6BD3"/>
    <w:rsid w:val="000A7520"/>
    <w:rsid w:val="000A7871"/>
    <w:rsid w:val="000A7F3A"/>
    <w:rsid w:val="000B045E"/>
    <w:rsid w:val="000B0DC3"/>
    <w:rsid w:val="000B1739"/>
    <w:rsid w:val="000B1BB3"/>
    <w:rsid w:val="000B2ADF"/>
    <w:rsid w:val="000B32A9"/>
    <w:rsid w:val="000B3473"/>
    <w:rsid w:val="000B46DD"/>
    <w:rsid w:val="000B4BA6"/>
    <w:rsid w:val="000B4D1F"/>
    <w:rsid w:val="000B4EFF"/>
    <w:rsid w:val="000B50F8"/>
    <w:rsid w:val="000B5784"/>
    <w:rsid w:val="000B6022"/>
    <w:rsid w:val="000B618C"/>
    <w:rsid w:val="000B696F"/>
    <w:rsid w:val="000C02CE"/>
    <w:rsid w:val="000C07ED"/>
    <w:rsid w:val="000C0D00"/>
    <w:rsid w:val="000C0E54"/>
    <w:rsid w:val="000C10BB"/>
    <w:rsid w:val="000C10C0"/>
    <w:rsid w:val="000C273A"/>
    <w:rsid w:val="000C2FE7"/>
    <w:rsid w:val="000C3014"/>
    <w:rsid w:val="000C358B"/>
    <w:rsid w:val="000C3C19"/>
    <w:rsid w:val="000C3F20"/>
    <w:rsid w:val="000C4053"/>
    <w:rsid w:val="000C51A1"/>
    <w:rsid w:val="000C6F91"/>
    <w:rsid w:val="000C732C"/>
    <w:rsid w:val="000C76D8"/>
    <w:rsid w:val="000D0413"/>
    <w:rsid w:val="000D071F"/>
    <w:rsid w:val="000D0857"/>
    <w:rsid w:val="000D139F"/>
    <w:rsid w:val="000D1831"/>
    <w:rsid w:val="000D2B13"/>
    <w:rsid w:val="000D315F"/>
    <w:rsid w:val="000D3553"/>
    <w:rsid w:val="000D407C"/>
    <w:rsid w:val="000D4AB3"/>
    <w:rsid w:val="000D5E96"/>
    <w:rsid w:val="000D61A7"/>
    <w:rsid w:val="000D65AE"/>
    <w:rsid w:val="000D66B8"/>
    <w:rsid w:val="000D6DD3"/>
    <w:rsid w:val="000D6E7C"/>
    <w:rsid w:val="000D7845"/>
    <w:rsid w:val="000D78EC"/>
    <w:rsid w:val="000D7B4B"/>
    <w:rsid w:val="000E02CB"/>
    <w:rsid w:val="000E0CEB"/>
    <w:rsid w:val="000E10A0"/>
    <w:rsid w:val="000E126A"/>
    <w:rsid w:val="000E2B9E"/>
    <w:rsid w:val="000E33C3"/>
    <w:rsid w:val="000E3640"/>
    <w:rsid w:val="000E4BB0"/>
    <w:rsid w:val="000E516C"/>
    <w:rsid w:val="000E755C"/>
    <w:rsid w:val="000E78D7"/>
    <w:rsid w:val="000E7B16"/>
    <w:rsid w:val="000E7CF3"/>
    <w:rsid w:val="000E7F4C"/>
    <w:rsid w:val="000F0051"/>
    <w:rsid w:val="000F02CD"/>
    <w:rsid w:val="000F03CE"/>
    <w:rsid w:val="000F11A4"/>
    <w:rsid w:val="000F199B"/>
    <w:rsid w:val="000F1A45"/>
    <w:rsid w:val="000F1AF1"/>
    <w:rsid w:val="000F1F10"/>
    <w:rsid w:val="000F1F64"/>
    <w:rsid w:val="000F1FCB"/>
    <w:rsid w:val="000F20D1"/>
    <w:rsid w:val="000F2177"/>
    <w:rsid w:val="000F2EA8"/>
    <w:rsid w:val="000F3120"/>
    <w:rsid w:val="000F3335"/>
    <w:rsid w:val="000F3526"/>
    <w:rsid w:val="000F35CB"/>
    <w:rsid w:val="000F3D70"/>
    <w:rsid w:val="000F4C7F"/>
    <w:rsid w:val="000F5647"/>
    <w:rsid w:val="000F59AC"/>
    <w:rsid w:val="000F5AED"/>
    <w:rsid w:val="000F5D70"/>
    <w:rsid w:val="000F6260"/>
    <w:rsid w:val="000F65D9"/>
    <w:rsid w:val="000F6B1C"/>
    <w:rsid w:val="000F70C8"/>
    <w:rsid w:val="000F7D90"/>
    <w:rsid w:val="001002C5"/>
    <w:rsid w:val="00100BEE"/>
    <w:rsid w:val="00101652"/>
    <w:rsid w:val="00101C6F"/>
    <w:rsid w:val="00102484"/>
    <w:rsid w:val="00102722"/>
    <w:rsid w:val="001028A9"/>
    <w:rsid w:val="001039F3"/>
    <w:rsid w:val="001042C0"/>
    <w:rsid w:val="001042C8"/>
    <w:rsid w:val="00105102"/>
    <w:rsid w:val="00105DC2"/>
    <w:rsid w:val="00105ED6"/>
    <w:rsid w:val="001060D6"/>
    <w:rsid w:val="00106CAA"/>
    <w:rsid w:val="00107BF3"/>
    <w:rsid w:val="00107E3B"/>
    <w:rsid w:val="00107F85"/>
    <w:rsid w:val="00110A51"/>
    <w:rsid w:val="001115C4"/>
    <w:rsid w:val="001132C6"/>
    <w:rsid w:val="0011378A"/>
    <w:rsid w:val="001143CA"/>
    <w:rsid w:val="001145A4"/>
    <w:rsid w:val="001145D2"/>
    <w:rsid w:val="00114DF4"/>
    <w:rsid w:val="00115256"/>
    <w:rsid w:val="00117181"/>
    <w:rsid w:val="001171EE"/>
    <w:rsid w:val="001213BD"/>
    <w:rsid w:val="00121A32"/>
    <w:rsid w:val="00121AE0"/>
    <w:rsid w:val="00121F08"/>
    <w:rsid w:val="00122824"/>
    <w:rsid w:val="00123201"/>
    <w:rsid w:val="001234B8"/>
    <w:rsid w:val="001234DB"/>
    <w:rsid w:val="001237A4"/>
    <w:rsid w:val="00123B14"/>
    <w:rsid w:val="00124954"/>
    <w:rsid w:val="001253EA"/>
    <w:rsid w:val="00126619"/>
    <w:rsid w:val="00127084"/>
    <w:rsid w:val="00127ADF"/>
    <w:rsid w:val="00130B24"/>
    <w:rsid w:val="00131581"/>
    <w:rsid w:val="0013297C"/>
    <w:rsid w:val="00133077"/>
    <w:rsid w:val="00134F89"/>
    <w:rsid w:val="00135FE6"/>
    <w:rsid w:val="00136F40"/>
    <w:rsid w:val="00137578"/>
    <w:rsid w:val="00141C8B"/>
    <w:rsid w:val="001421B5"/>
    <w:rsid w:val="001441A7"/>
    <w:rsid w:val="001444C1"/>
    <w:rsid w:val="00145742"/>
    <w:rsid w:val="001458F1"/>
    <w:rsid w:val="00145C2E"/>
    <w:rsid w:val="001473BE"/>
    <w:rsid w:val="001475AF"/>
    <w:rsid w:val="00150124"/>
    <w:rsid w:val="001502E3"/>
    <w:rsid w:val="001509CC"/>
    <w:rsid w:val="00150A9E"/>
    <w:rsid w:val="0015179B"/>
    <w:rsid w:val="00151A74"/>
    <w:rsid w:val="00151B76"/>
    <w:rsid w:val="00152332"/>
    <w:rsid w:val="001529A5"/>
    <w:rsid w:val="00153FAF"/>
    <w:rsid w:val="00154568"/>
    <w:rsid w:val="00155BAE"/>
    <w:rsid w:val="001563CB"/>
    <w:rsid w:val="0015682A"/>
    <w:rsid w:val="00156A2E"/>
    <w:rsid w:val="00156D11"/>
    <w:rsid w:val="001601B9"/>
    <w:rsid w:val="00160EB0"/>
    <w:rsid w:val="00161D9E"/>
    <w:rsid w:val="00162416"/>
    <w:rsid w:val="00162C76"/>
    <w:rsid w:val="001638CC"/>
    <w:rsid w:val="00163912"/>
    <w:rsid w:val="001639A0"/>
    <w:rsid w:val="00163FD4"/>
    <w:rsid w:val="00164406"/>
    <w:rsid w:val="001650F9"/>
    <w:rsid w:val="00165366"/>
    <w:rsid w:val="001657E8"/>
    <w:rsid w:val="001659A0"/>
    <w:rsid w:val="001661A1"/>
    <w:rsid w:val="001661DB"/>
    <w:rsid w:val="00166E54"/>
    <w:rsid w:val="00166F16"/>
    <w:rsid w:val="00167C09"/>
    <w:rsid w:val="00167CA4"/>
    <w:rsid w:val="00170306"/>
    <w:rsid w:val="00170930"/>
    <w:rsid w:val="00171A05"/>
    <w:rsid w:val="00172038"/>
    <w:rsid w:val="001721F2"/>
    <w:rsid w:val="00172EA0"/>
    <w:rsid w:val="001731A2"/>
    <w:rsid w:val="00173F9D"/>
    <w:rsid w:val="001749D4"/>
    <w:rsid w:val="0017517E"/>
    <w:rsid w:val="00175273"/>
    <w:rsid w:val="001759B6"/>
    <w:rsid w:val="00175EA7"/>
    <w:rsid w:val="00176502"/>
    <w:rsid w:val="00177316"/>
    <w:rsid w:val="00177326"/>
    <w:rsid w:val="00177360"/>
    <w:rsid w:val="00180187"/>
    <w:rsid w:val="00180BEF"/>
    <w:rsid w:val="00180DF8"/>
    <w:rsid w:val="00180F85"/>
    <w:rsid w:val="00181AD7"/>
    <w:rsid w:val="00182F68"/>
    <w:rsid w:val="001830F7"/>
    <w:rsid w:val="001832FF"/>
    <w:rsid w:val="0018395C"/>
    <w:rsid w:val="00183BD2"/>
    <w:rsid w:val="00185552"/>
    <w:rsid w:val="001858BB"/>
    <w:rsid w:val="001859DE"/>
    <w:rsid w:val="001867C5"/>
    <w:rsid w:val="00186851"/>
    <w:rsid w:val="001879D5"/>
    <w:rsid w:val="00190059"/>
    <w:rsid w:val="00190E57"/>
    <w:rsid w:val="00193E98"/>
    <w:rsid w:val="00194673"/>
    <w:rsid w:val="00195158"/>
    <w:rsid w:val="00195BDA"/>
    <w:rsid w:val="001965BD"/>
    <w:rsid w:val="0019722A"/>
    <w:rsid w:val="001973BC"/>
    <w:rsid w:val="001978A0"/>
    <w:rsid w:val="0019793B"/>
    <w:rsid w:val="001A00D3"/>
    <w:rsid w:val="001A1970"/>
    <w:rsid w:val="001A1FC5"/>
    <w:rsid w:val="001A32F0"/>
    <w:rsid w:val="001A4845"/>
    <w:rsid w:val="001A518D"/>
    <w:rsid w:val="001A5B59"/>
    <w:rsid w:val="001A5CCB"/>
    <w:rsid w:val="001A6A19"/>
    <w:rsid w:val="001A7DB3"/>
    <w:rsid w:val="001A7F86"/>
    <w:rsid w:val="001B00A5"/>
    <w:rsid w:val="001B02C5"/>
    <w:rsid w:val="001B06F8"/>
    <w:rsid w:val="001B0778"/>
    <w:rsid w:val="001B0C73"/>
    <w:rsid w:val="001B2115"/>
    <w:rsid w:val="001B2861"/>
    <w:rsid w:val="001B2C01"/>
    <w:rsid w:val="001B310E"/>
    <w:rsid w:val="001B534A"/>
    <w:rsid w:val="001B66BA"/>
    <w:rsid w:val="001B6833"/>
    <w:rsid w:val="001B6DB6"/>
    <w:rsid w:val="001B72A1"/>
    <w:rsid w:val="001B7639"/>
    <w:rsid w:val="001B7977"/>
    <w:rsid w:val="001B7A67"/>
    <w:rsid w:val="001B7D16"/>
    <w:rsid w:val="001C0191"/>
    <w:rsid w:val="001C0300"/>
    <w:rsid w:val="001C0CCB"/>
    <w:rsid w:val="001C204E"/>
    <w:rsid w:val="001C232F"/>
    <w:rsid w:val="001C2AF4"/>
    <w:rsid w:val="001C2B0E"/>
    <w:rsid w:val="001C2CB9"/>
    <w:rsid w:val="001C34E1"/>
    <w:rsid w:val="001C3637"/>
    <w:rsid w:val="001C39B1"/>
    <w:rsid w:val="001C5744"/>
    <w:rsid w:val="001C5A97"/>
    <w:rsid w:val="001C5BBD"/>
    <w:rsid w:val="001C6186"/>
    <w:rsid w:val="001C6317"/>
    <w:rsid w:val="001C6E4B"/>
    <w:rsid w:val="001C7016"/>
    <w:rsid w:val="001C7075"/>
    <w:rsid w:val="001C77C1"/>
    <w:rsid w:val="001D046E"/>
    <w:rsid w:val="001D10E1"/>
    <w:rsid w:val="001D1728"/>
    <w:rsid w:val="001D183D"/>
    <w:rsid w:val="001D2893"/>
    <w:rsid w:val="001D42FD"/>
    <w:rsid w:val="001D4505"/>
    <w:rsid w:val="001D4A30"/>
    <w:rsid w:val="001D4A8F"/>
    <w:rsid w:val="001D58CA"/>
    <w:rsid w:val="001D6542"/>
    <w:rsid w:val="001D76C4"/>
    <w:rsid w:val="001D7C35"/>
    <w:rsid w:val="001E0646"/>
    <w:rsid w:val="001E2113"/>
    <w:rsid w:val="001E268F"/>
    <w:rsid w:val="001E2F31"/>
    <w:rsid w:val="001E44E0"/>
    <w:rsid w:val="001E48D5"/>
    <w:rsid w:val="001E4D8C"/>
    <w:rsid w:val="001E4DAB"/>
    <w:rsid w:val="001E5251"/>
    <w:rsid w:val="001E6DE8"/>
    <w:rsid w:val="001E784C"/>
    <w:rsid w:val="001E7DF6"/>
    <w:rsid w:val="001E7E1A"/>
    <w:rsid w:val="001F0394"/>
    <w:rsid w:val="001F0515"/>
    <w:rsid w:val="001F1FB9"/>
    <w:rsid w:val="001F322A"/>
    <w:rsid w:val="001F424D"/>
    <w:rsid w:val="001F5013"/>
    <w:rsid w:val="001F5115"/>
    <w:rsid w:val="001F6CF0"/>
    <w:rsid w:val="00200DF2"/>
    <w:rsid w:val="0020251D"/>
    <w:rsid w:val="00202A0F"/>
    <w:rsid w:val="00202A62"/>
    <w:rsid w:val="00202AD3"/>
    <w:rsid w:val="00202C1A"/>
    <w:rsid w:val="00203749"/>
    <w:rsid w:val="00203F12"/>
    <w:rsid w:val="002043DF"/>
    <w:rsid w:val="00204BB0"/>
    <w:rsid w:val="002056D0"/>
    <w:rsid w:val="00206143"/>
    <w:rsid w:val="00206544"/>
    <w:rsid w:val="00206576"/>
    <w:rsid w:val="002069C5"/>
    <w:rsid w:val="002070D7"/>
    <w:rsid w:val="0020776A"/>
    <w:rsid w:val="00207CCD"/>
    <w:rsid w:val="00210378"/>
    <w:rsid w:val="00210486"/>
    <w:rsid w:val="00210B02"/>
    <w:rsid w:val="002113D9"/>
    <w:rsid w:val="0021168F"/>
    <w:rsid w:val="002123EE"/>
    <w:rsid w:val="002126CD"/>
    <w:rsid w:val="00212CEA"/>
    <w:rsid w:val="002139DF"/>
    <w:rsid w:val="00213FF7"/>
    <w:rsid w:val="0021437C"/>
    <w:rsid w:val="00214513"/>
    <w:rsid w:val="00215748"/>
    <w:rsid w:val="00215911"/>
    <w:rsid w:val="00215A0E"/>
    <w:rsid w:val="0021665D"/>
    <w:rsid w:val="00216A39"/>
    <w:rsid w:val="00216DAA"/>
    <w:rsid w:val="00220487"/>
    <w:rsid w:val="0022057A"/>
    <w:rsid w:val="00220626"/>
    <w:rsid w:val="002212BE"/>
    <w:rsid w:val="002216DA"/>
    <w:rsid w:val="00221FD7"/>
    <w:rsid w:val="00222FD8"/>
    <w:rsid w:val="002236D6"/>
    <w:rsid w:val="0022381E"/>
    <w:rsid w:val="00224791"/>
    <w:rsid w:val="0022503F"/>
    <w:rsid w:val="00225590"/>
    <w:rsid w:val="002255E9"/>
    <w:rsid w:val="00225F33"/>
    <w:rsid w:val="002267DC"/>
    <w:rsid w:val="0022744A"/>
    <w:rsid w:val="00227A2A"/>
    <w:rsid w:val="00227B00"/>
    <w:rsid w:val="00227D2C"/>
    <w:rsid w:val="002306BB"/>
    <w:rsid w:val="00230920"/>
    <w:rsid w:val="0023225A"/>
    <w:rsid w:val="00232513"/>
    <w:rsid w:val="002332E0"/>
    <w:rsid w:val="002339E3"/>
    <w:rsid w:val="00233D7E"/>
    <w:rsid w:val="0023432A"/>
    <w:rsid w:val="00235882"/>
    <w:rsid w:val="0023594D"/>
    <w:rsid w:val="00236080"/>
    <w:rsid w:val="002363F8"/>
    <w:rsid w:val="00236676"/>
    <w:rsid w:val="0023782D"/>
    <w:rsid w:val="00237B54"/>
    <w:rsid w:val="00240239"/>
    <w:rsid w:val="0024153A"/>
    <w:rsid w:val="00241A00"/>
    <w:rsid w:val="00242287"/>
    <w:rsid w:val="00242834"/>
    <w:rsid w:val="00242F3E"/>
    <w:rsid w:val="0024319B"/>
    <w:rsid w:val="00243280"/>
    <w:rsid w:val="00243F6B"/>
    <w:rsid w:val="00244F53"/>
    <w:rsid w:val="00244F75"/>
    <w:rsid w:val="00245227"/>
    <w:rsid w:val="002456F4"/>
    <w:rsid w:val="00245C8A"/>
    <w:rsid w:val="0025120A"/>
    <w:rsid w:val="0025163D"/>
    <w:rsid w:val="002518F2"/>
    <w:rsid w:val="00252207"/>
    <w:rsid w:val="00252B35"/>
    <w:rsid w:val="00252B6F"/>
    <w:rsid w:val="00253621"/>
    <w:rsid w:val="00254A4E"/>
    <w:rsid w:val="00255501"/>
    <w:rsid w:val="0025590B"/>
    <w:rsid w:val="00256D4D"/>
    <w:rsid w:val="0025738C"/>
    <w:rsid w:val="00260047"/>
    <w:rsid w:val="002600A5"/>
    <w:rsid w:val="002611F1"/>
    <w:rsid w:val="002614AC"/>
    <w:rsid w:val="002617F7"/>
    <w:rsid w:val="002618CD"/>
    <w:rsid w:val="002636EA"/>
    <w:rsid w:val="00263768"/>
    <w:rsid w:val="0026432B"/>
    <w:rsid w:val="00264F49"/>
    <w:rsid w:val="00264F55"/>
    <w:rsid w:val="0026595D"/>
    <w:rsid w:val="00267168"/>
    <w:rsid w:val="00271EB1"/>
    <w:rsid w:val="0027274C"/>
    <w:rsid w:val="0027275F"/>
    <w:rsid w:val="00272BE4"/>
    <w:rsid w:val="00272DAD"/>
    <w:rsid w:val="002739BF"/>
    <w:rsid w:val="00273E17"/>
    <w:rsid w:val="00274119"/>
    <w:rsid w:val="00274CC1"/>
    <w:rsid w:val="0027511C"/>
    <w:rsid w:val="00275244"/>
    <w:rsid w:val="002764FF"/>
    <w:rsid w:val="00277B90"/>
    <w:rsid w:val="00277CBF"/>
    <w:rsid w:val="00280D12"/>
    <w:rsid w:val="00281033"/>
    <w:rsid w:val="0028185F"/>
    <w:rsid w:val="00281B9E"/>
    <w:rsid w:val="00281BEE"/>
    <w:rsid w:val="00281D49"/>
    <w:rsid w:val="0028212B"/>
    <w:rsid w:val="00283307"/>
    <w:rsid w:val="00285FE0"/>
    <w:rsid w:val="0028631F"/>
    <w:rsid w:val="00286B8A"/>
    <w:rsid w:val="0029114D"/>
    <w:rsid w:val="00291522"/>
    <w:rsid w:val="00291719"/>
    <w:rsid w:val="002924A6"/>
    <w:rsid w:val="002925B8"/>
    <w:rsid w:val="0029285A"/>
    <w:rsid w:val="00292C2F"/>
    <w:rsid w:val="00292CE4"/>
    <w:rsid w:val="002932A1"/>
    <w:rsid w:val="00293398"/>
    <w:rsid w:val="00293FE4"/>
    <w:rsid w:val="00294CA2"/>
    <w:rsid w:val="00296AD8"/>
    <w:rsid w:val="00296F3F"/>
    <w:rsid w:val="00297248"/>
    <w:rsid w:val="002A0C5D"/>
    <w:rsid w:val="002A0E77"/>
    <w:rsid w:val="002A2F15"/>
    <w:rsid w:val="002A3484"/>
    <w:rsid w:val="002A35A4"/>
    <w:rsid w:val="002A378C"/>
    <w:rsid w:val="002A4EE3"/>
    <w:rsid w:val="002A567F"/>
    <w:rsid w:val="002A5F33"/>
    <w:rsid w:val="002A65B3"/>
    <w:rsid w:val="002A6689"/>
    <w:rsid w:val="002A668F"/>
    <w:rsid w:val="002A6AFC"/>
    <w:rsid w:val="002A6E4B"/>
    <w:rsid w:val="002A6F38"/>
    <w:rsid w:val="002B01A5"/>
    <w:rsid w:val="002B26D7"/>
    <w:rsid w:val="002B285C"/>
    <w:rsid w:val="002B296F"/>
    <w:rsid w:val="002B2A04"/>
    <w:rsid w:val="002B2F02"/>
    <w:rsid w:val="002B3D3D"/>
    <w:rsid w:val="002B425B"/>
    <w:rsid w:val="002B4B67"/>
    <w:rsid w:val="002C0218"/>
    <w:rsid w:val="002C0271"/>
    <w:rsid w:val="002C06B8"/>
    <w:rsid w:val="002C306B"/>
    <w:rsid w:val="002C46C8"/>
    <w:rsid w:val="002C484E"/>
    <w:rsid w:val="002C4933"/>
    <w:rsid w:val="002C4A89"/>
    <w:rsid w:val="002C5902"/>
    <w:rsid w:val="002C5D02"/>
    <w:rsid w:val="002C5E11"/>
    <w:rsid w:val="002C6002"/>
    <w:rsid w:val="002C7399"/>
    <w:rsid w:val="002C76CA"/>
    <w:rsid w:val="002C7FB1"/>
    <w:rsid w:val="002D0919"/>
    <w:rsid w:val="002D0F43"/>
    <w:rsid w:val="002D1138"/>
    <w:rsid w:val="002D13B5"/>
    <w:rsid w:val="002D173F"/>
    <w:rsid w:val="002D1847"/>
    <w:rsid w:val="002D197E"/>
    <w:rsid w:val="002D24E9"/>
    <w:rsid w:val="002D34E1"/>
    <w:rsid w:val="002D3654"/>
    <w:rsid w:val="002D3E84"/>
    <w:rsid w:val="002D4F3F"/>
    <w:rsid w:val="002D519A"/>
    <w:rsid w:val="002D54FF"/>
    <w:rsid w:val="002D554C"/>
    <w:rsid w:val="002D5B24"/>
    <w:rsid w:val="002D5B3D"/>
    <w:rsid w:val="002D6077"/>
    <w:rsid w:val="002D73EE"/>
    <w:rsid w:val="002E0EB8"/>
    <w:rsid w:val="002E2B2F"/>
    <w:rsid w:val="002E2D9A"/>
    <w:rsid w:val="002E2DCC"/>
    <w:rsid w:val="002E3E08"/>
    <w:rsid w:val="002E3FCC"/>
    <w:rsid w:val="002E44D7"/>
    <w:rsid w:val="002E4C6A"/>
    <w:rsid w:val="002E5240"/>
    <w:rsid w:val="002E5D56"/>
    <w:rsid w:val="002E603F"/>
    <w:rsid w:val="002E60AF"/>
    <w:rsid w:val="002E6193"/>
    <w:rsid w:val="002E6A85"/>
    <w:rsid w:val="002E6F56"/>
    <w:rsid w:val="002F0498"/>
    <w:rsid w:val="002F1F3F"/>
    <w:rsid w:val="002F221A"/>
    <w:rsid w:val="002F3C85"/>
    <w:rsid w:val="002F4080"/>
    <w:rsid w:val="002F421E"/>
    <w:rsid w:val="002F466C"/>
    <w:rsid w:val="002F4887"/>
    <w:rsid w:val="002F537F"/>
    <w:rsid w:val="002F543E"/>
    <w:rsid w:val="002F57A1"/>
    <w:rsid w:val="002F672A"/>
    <w:rsid w:val="002F69B5"/>
    <w:rsid w:val="002F6A5C"/>
    <w:rsid w:val="003005CA"/>
    <w:rsid w:val="00301022"/>
    <w:rsid w:val="0030138C"/>
    <w:rsid w:val="00301605"/>
    <w:rsid w:val="00301870"/>
    <w:rsid w:val="0030190C"/>
    <w:rsid w:val="00301997"/>
    <w:rsid w:val="00301A63"/>
    <w:rsid w:val="00302189"/>
    <w:rsid w:val="003039F8"/>
    <w:rsid w:val="00303F60"/>
    <w:rsid w:val="003041A7"/>
    <w:rsid w:val="00304348"/>
    <w:rsid w:val="003047D6"/>
    <w:rsid w:val="00304C51"/>
    <w:rsid w:val="00304DBE"/>
    <w:rsid w:val="003054F7"/>
    <w:rsid w:val="003067BB"/>
    <w:rsid w:val="00306DC3"/>
    <w:rsid w:val="003075A2"/>
    <w:rsid w:val="00307773"/>
    <w:rsid w:val="00307D3A"/>
    <w:rsid w:val="00307DEC"/>
    <w:rsid w:val="00307EEC"/>
    <w:rsid w:val="00310A4D"/>
    <w:rsid w:val="003125A2"/>
    <w:rsid w:val="00312D36"/>
    <w:rsid w:val="00313F51"/>
    <w:rsid w:val="0031435B"/>
    <w:rsid w:val="003143DF"/>
    <w:rsid w:val="003147DD"/>
    <w:rsid w:val="003158A9"/>
    <w:rsid w:val="00315B4C"/>
    <w:rsid w:val="00316501"/>
    <w:rsid w:val="00316D13"/>
    <w:rsid w:val="00317426"/>
    <w:rsid w:val="00317E81"/>
    <w:rsid w:val="003200FD"/>
    <w:rsid w:val="003205D3"/>
    <w:rsid w:val="0032104C"/>
    <w:rsid w:val="0032110B"/>
    <w:rsid w:val="00321ACC"/>
    <w:rsid w:val="00321E78"/>
    <w:rsid w:val="00322666"/>
    <w:rsid w:val="00322B9B"/>
    <w:rsid w:val="0032324D"/>
    <w:rsid w:val="00323372"/>
    <w:rsid w:val="003234F5"/>
    <w:rsid w:val="00324337"/>
    <w:rsid w:val="0032449D"/>
    <w:rsid w:val="00324E1F"/>
    <w:rsid w:val="00325426"/>
    <w:rsid w:val="003265A1"/>
    <w:rsid w:val="003269E0"/>
    <w:rsid w:val="00330F08"/>
    <w:rsid w:val="00331E0E"/>
    <w:rsid w:val="00332555"/>
    <w:rsid w:val="003334ED"/>
    <w:rsid w:val="00333801"/>
    <w:rsid w:val="00333861"/>
    <w:rsid w:val="00334287"/>
    <w:rsid w:val="003345C3"/>
    <w:rsid w:val="00334716"/>
    <w:rsid w:val="003352BA"/>
    <w:rsid w:val="0033550E"/>
    <w:rsid w:val="00336092"/>
    <w:rsid w:val="00337870"/>
    <w:rsid w:val="00337A0C"/>
    <w:rsid w:val="00337CBE"/>
    <w:rsid w:val="003404ED"/>
    <w:rsid w:val="003406CE"/>
    <w:rsid w:val="003409A9"/>
    <w:rsid w:val="00340B9D"/>
    <w:rsid w:val="00342491"/>
    <w:rsid w:val="00342F13"/>
    <w:rsid w:val="003435C5"/>
    <w:rsid w:val="00345732"/>
    <w:rsid w:val="003460E0"/>
    <w:rsid w:val="00346907"/>
    <w:rsid w:val="00350D6D"/>
    <w:rsid w:val="00350F3D"/>
    <w:rsid w:val="003524D1"/>
    <w:rsid w:val="00354C2D"/>
    <w:rsid w:val="00355991"/>
    <w:rsid w:val="00355D4A"/>
    <w:rsid w:val="00356888"/>
    <w:rsid w:val="00356AA6"/>
    <w:rsid w:val="00356C40"/>
    <w:rsid w:val="00356CEE"/>
    <w:rsid w:val="00356F5F"/>
    <w:rsid w:val="003574D8"/>
    <w:rsid w:val="00360D09"/>
    <w:rsid w:val="003618D1"/>
    <w:rsid w:val="003624E8"/>
    <w:rsid w:val="00363A4A"/>
    <w:rsid w:val="00364889"/>
    <w:rsid w:val="00365EF2"/>
    <w:rsid w:val="0036662C"/>
    <w:rsid w:val="003668CD"/>
    <w:rsid w:val="00370A1C"/>
    <w:rsid w:val="00370DA5"/>
    <w:rsid w:val="0037175B"/>
    <w:rsid w:val="00372413"/>
    <w:rsid w:val="0037255E"/>
    <w:rsid w:val="003725C0"/>
    <w:rsid w:val="00374B73"/>
    <w:rsid w:val="003753E3"/>
    <w:rsid w:val="003760AD"/>
    <w:rsid w:val="00377163"/>
    <w:rsid w:val="003829BD"/>
    <w:rsid w:val="00382E9E"/>
    <w:rsid w:val="00384221"/>
    <w:rsid w:val="0038544D"/>
    <w:rsid w:val="00386B8B"/>
    <w:rsid w:val="003872AC"/>
    <w:rsid w:val="0038776D"/>
    <w:rsid w:val="003877DE"/>
    <w:rsid w:val="00391DE0"/>
    <w:rsid w:val="00391F67"/>
    <w:rsid w:val="00392037"/>
    <w:rsid w:val="0039222A"/>
    <w:rsid w:val="003926F9"/>
    <w:rsid w:val="00393134"/>
    <w:rsid w:val="00393195"/>
    <w:rsid w:val="00393648"/>
    <w:rsid w:val="00393F38"/>
    <w:rsid w:val="0039566D"/>
    <w:rsid w:val="00395818"/>
    <w:rsid w:val="00395F18"/>
    <w:rsid w:val="00397001"/>
    <w:rsid w:val="00397199"/>
    <w:rsid w:val="003972F8"/>
    <w:rsid w:val="00397373"/>
    <w:rsid w:val="00397CC4"/>
    <w:rsid w:val="003A14DF"/>
    <w:rsid w:val="003A186D"/>
    <w:rsid w:val="003A1E4D"/>
    <w:rsid w:val="003A2C92"/>
    <w:rsid w:val="003A3F23"/>
    <w:rsid w:val="003A4CD7"/>
    <w:rsid w:val="003A686C"/>
    <w:rsid w:val="003A6CAF"/>
    <w:rsid w:val="003A759A"/>
    <w:rsid w:val="003B0E71"/>
    <w:rsid w:val="003B1457"/>
    <w:rsid w:val="003B1AE1"/>
    <w:rsid w:val="003B2034"/>
    <w:rsid w:val="003B2A64"/>
    <w:rsid w:val="003B3535"/>
    <w:rsid w:val="003B38DB"/>
    <w:rsid w:val="003B471C"/>
    <w:rsid w:val="003B4BFF"/>
    <w:rsid w:val="003B4DCA"/>
    <w:rsid w:val="003B59C8"/>
    <w:rsid w:val="003B5DA1"/>
    <w:rsid w:val="003B60D5"/>
    <w:rsid w:val="003B6447"/>
    <w:rsid w:val="003B710B"/>
    <w:rsid w:val="003B7E5B"/>
    <w:rsid w:val="003C08E7"/>
    <w:rsid w:val="003C0B05"/>
    <w:rsid w:val="003C0C12"/>
    <w:rsid w:val="003C0FEE"/>
    <w:rsid w:val="003C1310"/>
    <w:rsid w:val="003C1367"/>
    <w:rsid w:val="003C16BA"/>
    <w:rsid w:val="003C1B6D"/>
    <w:rsid w:val="003C2511"/>
    <w:rsid w:val="003C3323"/>
    <w:rsid w:val="003C34CF"/>
    <w:rsid w:val="003C36D0"/>
    <w:rsid w:val="003C45F4"/>
    <w:rsid w:val="003C5DA0"/>
    <w:rsid w:val="003C5DB1"/>
    <w:rsid w:val="003C7097"/>
    <w:rsid w:val="003C7353"/>
    <w:rsid w:val="003C74C8"/>
    <w:rsid w:val="003C7F95"/>
    <w:rsid w:val="003D02DA"/>
    <w:rsid w:val="003D0510"/>
    <w:rsid w:val="003D0951"/>
    <w:rsid w:val="003D1515"/>
    <w:rsid w:val="003D1F06"/>
    <w:rsid w:val="003D285F"/>
    <w:rsid w:val="003D3433"/>
    <w:rsid w:val="003D3D53"/>
    <w:rsid w:val="003D4E27"/>
    <w:rsid w:val="003D4E5C"/>
    <w:rsid w:val="003D574F"/>
    <w:rsid w:val="003D582D"/>
    <w:rsid w:val="003D657A"/>
    <w:rsid w:val="003D6B82"/>
    <w:rsid w:val="003D70D6"/>
    <w:rsid w:val="003D7555"/>
    <w:rsid w:val="003D7B20"/>
    <w:rsid w:val="003E00E4"/>
    <w:rsid w:val="003E0A56"/>
    <w:rsid w:val="003E0ACF"/>
    <w:rsid w:val="003E24A6"/>
    <w:rsid w:val="003E255E"/>
    <w:rsid w:val="003E2BC5"/>
    <w:rsid w:val="003E3C51"/>
    <w:rsid w:val="003E3C66"/>
    <w:rsid w:val="003E41C1"/>
    <w:rsid w:val="003E437D"/>
    <w:rsid w:val="003E4499"/>
    <w:rsid w:val="003E4C1D"/>
    <w:rsid w:val="003E6FD5"/>
    <w:rsid w:val="003E703C"/>
    <w:rsid w:val="003E740D"/>
    <w:rsid w:val="003F0851"/>
    <w:rsid w:val="003F1750"/>
    <w:rsid w:val="003F18A1"/>
    <w:rsid w:val="003F18BC"/>
    <w:rsid w:val="003F1DE1"/>
    <w:rsid w:val="003F3759"/>
    <w:rsid w:val="003F42C1"/>
    <w:rsid w:val="003F4E8E"/>
    <w:rsid w:val="003F506B"/>
    <w:rsid w:val="003F6E31"/>
    <w:rsid w:val="003F706B"/>
    <w:rsid w:val="003F7098"/>
    <w:rsid w:val="003F722A"/>
    <w:rsid w:val="00401476"/>
    <w:rsid w:val="00401973"/>
    <w:rsid w:val="00401D4B"/>
    <w:rsid w:val="00401D62"/>
    <w:rsid w:val="00402A82"/>
    <w:rsid w:val="00402D14"/>
    <w:rsid w:val="00403C61"/>
    <w:rsid w:val="004040C8"/>
    <w:rsid w:val="00404157"/>
    <w:rsid w:val="00405F26"/>
    <w:rsid w:val="0040631E"/>
    <w:rsid w:val="004079E6"/>
    <w:rsid w:val="00407BA0"/>
    <w:rsid w:val="00407DC1"/>
    <w:rsid w:val="00407FF3"/>
    <w:rsid w:val="00411A7D"/>
    <w:rsid w:val="00412611"/>
    <w:rsid w:val="004126DB"/>
    <w:rsid w:val="00413AC4"/>
    <w:rsid w:val="0042030E"/>
    <w:rsid w:val="00421311"/>
    <w:rsid w:val="00421EEF"/>
    <w:rsid w:val="004234A1"/>
    <w:rsid w:val="004237EF"/>
    <w:rsid w:val="00424FFF"/>
    <w:rsid w:val="004253CF"/>
    <w:rsid w:val="00425FF4"/>
    <w:rsid w:val="00426F7C"/>
    <w:rsid w:val="004278FF"/>
    <w:rsid w:val="0043078E"/>
    <w:rsid w:val="0043155C"/>
    <w:rsid w:val="00431E62"/>
    <w:rsid w:val="00432478"/>
    <w:rsid w:val="00432DFE"/>
    <w:rsid w:val="00432F4B"/>
    <w:rsid w:val="004334AE"/>
    <w:rsid w:val="0043372B"/>
    <w:rsid w:val="00433CFD"/>
    <w:rsid w:val="00433D63"/>
    <w:rsid w:val="00434749"/>
    <w:rsid w:val="00435F3C"/>
    <w:rsid w:val="00436065"/>
    <w:rsid w:val="004361FC"/>
    <w:rsid w:val="00436345"/>
    <w:rsid w:val="0043666B"/>
    <w:rsid w:val="004370B3"/>
    <w:rsid w:val="00440852"/>
    <w:rsid w:val="00440D5D"/>
    <w:rsid w:val="00441319"/>
    <w:rsid w:val="00442146"/>
    <w:rsid w:val="00442255"/>
    <w:rsid w:val="004425DA"/>
    <w:rsid w:val="00442AA7"/>
    <w:rsid w:val="0044368F"/>
    <w:rsid w:val="004439A6"/>
    <w:rsid w:val="0044472D"/>
    <w:rsid w:val="00444A8A"/>
    <w:rsid w:val="00445009"/>
    <w:rsid w:val="00445384"/>
    <w:rsid w:val="00445C0C"/>
    <w:rsid w:val="00445EBF"/>
    <w:rsid w:val="0044621F"/>
    <w:rsid w:val="00446617"/>
    <w:rsid w:val="00446901"/>
    <w:rsid w:val="00447099"/>
    <w:rsid w:val="004501C7"/>
    <w:rsid w:val="00450534"/>
    <w:rsid w:val="0045113F"/>
    <w:rsid w:val="00451607"/>
    <w:rsid w:val="00451C18"/>
    <w:rsid w:val="00451F77"/>
    <w:rsid w:val="004520BA"/>
    <w:rsid w:val="0045394D"/>
    <w:rsid w:val="00453B5A"/>
    <w:rsid w:val="00454755"/>
    <w:rsid w:val="00454CA9"/>
    <w:rsid w:val="004558CB"/>
    <w:rsid w:val="00455B6C"/>
    <w:rsid w:val="0045647E"/>
    <w:rsid w:val="00456A7C"/>
    <w:rsid w:val="0045788B"/>
    <w:rsid w:val="00460312"/>
    <w:rsid w:val="00462001"/>
    <w:rsid w:val="0046398E"/>
    <w:rsid w:val="00463B8A"/>
    <w:rsid w:val="00464435"/>
    <w:rsid w:val="004647E5"/>
    <w:rsid w:val="00464BAD"/>
    <w:rsid w:val="00466E66"/>
    <w:rsid w:val="004671D9"/>
    <w:rsid w:val="00467521"/>
    <w:rsid w:val="00467F8A"/>
    <w:rsid w:val="004705F3"/>
    <w:rsid w:val="0047178D"/>
    <w:rsid w:val="00471A63"/>
    <w:rsid w:val="00471E32"/>
    <w:rsid w:val="00471F3D"/>
    <w:rsid w:val="004721B0"/>
    <w:rsid w:val="00472EA1"/>
    <w:rsid w:val="004734B5"/>
    <w:rsid w:val="00473A2B"/>
    <w:rsid w:val="00473E54"/>
    <w:rsid w:val="00475095"/>
    <w:rsid w:val="00477A9B"/>
    <w:rsid w:val="00477B89"/>
    <w:rsid w:val="00480D8A"/>
    <w:rsid w:val="00481DEC"/>
    <w:rsid w:val="0048202C"/>
    <w:rsid w:val="00482858"/>
    <w:rsid w:val="004829C2"/>
    <w:rsid w:val="00482A36"/>
    <w:rsid w:val="00482C76"/>
    <w:rsid w:val="0048380D"/>
    <w:rsid w:val="00483B27"/>
    <w:rsid w:val="00484612"/>
    <w:rsid w:val="00484885"/>
    <w:rsid w:val="00484B7F"/>
    <w:rsid w:val="0048509A"/>
    <w:rsid w:val="0048535D"/>
    <w:rsid w:val="004857D3"/>
    <w:rsid w:val="00485B8D"/>
    <w:rsid w:val="00485BD4"/>
    <w:rsid w:val="004873DF"/>
    <w:rsid w:val="00487955"/>
    <w:rsid w:val="00487D30"/>
    <w:rsid w:val="004905C3"/>
    <w:rsid w:val="00490821"/>
    <w:rsid w:val="0049093E"/>
    <w:rsid w:val="004930C1"/>
    <w:rsid w:val="00493B08"/>
    <w:rsid w:val="004955CE"/>
    <w:rsid w:val="004957F4"/>
    <w:rsid w:val="00495ACE"/>
    <w:rsid w:val="00495DC6"/>
    <w:rsid w:val="00495EFB"/>
    <w:rsid w:val="00496380"/>
    <w:rsid w:val="0049673D"/>
    <w:rsid w:val="004979E1"/>
    <w:rsid w:val="00497BA9"/>
    <w:rsid w:val="004A0236"/>
    <w:rsid w:val="004A1410"/>
    <w:rsid w:val="004A2FE8"/>
    <w:rsid w:val="004A3430"/>
    <w:rsid w:val="004A3B13"/>
    <w:rsid w:val="004A3CE0"/>
    <w:rsid w:val="004A6D8B"/>
    <w:rsid w:val="004A75AF"/>
    <w:rsid w:val="004A78BF"/>
    <w:rsid w:val="004A7A3A"/>
    <w:rsid w:val="004A7EFD"/>
    <w:rsid w:val="004B101C"/>
    <w:rsid w:val="004B24F0"/>
    <w:rsid w:val="004B368E"/>
    <w:rsid w:val="004B491F"/>
    <w:rsid w:val="004B5239"/>
    <w:rsid w:val="004B57EB"/>
    <w:rsid w:val="004B5FFD"/>
    <w:rsid w:val="004B65B7"/>
    <w:rsid w:val="004B6D38"/>
    <w:rsid w:val="004B7785"/>
    <w:rsid w:val="004B79B0"/>
    <w:rsid w:val="004C00DF"/>
    <w:rsid w:val="004C0193"/>
    <w:rsid w:val="004C0250"/>
    <w:rsid w:val="004C0959"/>
    <w:rsid w:val="004C19F7"/>
    <w:rsid w:val="004C2320"/>
    <w:rsid w:val="004C2321"/>
    <w:rsid w:val="004C2A6A"/>
    <w:rsid w:val="004C4A5D"/>
    <w:rsid w:val="004C5069"/>
    <w:rsid w:val="004C5F20"/>
    <w:rsid w:val="004C6EB6"/>
    <w:rsid w:val="004C7E18"/>
    <w:rsid w:val="004D1181"/>
    <w:rsid w:val="004D1544"/>
    <w:rsid w:val="004D18B6"/>
    <w:rsid w:val="004D2D78"/>
    <w:rsid w:val="004D3974"/>
    <w:rsid w:val="004D5DA8"/>
    <w:rsid w:val="004D63CB"/>
    <w:rsid w:val="004D7620"/>
    <w:rsid w:val="004D7AFE"/>
    <w:rsid w:val="004E0EA2"/>
    <w:rsid w:val="004E17B0"/>
    <w:rsid w:val="004E241C"/>
    <w:rsid w:val="004E272A"/>
    <w:rsid w:val="004E2CED"/>
    <w:rsid w:val="004E35D9"/>
    <w:rsid w:val="004E36BE"/>
    <w:rsid w:val="004E3B52"/>
    <w:rsid w:val="004E4054"/>
    <w:rsid w:val="004E50BA"/>
    <w:rsid w:val="004E5AB8"/>
    <w:rsid w:val="004E67BF"/>
    <w:rsid w:val="004E7659"/>
    <w:rsid w:val="004F0122"/>
    <w:rsid w:val="004F016D"/>
    <w:rsid w:val="004F0AE0"/>
    <w:rsid w:val="004F0D73"/>
    <w:rsid w:val="004F0DBA"/>
    <w:rsid w:val="004F1119"/>
    <w:rsid w:val="004F1D36"/>
    <w:rsid w:val="004F23E1"/>
    <w:rsid w:val="004F273A"/>
    <w:rsid w:val="004F2819"/>
    <w:rsid w:val="004F2AF5"/>
    <w:rsid w:val="004F2CA2"/>
    <w:rsid w:val="004F3D52"/>
    <w:rsid w:val="004F4CC9"/>
    <w:rsid w:val="004F4F56"/>
    <w:rsid w:val="004F5A79"/>
    <w:rsid w:val="004F6183"/>
    <w:rsid w:val="004F68DE"/>
    <w:rsid w:val="004F70B2"/>
    <w:rsid w:val="004F72AD"/>
    <w:rsid w:val="004F743F"/>
    <w:rsid w:val="004F79AE"/>
    <w:rsid w:val="004F7C1E"/>
    <w:rsid w:val="0050081F"/>
    <w:rsid w:val="00500F5D"/>
    <w:rsid w:val="005016C1"/>
    <w:rsid w:val="00501EDB"/>
    <w:rsid w:val="00502077"/>
    <w:rsid w:val="00502983"/>
    <w:rsid w:val="00502B7A"/>
    <w:rsid w:val="00502F5F"/>
    <w:rsid w:val="00503AD4"/>
    <w:rsid w:val="00505372"/>
    <w:rsid w:val="005069C9"/>
    <w:rsid w:val="00506DC5"/>
    <w:rsid w:val="0050743F"/>
    <w:rsid w:val="0050791E"/>
    <w:rsid w:val="00510514"/>
    <w:rsid w:val="00510CC3"/>
    <w:rsid w:val="00510E0A"/>
    <w:rsid w:val="00510F5B"/>
    <w:rsid w:val="00511090"/>
    <w:rsid w:val="005110B6"/>
    <w:rsid w:val="005114E8"/>
    <w:rsid w:val="00511F18"/>
    <w:rsid w:val="00512177"/>
    <w:rsid w:val="00512442"/>
    <w:rsid w:val="00512886"/>
    <w:rsid w:val="00512F45"/>
    <w:rsid w:val="00513684"/>
    <w:rsid w:val="005145A2"/>
    <w:rsid w:val="00514D60"/>
    <w:rsid w:val="005151DF"/>
    <w:rsid w:val="0051573A"/>
    <w:rsid w:val="00515BB4"/>
    <w:rsid w:val="00516965"/>
    <w:rsid w:val="00516B7B"/>
    <w:rsid w:val="00516F06"/>
    <w:rsid w:val="00517084"/>
    <w:rsid w:val="00517300"/>
    <w:rsid w:val="005174EF"/>
    <w:rsid w:val="00517734"/>
    <w:rsid w:val="00517FFA"/>
    <w:rsid w:val="0052052D"/>
    <w:rsid w:val="00520AEC"/>
    <w:rsid w:val="00521D77"/>
    <w:rsid w:val="00521F2F"/>
    <w:rsid w:val="005225ED"/>
    <w:rsid w:val="00523B1E"/>
    <w:rsid w:val="005240EE"/>
    <w:rsid w:val="00524956"/>
    <w:rsid w:val="005257E3"/>
    <w:rsid w:val="0052619A"/>
    <w:rsid w:val="005263F6"/>
    <w:rsid w:val="00526533"/>
    <w:rsid w:val="00526567"/>
    <w:rsid w:val="005266E0"/>
    <w:rsid w:val="005272DF"/>
    <w:rsid w:val="005311B2"/>
    <w:rsid w:val="0053124E"/>
    <w:rsid w:val="00531301"/>
    <w:rsid w:val="00531525"/>
    <w:rsid w:val="00532810"/>
    <w:rsid w:val="00532FA5"/>
    <w:rsid w:val="005339E5"/>
    <w:rsid w:val="005344A7"/>
    <w:rsid w:val="00534DEC"/>
    <w:rsid w:val="00535077"/>
    <w:rsid w:val="0053535E"/>
    <w:rsid w:val="0053596E"/>
    <w:rsid w:val="00535CBD"/>
    <w:rsid w:val="005371DB"/>
    <w:rsid w:val="00537451"/>
    <w:rsid w:val="005410A1"/>
    <w:rsid w:val="0054236A"/>
    <w:rsid w:val="00542502"/>
    <w:rsid w:val="00543B30"/>
    <w:rsid w:val="005440AC"/>
    <w:rsid w:val="00545132"/>
    <w:rsid w:val="005476F4"/>
    <w:rsid w:val="00547D62"/>
    <w:rsid w:val="00550742"/>
    <w:rsid w:val="0055082A"/>
    <w:rsid w:val="00550EE2"/>
    <w:rsid w:val="00551971"/>
    <w:rsid w:val="00551F3E"/>
    <w:rsid w:val="0055200E"/>
    <w:rsid w:val="00554279"/>
    <w:rsid w:val="005542BB"/>
    <w:rsid w:val="0055466B"/>
    <w:rsid w:val="00555000"/>
    <w:rsid w:val="00555AE6"/>
    <w:rsid w:val="00555DD8"/>
    <w:rsid w:val="00555ED8"/>
    <w:rsid w:val="00555F36"/>
    <w:rsid w:val="00556580"/>
    <w:rsid w:val="0055659E"/>
    <w:rsid w:val="00557EEF"/>
    <w:rsid w:val="00560223"/>
    <w:rsid w:val="005606E0"/>
    <w:rsid w:val="00560DEF"/>
    <w:rsid w:val="00561CD7"/>
    <w:rsid w:val="00563174"/>
    <w:rsid w:val="005640D8"/>
    <w:rsid w:val="0056434E"/>
    <w:rsid w:val="0056499D"/>
    <w:rsid w:val="0056530A"/>
    <w:rsid w:val="00567D13"/>
    <w:rsid w:val="00567E3D"/>
    <w:rsid w:val="00570A1A"/>
    <w:rsid w:val="00570BE8"/>
    <w:rsid w:val="00572044"/>
    <w:rsid w:val="0057217B"/>
    <w:rsid w:val="00572235"/>
    <w:rsid w:val="00572FE2"/>
    <w:rsid w:val="00573525"/>
    <w:rsid w:val="00573CB3"/>
    <w:rsid w:val="005740E1"/>
    <w:rsid w:val="00574A99"/>
    <w:rsid w:val="00574AAA"/>
    <w:rsid w:val="00574DAC"/>
    <w:rsid w:val="005758E4"/>
    <w:rsid w:val="00575AD7"/>
    <w:rsid w:val="0057611B"/>
    <w:rsid w:val="005762D1"/>
    <w:rsid w:val="00576980"/>
    <w:rsid w:val="00576EBD"/>
    <w:rsid w:val="005776E1"/>
    <w:rsid w:val="00577F57"/>
    <w:rsid w:val="005806A0"/>
    <w:rsid w:val="00580BAD"/>
    <w:rsid w:val="005824E6"/>
    <w:rsid w:val="00582EEE"/>
    <w:rsid w:val="005830A3"/>
    <w:rsid w:val="005830BF"/>
    <w:rsid w:val="00583A21"/>
    <w:rsid w:val="00583D1D"/>
    <w:rsid w:val="00585186"/>
    <w:rsid w:val="00585908"/>
    <w:rsid w:val="00585D8B"/>
    <w:rsid w:val="005866AD"/>
    <w:rsid w:val="00586F25"/>
    <w:rsid w:val="005872E8"/>
    <w:rsid w:val="00587D1E"/>
    <w:rsid w:val="00587DE9"/>
    <w:rsid w:val="0059273A"/>
    <w:rsid w:val="005934E7"/>
    <w:rsid w:val="00593B54"/>
    <w:rsid w:val="005942F1"/>
    <w:rsid w:val="0059447F"/>
    <w:rsid w:val="00594B55"/>
    <w:rsid w:val="00594E9C"/>
    <w:rsid w:val="00595126"/>
    <w:rsid w:val="00595B46"/>
    <w:rsid w:val="00595EB5"/>
    <w:rsid w:val="00596B87"/>
    <w:rsid w:val="00597297"/>
    <w:rsid w:val="005A0298"/>
    <w:rsid w:val="005A03C3"/>
    <w:rsid w:val="005A0CB7"/>
    <w:rsid w:val="005A0D06"/>
    <w:rsid w:val="005A0DDB"/>
    <w:rsid w:val="005A2924"/>
    <w:rsid w:val="005A2A6B"/>
    <w:rsid w:val="005A3150"/>
    <w:rsid w:val="005A3521"/>
    <w:rsid w:val="005A4D25"/>
    <w:rsid w:val="005A50D9"/>
    <w:rsid w:val="005A5BC3"/>
    <w:rsid w:val="005A5CB2"/>
    <w:rsid w:val="005A6666"/>
    <w:rsid w:val="005A66D3"/>
    <w:rsid w:val="005A6B15"/>
    <w:rsid w:val="005A6EE1"/>
    <w:rsid w:val="005A7293"/>
    <w:rsid w:val="005A7535"/>
    <w:rsid w:val="005A7902"/>
    <w:rsid w:val="005B0891"/>
    <w:rsid w:val="005B0DE0"/>
    <w:rsid w:val="005B175C"/>
    <w:rsid w:val="005B1CE9"/>
    <w:rsid w:val="005B2929"/>
    <w:rsid w:val="005B3411"/>
    <w:rsid w:val="005B384E"/>
    <w:rsid w:val="005B3C47"/>
    <w:rsid w:val="005B3E7D"/>
    <w:rsid w:val="005B4255"/>
    <w:rsid w:val="005B44BD"/>
    <w:rsid w:val="005B460F"/>
    <w:rsid w:val="005B5997"/>
    <w:rsid w:val="005B5E07"/>
    <w:rsid w:val="005B60B1"/>
    <w:rsid w:val="005B66C4"/>
    <w:rsid w:val="005B6B82"/>
    <w:rsid w:val="005B6E84"/>
    <w:rsid w:val="005B74F4"/>
    <w:rsid w:val="005C0EBC"/>
    <w:rsid w:val="005C1CDA"/>
    <w:rsid w:val="005C2736"/>
    <w:rsid w:val="005C38AB"/>
    <w:rsid w:val="005C3E13"/>
    <w:rsid w:val="005C41A0"/>
    <w:rsid w:val="005C6B4C"/>
    <w:rsid w:val="005C70BE"/>
    <w:rsid w:val="005C7D16"/>
    <w:rsid w:val="005D02DE"/>
    <w:rsid w:val="005D07E9"/>
    <w:rsid w:val="005D1A01"/>
    <w:rsid w:val="005D27EF"/>
    <w:rsid w:val="005D2D1B"/>
    <w:rsid w:val="005D3000"/>
    <w:rsid w:val="005D4FE5"/>
    <w:rsid w:val="005D5368"/>
    <w:rsid w:val="005D5A58"/>
    <w:rsid w:val="005D5BE8"/>
    <w:rsid w:val="005D70DE"/>
    <w:rsid w:val="005D7DD8"/>
    <w:rsid w:val="005D7EC2"/>
    <w:rsid w:val="005D7ED0"/>
    <w:rsid w:val="005E05DB"/>
    <w:rsid w:val="005E12DE"/>
    <w:rsid w:val="005E1924"/>
    <w:rsid w:val="005E1A4E"/>
    <w:rsid w:val="005E27CF"/>
    <w:rsid w:val="005E2B1B"/>
    <w:rsid w:val="005E2F47"/>
    <w:rsid w:val="005E3703"/>
    <w:rsid w:val="005E37C1"/>
    <w:rsid w:val="005E3AFD"/>
    <w:rsid w:val="005E3BD1"/>
    <w:rsid w:val="005E44C2"/>
    <w:rsid w:val="005E5610"/>
    <w:rsid w:val="005E5B26"/>
    <w:rsid w:val="005E6E35"/>
    <w:rsid w:val="005E70BE"/>
    <w:rsid w:val="005E7409"/>
    <w:rsid w:val="005E7612"/>
    <w:rsid w:val="005E7EE2"/>
    <w:rsid w:val="005F0073"/>
    <w:rsid w:val="005F024E"/>
    <w:rsid w:val="005F0498"/>
    <w:rsid w:val="005F086A"/>
    <w:rsid w:val="005F1828"/>
    <w:rsid w:val="005F2D32"/>
    <w:rsid w:val="005F592F"/>
    <w:rsid w:val="005F5BBB"/>
    <w:rsid w:val="005F6440"/>
    <w:rsid w:val="005F6B52"/>
    <w:rsid w:val="005F6FB1"/>
    <w:rsid w:val="00600B6F"/>
    <w:rsid w:val="00601839"/>
    <w:rsid w:val="00602612"/>
    <w:rsid w:val="0060287E"/>
    <w:rsid w:val="006028EF"/>
    <w:rsid w:val="00602B99"/>
    <w:rsid w:val="006030C0"/>
    <w:rsid w:val="00603353"/>
    <w:rsid w:val="00603B37"/>
    <w:rsid w:val="0060459C"/>
    <w:rsid w:val="006047C8"/>
    <w:rsid w:val="00604F9C"/>
    <w:rsid w:val="0060520A"/>
    <w:rsid w:val="006069A1"/>
    <w:rsid w:val="00606A60"/>
    <w:rsid w:val="00607080"/>
    <w:rsid w:val="0060732E"/>
    <w:rsid w:val="00607A5E"/>
    <w:rsid w:val="00610026"/>
    <w:rsid w:val="006106D2"/>
    <w:rsid w:val="00611071"/>
    <w:rsid w:val="006110D0"/>
    <w:rsid w:val="0061132A"/>
    <w:rsid w:val="00611A5A"/>
    <w:rsid w:val="006123D9"/>
    <w:rsid w:val="00613695"/>
    <w:rsid w:val="0061411F"/>
    <w:rsid w:val="006149C7"/>
    <w:rsid w:val="00615483"/>
    <w:rsid w:val="00615569"/>
    <w:rsid w:val="006163DD"/>
    <w:rsid w:val="006168A4"/>
    <w:rsid w:val="00616B4D"/>
    <w:rsid w:val="0061769D"/>
    <w:rsid w:val="0061771F"/>
    <w:rsid w:val="006178CE"/>
    <w:rsid w:val="00617B4C"/>
    <w:rsid w:val="00621E60"/>
    <w:rsid w:val="0062202E"/>
    <w:rsid w:val="0062266A"/>
    <w:rsid w:val="006227A0"/>
    <w:rsid w:val="00623C2F"/>
    <w:rsid w:val="00623FF0"/>
    <w:rsid w:val="006241A9"/>
    <w:rsid w:val="00624350"/>
    <w:rsid w:val="0062459A"/>
    <w:rsid w:val="0062491C"/>
    <w:rsid w:val="0062591C"/>
    <w:rsid w:val="00625ABA"/>
    <w:rsid w:val="00625B4F"/>
    <w:rsid w:val="00627050"/>
    <w:rsid w:val="00627494"/>
    <w:rsid w:val="00627738"/>
    <w:rsid w:val="00627B68"/>
    <w:rsid w:val="00627DF1"/>
    <w:rsid w:val="00627E6E"/>
    <w:rsid w:val="00630CC8"/>
    <w:rsid w:val="006319C1"/>
    <w:rsid w:val="006320CB"/>
    <w:rsid w:val="00632535"/>
    <w:rsid w:val="006332C8"/>
    <w:rsid w:val="00633F68"/>
    <w:rsid w:val="0063402A"/>
    <w:rsid w:val="00634B26"/>
    <w:rsid w:val="006350AB"/>
    <w:rsid w:val="00636F60"/>
    <w:rsid w:val="00640044"/>
    <w:rsid w:val="006404DE"/>
    <w:rsid w:val="006407A6"/>
    <w:rsid w:val="00640C25"/>
    <w:rsid w:val="0064134D"/>
    <w:rsid w:val="00641503"/>
    <w:rsid w:val="00643D2C"/>
    <w:rsid w:val="0064408B"/>
    <w:rsid w:val="006457D8"/>
    <w:rsid w:val="0064585E"/>
    <w:rsid w:val="006507E7"/>
    <w:rsid w:val="00650E1F"/>
    <w:rsid w:val="00651180"/>
    <w:rsid w:val="006521C4"/>
    <w:rsid w:val="00653960"/>
    <w:rsid w:val="00655199"/>
    <w:rsid w:val="00655255"/>
    <w:rsid w:val="00655A58"/>
    <w:rsid w:val="006564CE"/>
    <w:rsid w:val="006570FF"/>
    <w:rsid w:val="0065716C"/>
    <w:rsid w:val="0065782B"/>
    <w:rsid w:val="00657AC0"/>
    <w:rsid w:val="006600CE"/>
    <w:rsid w:val="00660658"/>
    <w:rsid w:val="006606C3"/>
    <w:rsid w:val="006612DE"/>
    <w:rsid w:val="0066150A"/>
    <w:rsid w:val="00661720"/>
    <w:rsid w:val="00661F7A"/>
    <w:rsid w:val="006621F6"/>
    <w:rsid w:val="006625A1"/>
    <w:rsid w:val="006638A0"/>
    <w:rsid w:val="006639C4"/>
    <w:rsid w:val="006642BA"/>
    <w:rsid w:val="006651D9"/>
    <w:rsid w:val="00665611"/>
    <w:rsid w:val="00665D48"/>
    <w:rsid w:val="00665D74"/>
    <w:rsid w:val="00666E8B"/>
    <w:rsid w:val="0067091C"/>
    <w:rsid w:val="006715D3"/>
    <w:rsid w:val="006717B4"/>
    <w:rsid w:val="00671A2B"/>
    <w:rsid w:val="00671DA8"/>
    <w:rsid w:val="00672A70"/>
    <w:rsid w:val="0067349C"/>
    <w:rsid w:val="00673629"/>
    <w:rsid w:val="00673B5B"/>
    <w:rsid w:val="006742A0"/>
    <w:rsid w:val="0067626A"/>
    <w:rsid w:val="006763B8"/>
    <w:rsid w:val="006766AD"/>
    <w:rsid w:val="006779BF"/>
    <w:rsid w:val="00680F6D"/>
    <w:rsid w:val="00681AB2"/>
    <w:rsid w:val="006831C2"/>
    <w:rsid w:val="00683C6D"/>
    <w:rsid w:val="00683F19"/>
    <w:rsid w:val="00686A80"/>
    <w:rsid w:val="00686C9D"/>
    <w:rsid w:val="00686F0D"/>
    <w:rsid w:val="00687CDE"/>
    <w:rsid w:val="006905E3"/>
    <w:rsid w:val="006909AE"/>
    <w:rsid w:val="006916E3"/>
    <w:rsid w:val="00691E2E"/>
    <w:rsid w:val="00692D4E"/>
    <w:rsid w:val="00692F60"/>
    <w:rsid w:val="00693981"/>
    <w:rsid w:val="00694339"/>
    <w:rsid w:val="00694968"/>
    <w:rsid w:val="00695253"/>
    <w:rsid w:val="0069542F"/>
    <w:rsid w:val="006954CD"/>
    <w:rsid w:val="006957EA"/>
    <w:rsid w:val="00696A22"/>
    <w:rsid w:val="0069768D"/>
    <w:rsid w:val="006979EF"/>
    <w:rsid w:val="006A12E9"/>
    <w:rsid w:val="006A1F5E"/>
    <w:rsid w:val="006A38CA"/>
    <w:rsid w:val="006A3EF0"/>
    <w:rsid w:val="006A536E"/>
    <w:rsid w:val="006A54D7"/>
    <w:rsid w:val="006A57DA"/>
    <w:rsid w:val="006A5D30"/>
    <w:rsid w:val="006A6578"/>
    <w:rsid w:val="006A71E9"/>
    <w:rsid w:val="006A72E8"/>
    <w:rsid w:val="006A78BB"/>
    <w:rsid w:val="006B0773"/>
    <w:rsid w:val="006B0D70"/>
    <w:rsid w:val="006B1109"/>
    <w:rsid w:val="006B11BF"/>
    <w:rsid w:val="006B225D"/>
    <w:rsid w:val="006B2362"/>
    <w:rsid w:val="006B2512"/>
    <w:rsid w:val="006B2FA0"/>
    <w:rsid w:val="006B3992"/>
    <w:rsid w:val="006B39D7"/>
    <w:rsid w:val="006B3B6A"/>
    <w:rsid w:val="006B3D81"/>
    <w:rsid w:val="006B469E"/>
    <w:rsid w:val="006B4F8D"/>
    <w:rsid w:val="006B4FCE"/>
    <w:rsid w:val="006B630F"/>
    <w:rsid w:val="006B6317"/>
    <w:rsid w:val="006B78D2"/>
    <w:rsid w:val="006B7AFF"/>
    <w:rsid w:val="006B7C2D"/>
    <w:rsid w:val="006C00BC"/>
    <w:rsid w:val="006C05D9"/>
    <w:rsid w:val="006C0649"/>
    <w:rsid w:val="006C1183"/>
    <w:rsid w:val="006C4696"/>
    <w:rsid w:val="006C4A8B"/>
    <w:rsid w:val="006C63D1"/>
    <w:rsid w:val="006C68D3"/>
    <w:rsid w:val="006C6971"/>
    <w:rsid w:val="006C6A2D"/>
    <w:rsid w:val="006C724D"/>
    <w:rsid w:val="006C72D4"/>
    <w:rsid w:val="006C75C0"/>
    <w:rsid w:val="006D04DE"/>
    <w:rsid w:val="006D066D"/>
    <w:rsid w:val="006D0838"/>
    <w:rsid w:val="006D0B2F"/>
    <w:rsid w:val="006D0F4E"/>
    <w:rsid w:val="006D262C"/>
    <w:rsid w:val="006D2716"/>
    <w:rsid w:val="006D2FF5"/>
    <w:rsid w:val="006D315B"/>
    <w:rsid w:val="006D362F"/>
    <w:rsid w:val="006D3EB5"/>
    <w:rsid w:val="006D3FF6"/>
    <w:rsid w:val="006D422F"/>
    <w:rsid w:val="006D42C7"/>
    <w:rsid w:val="006D473E"/>
    <w:rsid w:val="006D52B8"/>
    <w:rsid w:val="006D535B"/>
    <w:rsid w:val="006D65B9"/>
    <w:rsid w:val="006D685F"/>
    <w:rsid w:val="006D6D86"/>
    <w:rsid w:val="006D79FD"/>
    <w:rsid w:val="006D7FCB"/>
    <w:rsid w:val="006E1C3C"/>
    <w:rsid w:val="006E3E64"/>
    <w:rsid w:val="006E4A67"/>
    <w:rsid w:val="006E4CF0"/>
    <w:rsid w:val="006E51D3"/>
    <w:rsid w:val="006E5A73"/>
    <w:rsid w:val="006E5EE7"/>
    <w:rsid w:val="006E61FC"/>
    <w:rsid w:val="006E63A0"/>
    <w:rsid w:val="006E689C"/>
    <w:rsid w:val="006E7647"/>
    <w:rsid w:val="006F018E"/>
    <w:rsid w:val="006F0277"/>
    <w:rsid w:val="006F0539"/>
    <w:rsid w:val="006F0897"/>
    <w:rsid w:val="006F0BF6"/>
    <w:rsid w:val="006F310C"/>
    <w:rsid w:val="006F3DAF"/>
    <w:rsid w:val="006F415C"/>
    <w:rsid w:val="006F4E6C"/>
    <w:rsid w:val="006F5170"/>
    <w:rsid w:val="006F575A"/>
    <w:rsid w:val="006F5891"/>
    <w:rsid w:val="006F5A83"/>
    <w:rsid w:val="006F6302"/>
    <w:rsid w:val="006F64F7"/>
    <w:rsid w:val="006F6935"/>
    <w:rsid w:val="006F7603"/>
    <w:rsid w:val="00701A10"/>
    <w:rsid w:val="0070294E"/>
    <w:rsid w:val="00703D69"/>
    <w:rsid w:val="00704030"/>
    <w:rsid w:val="00704E55"/>
    <w:rsid w:val="00704F3C"/>
    <w:rsid w:val="00704FF3"/>
    <w:rsid w:val="00705A57"/>
    <w:rsid w:val="007064F4"/>
    <w:rsid w:val="00707361"/>
    <w:rsid w:val="0070761B"/>
    <w:rsid w:val="00707B21"/>
    <w:rsid w:val="00707B59"/>
    <w:rsid w:val="00710E67"/>
    <w:rsid w:val="00711400"/>
    <w:rsid w:val="007115F1"/>
    <w:rsid w:val="007119F4"/>
    <w:rsid w:val="00711B91"/>
    <w:rsid w:val="00711F43"/>
    <w:rsid w:val="00712103"/>
    <w:rsid w:val="00712775"/>
    <w:rsid w:val="00712890"/>
    <w:rsid w:val="007136D4"/>
    <w:rsid w:val="007152BA"/>
    <w:rsid w:val="007153EA"/>
    <w:rsid w:val="00715723"/>
    <w:rsid w:val="00715BA7"/>
    <w:rsid w:val="00715D84"/>
    <w:rsid w:val="00716883"/>
    <w:rsid w:val="007170E4"/>
    <w:rsid w:val="007174DD"/>
    <w:rsid w:val="0072171B"/>
    <w:rsid w:val="00721B3C"/>
    <w:rsid w:val="00722911"/>
    <w:rsid w:val="00723C1B"/>
    <w:rsid w:val="00723F9E"/>
    <w:rsid w:val="007248F1"/>
    <w:rsid w:val="00724ECB"/>
    <w:rsid w:val="00725F2E"/>
    <w:rsid w:val="00731CD0"/>
    <w:rsid w:val="00732332"/>
    <w:rsid w:val="007326D6"/>
    <w:rsid w:val="007338A3"/>
    <w:rsid w:val="00733A43"/>
    <w:rsid w:val="0073414F"/>
    <w:rsid w:val="00735479"/>
    <w:rsid w:val="00735FFB"/>
    <w:rsid w:val="00736667"/>
    <w:rsid w:val="00736B2F"/>
    <w:rsid w:val="007371AF"/>
    <w:rsid w:val="0073724F"/>
    <w:rsid w:val="00737D18"/>
    <w:rsid w:val="00740600"/>
    <w:rsid w:val="007407EA"/>
    <w:rsid w:val="0074080A"/>
    <w:rsid w:val="00740D26"/>
    <w:rsid w:val="00740D4F"/>
    <w:rsid w:val="00741A73"/>
    <w:rsid w:val="007420A3"/>
    <w:rsid w:val="00742C1F"/>
    <w:rsid w:val="00743280"/>
    <w:rsid w:val="007441AC"/>
    <w:rsid w:val="0074435C"/>
    <w:rsid w:val="0074490A"/>
    <w:rsid w:val="00744BB3"/>
    <w:rsid w:val="0074552D"/>
    <w:rsid w:val="00745CAE"/>
    <w:rsid w:val="00745DD8"/>
    <w:rsid w:val="007472BE"/>
    <w:rsid w:val="0074795C"/>
    <w:rsid w:val="007508D5"/>
    <w:rsid w:val="00751325"/>
    <w:rsid w:val="007515FE"/>
    <w:rsid w:val="00751A0C"/>
    <w:rsid w:val="00751BE2"/>
    <w:rsid w:val="0075276C"/>
    <w:rsid w:val="00752779"/>
    <w:rsid w:val="00753428"/>
    <w:rsid w:val="00753A02"/>
    <w:rsid w:val="0075455C"/>
    <w:rsid w:val="00755702"/>
    <w:rsid w:val="00757E95"/>
    <w:rsid w:val="00762E22"/>
    <w:rsid w:val="00763C2D"/>
    <w:rsid w:val="00764876"/>
    <w:rsid w:val="00766955"/>
    <w:rsid w:val="00766AD7"/>
    <w:rsid w:val="00766EF5"/>
    <w:rsid w:val="0076712B"/>
    <w:rsid w:val="0076714E"/>
    <w:rsid w:val="007676F1"/>
    <w:rsid w:val="007677B7"/>
    <w:rsid w:val="00767A61"/>
    <w:rsid w:val="00767F4E"/>
    <w:rsid w:val="007708FD"/>
    <w:rsid w:val="00770A48"/>
    <w:rsid w:val="00770FC8"/>
    <w:rsid w:val="00771062"/>
    <w:rsid w:val="00771B98"/>
    <w:rsid w:val="00772085"/>
    <w:rsid w:val="007731D8"/>
    <w:rsid w:val="0077391B"/>
    <w:rsid w:val="00773A2E"/>
    <w:rsid w:val="00773EB1"/>
    <w:rsid w:val="00774011"/>
    <w:rsid w:val="0077437F"/>
    <w:rsid w:val="00774818"/>
    <w:rsid w:val="007757BC"/>
    <w:rsid w:val="00776D2D"/>
    <w:rsid w:val="00777222"/>
    <w:rsid w:val="00777CF2"/>
    <w:rsid w:val="00780AA8"/>
    <w:rsid w:val="007822CB"/>
    <w:rsid w:val="00782A12"/>
    <w:rsid w:val="00782B40"/>
    <w:rsid w:val="00782B87"/>
    <w:rsid w:val="00783EEF"/>
    <w:rsid w:val="00785B3D"/>
    <w:rsid w:val="00785FBB"/>
    <w:rsid w:val="0078701C"/>
    <w:rsid w:val="007879F5"/>
    <w:rsid w:val="00787C2A"/>
    <w:rsid w:val="00787CDA"/>
    <w:rsid w:val="00787D51"/>
    <w:rsid w:val="00790355"/>
    <w:rsid w:val="00791386"/>
    <w:rsid w:val="00793209"/>
    <w:rsid w:val="00793F4A"/>
    <w:rsid w:val="00794641"/>
    <w:rsid w:val="00794B07"/>
    <w:rsid w:val="0079695E"/>
    <w:rsid w:val="00796D94"/>
    <w:rsid w:val="00797D2C"/>
    <w:rsid w:val="007A15A3"/>
    <w:rsid w:val="007A1DE7"/>
    <w:rsid w:val="007A2DD4"/>
    <w:rsid w:val="007A3554"/>
    <w:rsid w:val="007A3CAA"/>
    <w:rsid w:val="007A403F"/>
    <w:rsid w:val="007A4047"/>
    <w:rsid w:val="007A4AFA"/>
    <w:rsid w:val="007A71B1"/>
    <w:rsid w:val="007A7554"/>
    <w:rsid w:val="007B06FF"/>
    <w:rsid w:val="007B100D"/>
    <w:rsid w:val="007B10BA"/>
    <w:rsid w:val="007B10D3"/>
    <w:rsid w:val="007B1576"/>
    <w:rsid w:val="007B16A5"/>
    <w:rsid w:val="007B18AF"/>
    <w:rsid w:val="007B19A1"/>
    <w:rsid w:val="007B1C68"/>
    <w:rsid w:val="007B21AC"/>
    <w:rsid w:val="007B2F3D"/>
    <w:rsid w:val="007B382F"/>
    <w:rsid w:val="007B4353"/>
    <w:rsid w:val="007B45CD"/>
    <w:rsid w:val="007B54D4"/>
    <w:rsid w:val="007B5824"/>
    <w:rsid w:val="007B5E1F"/>
    <w:rsid w:val="007B6580"/>
    <w:rsid w:val="007B6A32"/>
    <w:rsid w:val="007B6C1A"/>
    <w:rsid w:val="007B7529"/>
    <w:rsid w:val="007B793D"/>
    <w:rsid w:val="007B7FE1"/>
    <w:rsid w:val="007C0BFF"/>
    <w:rsid w:val="007C0DA2"/>
    <w:rsid w:val="007C14A7"/>
    <w:rsid w:val="007C14E9"/>
    <w:rsid w:val="007C1956"/>
    <w:rsid w:val="007C1CCD"/>
    <w:rsid w:val="007C20FC"/>
    <w:rsid w:val="007C3118"/>
    <w:rsid w:val="007C3356"/>
    <w:rsid w:val="007C4556"/>
    <w:rsid w:val="007C46E3"/>
    <w:rsid w:val="007C475D"/>
    <w:rsid w:val="007C6D23"/>
    <w:rsid w:val="007C6D79"/>
    <w:rsid w:val="007C74AE"/>
    <w:rsid w:val="007C7E68"/>
    <w:rsid w:val="007D02E4"/>
    <w:rsid w:val="007D2995"/>
    <w:rsid w:val="007D2CD4"/>
    <w:rsid w:val="007D2DB3"/>
    <w:rsid w:val="007D3555"/>
    <w:rsid w:val="007D3D0D"/>
    <w:rsid w:val="007D4C8D"/>
    <w:rsid w:val="007D5D75"/>
    <w:rsid w:val="007D6988"/>
    <w:rsid w:val="007D77A3"/>
    <w:rsid w:val="007E00BF"/>
    <w:rsid w:val="007E02B7"/>
    <w:rsid w:val="007E05A1"/>
    <w:rsid w:val="007E0C2B"/>
    <w:rsid w:val="007E0C9C"/>
    <w:rsid w:val="007E0FD4"/>
    <w:rsid w:val="007E121C"/>
    <w:rsid w:val="007E1992"/>
    <w:rsid w:val="007E19F0"/>
    <w:rsid w:val="007E1B7A"/>
    <w:rsid w:val="007E1B88"/>
    <w:rsid w:val="007E1EB6"/>
    <w:rsid w:val="007E3291"/>
    <w:rsid w:val="007E3932"/>
    <w:rsid w:val="007E5174"/>
    <w:rsid w:val="007E562A"/>
    <w:rsid w:val="007E5986"/>
    <w:rsid w:val="007E5F5A"/>
    <w:rsid w:val="007E682B"/>
    <w:rsid w:val="007E6BAD"/>
    <w:rsid w:val="007E6D82"/>
    <w:rsid w:val="007F03F1"/>
    <w:rsid w:val="007F0829"/>
    <w:rsid w:val="007F0BBB"/>
    <w:rsid w:val="007F1D0C"/>
    <w:rsid w:val="007F1FF9"/>
    <w:rsid w:val="007F24A9"/>
    <w:rsid w:val="007F25CF"/>
    <w:rsid w:val="007F261F"/>
    <w:rsid w:val="007F269A"/>
    <w:rsid w:val="007F279E"/>
    <w:rsid w:val="007F33AD"/>
    <w:rsid w:val="007F3CE8"/>
    <w:rsid w:val="007F4356"/>
    <w:rsid w:val="007F44B3"/>
    <w:rsid w:val="007F4E1C"/>
    <w:rsid w:val="007F4F66"/>
    <w:rsid w:val="007F5C7F"/>
    <w:rsid w:val="007F6FD9"/>
    <w:rsid w:val="007F7076"/>
    <w:rsid w:val="007F7A4B"/>
    <w:rsid w:val="007F7CE1"/>
    <w:rsid w:val="0080103D"/>
    <w:rsid w:val="00801D8E"/>
    <w:rsid w:val="00802F11"/>
    <w:rsid w:val="00803BD8"/>
    <w:rsid w:val="008046EE"/>
    <w:rsid w:val="00804EA3"/>
    <w:rsid w:val="0080594A"/>
    <w:rsid w:val="00806033"/>
    <w:rsid w:val="008063E3"/>
    <w:rsid w:val="0080640E"/>
    <w:rsid w:val="00806A99"/>
    <w:rsid w:val="008074DF"/>
    <w:rsid w:val="0080753A"/>
    <w:rsid w:val="00807B12"/>
    <w:rsid w:val="00810178"/>
    <w:rsid w:val="00810692"/>
    <w:rsid w:val="00810AE6"/>
    <w:rsid w:val="008127F9"/>
    <w:rsid w:val="00812D03"/>
    <w:rsid w:val="008136F3"/>
    <w:rsid w:val="00816199"/>
    <w:rsid w:val="00816B89"/>
    <w:rsid w:val="00817CB0"/>
    <w:rsid w:val="008218CE"/>
    <w:rsid w:val="008218D6"/>
    <w:rsid w:val="008220EC"/>
    <w:rsid w:val="00822811"/>
    <w:rsid w:val="0082541D"/>
    <w:rsid w:val="0082639C"/>
    <w:rsid w:val="00826766"/>
    <w:rsid w:val="0082714F"/>
    <w:rsid w:val="00827749"/>
    <w:rsid w:val="008277C9"/>
    <w:rsid w:val="00827B11"/>
    <w:rsid w:val="0083092E"/>
    <w:rsid w:val="00831F84"/>
    <w:rsid w:val="00832FE2"/>
    <w:rsid w:val="00833240"/>
    <w:rsid w:val="0083417E"/>
    <w:rsid w:val="00834E7C"/>
    <w:rsid w:val="00834ED6"/>
    <w:rsid w:val="00834F1E"/>
    <w:rsid w:val="0083515B"/>
    <w:rsid w:val="0083527E"/>
    <w:rsid w:val="00835DD9"/>
    <w:rsid w:val="00835F19"/>
    <w:rsid w:val="008362EF"/>
    <w:rsid w:val="00836E84"/>
    <w:rsid w:val="00836EF4"/>
    <w:rsid w:val="00837F51"/>
    <w:rsid w:val="008406DA"/>
    <w:rsid w:val="008407E9"/>
    <w:rsid w:val="00840FA3"/>
    <w:rsid w:val="00841BA6"/>
    <w:rsid w:val="0084201E"/>
    <w:rsid w:val="0084247E"/>
    <w:rsid w:val="0084263F"/>
    <w:rsid w:val="00842CE9"/>
    <w:rsid w:val="00843A3F"/>
    <w:rsid w:val="0084436A"/>
    <w:rsid w:val="00844EE3"/>
    <w:rsid w:val="008450B5"/>
    <w:rsid w:val="00846096"/>
    <w:rsid w:val="008466DA"/>
    <w:rsid w:val="00846D82"/>
    <w:rsid w:val="00846F7A"/>
    <w:rsid w:val="00847C58"/>
    <w:rsid w:val="00850156"/>
    <w:rsid w:val="00851504"/>
    <w:rsid w:val="00851EDE"/>
    <w:rsid w:val="0085378F"/>
    <w:rsid w:val="0085381E"/>
    <w:rsid w:val="00854818"/>
    <w:rsid w:val="008558AF"/>
    <w:rsid w:val="00855CA9"/>
    <w:rsid w:val="00855CC2"/>
    <w:rsid w:val="0085638E"/>
    <w:rsid w:val="008563B2"/>
    <w:rsid w:val="00856493"/>
    <w:rsid w:val="00856A0A"/>
    <w:rsid w:val="00856CDD"/>
    <w:rsid w:val="00857C68"/>
    <w:rsid w:val="008600F1"/>
    <w:rsid w:val="008612F5"/>
    <w:rsid w:val="00861E76"/>
    <w:rsid w:val="00862A91"/>
    <w:rsid w:val="00862B20"/>
    <w:rsid w:val="00863A6E"/>
    <w:rsid w:val="00864752"/>
    <w:rsid w:val="0086570F"/>
    <w:rsid w:val="00865E37"/>
    <w:rsid w:val="00866692"/>
    <w:rsid w:val="00866E2F"/>
    <w:rsid w:val="00867A6E"/>
    <w:rsid w:val="0087009C"/>
    <w:rsid w:val="00871114"/>
    <w:rsid w:val="008726E9"/>
    <w:rsid w:val="00872BFA"/>
    <w:rsid w:val="00872CEE"/>
    <w:rsid w:val="00873752"/>
    <w:rsid w:val="008741C8"/>
    <w:rsid w:val="00874262"/>
    <w:rsid w:val="00874397"/>
    <w:rsid w:val="0087461B"/>
    <w:rsid w:val="00874A53"/>
    <w:rsid w:val="00875285"/>
    <w:rsid w:val="008753DA"/>
    <w:rsid w:val="008761D7"/>
    <w:rsid w:val="00877B43"/>
    <w:rsid w:val="008806E3"/>
    <w:rsid w:val="0088082A"/>
    <w:rsid w:val="00880FAE"/>
    <w:rsid w:val="00881329"/>
    <w:rsid w:val="0088216A"/>
    <w:rsid w:val="0088267A"/>
    <w:rsid w:val="008828A6"/>
    <w:rsid w:val="00882C59"/>
    <w:rsid w:val="008830BE"/>
    <w:rsid w:val="00883F4C"/>
    <w:rsid w:val="008849C3"/>
    <w:rsid w:val="00885727"/>
    <w:rsid w:val="008859D9"/>
    <w:rsid w:val="00885D32"/>
    <w:rsid w:val="00885D4A"/>
    <w:rsid w:val="0088695D"/>
    <w:rsid w:val="00886B4F"/>
    <w:rsid w:val="00886C27"/>
    <w:rsid w:val="00887394"/>
    <w:rsid w:val="00887DF8"/>
    <w:rsid w:val="00891510"/>
    <w:rsid w:val="00891894"/>
    <w:rsid w:val="00891C5A"/>
    <w:rsid w:val="00892715"/>
    <w:rsid w:val="00893276"/>
    <w:rsid w:val="00893405"/>
    <w:rsid w:val="008935BC"/>
    <w:rsid w:val="008935DB"/>
    <w:rsid w:val="00894567"/>
    <w:rsid w:val="00894F6D"/>
    <w:rsid w:val="008950F8"/>
    <w:rsid w:val="00895405"/>
    <w:rsid w:val="00895616"/>
    <w:rsid w:val="00895BDF"/>
    <w:rsid w:val="00896664"/>
    <w:rsid w:val="00896760"/>
    <w:rsid w:val="00897488"/>
    <w:rsid w:val="00897BCB"/>
    <w:rsid w:val="00897FC7"/>
    <w:rsid w:val="008A0D1C"/>
    <w:rsid w:val="008A0E12"/>
    <w:rsid w:val="008A10E0"/>
    <w:rsid w:val="008A169D"/>
    <w:rsid w:val="008A1F44"/>
    <w:rsid w:val="008A26A2"/>
    <w:rsid w:val="008A2C64"/>
    <w:rsid w:val="008A2DFC"/>
    <w:rsid w:val="008A2E4C"/>
    <w:rsid w:val="008A2F1A"/>
    <w:rsid w:val="008A353A"/>
    <w:rsid w:val="008A3766"/>
    <w:rsid w:val="008A3E8C"/>
    <w:rsid w:val="008A4197"/>
    <w:rsid w:val="008A420A"/>
    <w:rsid w:val="008A44FB"/>
    <w:rsid w:val="008A4BA0"/>
    <w:rsid w:val="008A5788"/>
    <w:rsid w:val="008A5A60"/>
    <w:rsid w:val="008A5C17"/>
    <w:rsid w:val="008A60F0"/>
    <w:rsid w:val="008A66FD"/>
    <w:rsid w:val="008A67C3"/>
    <w:rsid w:val="008A7559"/>
    <w:rsid w:val="008B158A"/>
    <w:rsid w:val="008B1659"/>
    <w:rsid w:val="008B1A7C"/>
    <w:rsid w:val="008B1B95"/>
    <w:rsid w:val="008B1D52"/>
    <w:rsid w:val="008B25EA"/>
    <w:rsid w:val="008B2E68"/>
    <w:rsid w:val="008B3217"/>
    <w:rsid w:val="008B3424"/>
    <w:rsid w:val="008B40CF"/>
    <w:rsid w:val="008B4A1C"/>
    <w:rsid w:val="008B502A"/>
    <w:rsid w:val="008B5691"/>
    <w:rsid w:val="008B5DDD"/>
    <w:rsid w:val="008B6473"/>
    <w:rsid w:val="008B7670"/>
    <w:rsid w:val="008C0731"/>
    <w:rsid w:val="008C2864"/>
    <w:rsid w:val="008C2975"/>
    <w:rsid w:val="008C2A5D"/>
    <w:rsid w:val="008C2E38"/>
    <w:rsid w:val="008C35F2"/>
    <w:rsid w:val="008C37BC"/>
    <w:rsid w:val="008C4316"/>
    <w:rsid w:val="008C45DF"/>
    <w:rsid w:val="008C520D"/>
    <w:rsid w:val="008C5517"/>
    <w:rsid w:val="008C59D3"/>
    <w:rsid w:val="008C5E48"/>
    <w:rsid w:val="008C7A48"/>
    <w:rsid w:val="008D0674"/>
    <w:rsid w:val="008D079B"/>
    <w:rsid w:val="008D09B5"/>
    <w:rsid w:val="008D119E"/>
    <w:rsid w:val="008D1C00"/>
    <w:rsid w:val="008D20A1"/>
    <w:rsid w:val="008D2B1D"/>
    <w:rsid w:val="008D311F"/>
    <w:rsid w:val="008D3161"/>
    <w:rsid w:val="008D41C3"/>
    <w:rsid w:val="008D450F"/>
    <w:rsid w:val="008D4870"/>
    <w:rsid w:val="008D4F3E"/>
    <w:rsid w:val="008D5352"/>
    <w:rsid w:val="008D635B"/>
    <w:rsid w:val="008D6553"/>
    <w:rsid w:val="008D7557"/>
    <w:rsid w:val="008D7B99"/>
    <w:rsid w:val="008E03A5"/>
    <w:rsid w:val="008E1267"/>
    <w:rsid w:val="008E187C"/>
    <w:rsid w:val="008E20EA"/>
    <w:rsid w:val="008E27A5"/>
    <w:rsid w:val="008E27B9"/>
    <w:rsid w:val="008E33EC"/>
    <w:rsid w:val="008E35C8"/>
    <w:rsid w:val="008E406D"/>
    <w:rsid w:val="008E552D"/>
    <w:rsid w:val="008E669F"/>
    <w:rsid w:val="008E6AF5"/>
    <w:rsid w:val="008E6BB0"/>
    <w:rsid w:val="008F08A5"/>
    <w:rsid w:val="008F0AFB"/>
    <w:rsid w:val="008F0C50"/>
    <w:rsid w:val="008F11E5"/>
    <w:rsid w:val="008F174D"/>
    <w:rsid w:val="008F23DD"/>
    <w:rsid w:val="008F26B1"/>
    <w:rsid w:val="008F523B"/>
    <w:rsid w:val="008F57EB"/>
    <w:rsid w:val="008F5B61"/>
    <w:rsid w:val="008F69CD"/>
    <w:rsid w:val="008F6DD8"/>
    <w:rsid w:val="008F7850"/>
    <w:rsid w:val="00900F0B"/>
    <w:rsid w:val="009022A5"/>
    <w:rsid w:val="009029F7"/>
    <w:rsid w:val="009031BF"/>
    <w:rsid w:val="009036EA"/>
    <w:rsid w:val="00903F5D"/>
    <w:rsid w:val="00904DE3"/>
    <w:rsid w:val="00905B7D"/>
    <w:rsid w:val="00905DF6"/>
    <w:rsid w:val="00906F99"/>
    <w:rsid w:val="00910182"/>
    <w:rsid w:val="009103F4"/>
    <w:rsid w:val="009122DA"/>
    <w:rsid w:val="0091245E"/>
    <w:rsid w:val="009126ED"/>
    <w:rsid w:val="009128FF"/>
    <w:rsid w:val="0091423A"/>
    <w:rsid w:val="00914866"/>
    <w:rsid w:val="00916FE4"/>
    <w:rsid w:val="009178CA"/>
    <w:rsid w:val="00917D96"/>
    <w:rsid w:val="009209F8"/>
    <w:rsid w:val="00921506"/>
    <w:rsid w:val="0092263B"/>
    <w:rsid w:val="00922C0D"/>
    <w:rsid w:val="00923780"/>
    <w:rsid w:val="009237FB"/>
    <w:rsid w:val="00923A76"/>
    <w:rsid w:val="00924C1E"/>
    <w:rsid w:val="00925605"/>
    <w:rsid w:val="0092582A"/>
    <w:rsid w:val="00925F41"/>
    <w:rsid w:val="009264B1"/>
    <w:rsid w:val="00927AEF"/>
    <w:rsid w:val="00927D49"/>
    <w:rsid w:val="00930308"/>
    <w:rsid w:val="009305D2"/>
    <w:rsid w:val="00930C31"/>
    <w:rsid w:val="00931D9F"/>
    <w:rsid w:val="00931F96"/>
    <w:rsid w:val="00932C20"/>
    <w:rsid w:val="00932FB2"/>
    <w:rsid w:val="00933D9B"/>
    <w:rsid w:val="009340C7"/>
    <w:rsid w:val="009341AD"/>
    <w:rsid w:val="00934759"/>
    <w:rsid w:val="00934DA1"/>
    <w:rsid w:val="00935633"/>
    <w:rsid w:val="00935F2F"/>
    <w:rsid w:val="00935F4F"/>
    <w:rsid w:val="00936298"/>
    <w:rsid w:val="009368B4"/>
    <w:rsid w:val="00936F5F"/>
    <w:rsid w:val="00937954"/>
    <w:rsid w:val="00940821"/>
    <w:rsid w:val="00940BA3"/>
    <w:rsid w:val="00942284"/>
    <w:rsid w:val="009428B3"/>
    <w:rsid w:val="009430C8"/>
    <w:rsid w:val="009439FD"/>
    <w:rsid w:val="00943A8B"/>
    <w:rsid w:val="0094402F"/>
    <w:rsid w:val="0094470E"/>
    <w:rsid w:val="00946097"/>
    <w:rsid w:val="00947911"/>
    <w:rsid w:val="009506DB"/>
    <w:rsid w:val="00950765"/>
    <w:rsid w:val="0095161C"/>
    <w:rsid w:val="009517C5"/>
    <w:rsid w:val="009528F8"/>
    <w:rsid w:val="009529B2"/>
    <w:rsid w:val="00953A40"/>
    <w:rsid w:val="00953D63"/>
    <w:rsid w:val="00953F9E"/>
    <w:rsid w:val="009543D9"/>
    <w:rsid w:val="00954425"/>
    <w:rsid w:val="00955BBD"/>
    <w:rsid w:val="009570FC"/>
    <w:rsid w:val="00957E02"/>
    <w:rsid w:val="00957F3D"/>
    <w:rsid w:val="009602EF"/>
    <w:rsid w:val="009605BD"/>
    <w:rsid w:val="009607BA"/>
    <w:rsid w:val="00960C5C"/>
    <w:rsid w:val="00961417"/>
    <w:rsid w:val="00961A62"/>
    <w:rsid w:val="0096211B"/>
    <w:rsid w:val="009643FC"/>
    <w:rsid w:val="009650B2"/>
    <w:rsid w:val="009662F0"/>
    <w:rsid w:val="00966B9F"/>
    <w:rsid w:val="00966D2D"/>
    <w:rsid w:val="00970219"/>
    <w:rsid w:val="009702B8"/>
    <w:rsid w:val="009703D6"/>
    <w:rsid w:val="0097067D"/>
    <w:rsid w:val="00970C9D"/>
    <w:rsid w:val="00971898"/>
    <w:rsid w:val="0097286F"/>
    <w:rsid w:val="009730B5"/>
    <w:rsid w:val="00974B56"/>
    <w:rsid w:val="00980653"/>
    <w:rsid w:val="009806AC"/>
    <w:rsid w:val="00981FDB"/>
    <w:rsid w:val="009822B6"/>
    <w:rsid w:val="009828DC"/>
    <w:rsid w:val="0098295C"/>
    <w:rsid w:val="00982BF4"/>
    <w:rsid w:val="00983B71"/>
    <w:rsid w:val="00983D45"/>
    <w:rsid w:val="00983D95"/>
    <w:rsid w:val="009844AA"/>
    <w:rsid w:val="00984709"/>
    <w:rsid w:val="00984FAD"/>
    <w:rsid w:val="009857E2"/>
    <w:rsid w:val="0098593B"/>
    <w:rsid w:val="00986197"/>
    <w:rsid w:val="009861DF"/>
    <w:rsid w:val="009863F6"/>
    <w:rsid w:val="0098777F"/>
    <w:rsid w:val="009902DB"/>
    <w:rsid w:val="009906E6"/>
    <w:rsid w:val="00990722"/>
    <w:rsid w:val="009917D0"/>
    <w:rsid w:val="00991EA4"/>
    <w:rsid w:val="00992299"/>
    <w:rsid w:val="00992ADD"/>
    <w:rsid w:val="00992FF2"/>
    <w:rsid w:val="00993C8E"/>
    <w:rsid w:val="009944BF"/>
    <w:rsid w:val="00995590"/>
    <w:rsid w:val="009959A1"/>
    <w:rsid w:val="00995A88"/>
    <w:rsid w:val="00996A09"/>
    <w:rsid w:val="00996BA0"/>
    <w:rsid w:val="009970E1"/>
    <w:rsid w:val="00997551"/>
    <w:rsid w:val="00997C74"/>
    <w:rsid w:val="009A0553"/>
    <w:rsid w:val="009A0EAB"/>
    <w:rsid w:val="009A2C28"/>
    <w:rsid w:val="009A487A"/>
    <w:rsid w:val="009A4EF8"/>
    <w:rsid w:val="009A6AB5"/>
    <w:rsid w:val="009A796E"/>
    <w:rsid w:val="009A7A58"/>
    <w:rsid w:val="009A7BF1"/>
    <w:rsid w:val="009B0A7D"/>
    <w:rsid w:val="009B0C72"/>
    <w:rsid w:val="009B1561"/>
    <w:rsid w:val="009B1BD4"/>
    <w:rsid w:val="009B28EA"/>
    <w:rsid w:val="009B2E7B"/>
    <w:rsid w:val="009B30E9"/>
    <w:rsid w:val="009B397A"/>
    <w:rsid w:val="009B4065"/>
    <w:rsid w:val="009B4E1D"/>
    <w:rsid w:val="009B58BF"/>
    <w:rsid w:val="009B5B98"/>
    <w:rsid w:val="009B6A3E"/>
    <w:rsid w:val="009B6C83"/>
    <w:rsid w:val="009B6DAD"/>
    <w:rsid w:val="009B6EB6"/>
    <w:rsid w:val="009C01C4"/>
    <w:rsid w:val="009C028E"/>
    <w:rsid w:val="009C0791"/>
    <w:rsid w:val="009C2B5C"/>
    <w:rsid w:val="009C2F5F"/>
    <w:rsid w:val="009C4521"/>
    <w:rsid w:val="009C4A8F"/>
    <w:rsid w:val="009C505E"/>
    <w:rsid w:val="009C590B"/>
    <w:rsid w:val="009C680F"/>
    <w:rsid w:val="009C6A30"/>
    <w:rsid w:val="009C6D86"/>
    <w:rsid w:val="009C723C"/>
    <w:rsid w:val="009D05D1"/>
    <w:rsid w:val="009D0B60"/>
    <w:rsid w:val="009D0F13"/>
    <w:rsid w:val="009D1CB4"/>
    <w:rsid w:val="009D1CF9"/>
    <w:rsid w:val="009D3181"/>
    <w:rsid w:val="009D3FAE"/>
    <w:rsid w:val="009D44F3"/>
    <w:rsid w:val="009D5303"/>
    <w:rsid w:val="009D54EF"/>
    <w:rsid w:val="009D6827"/>
    <w:rsid w:val="009D6D25"/>
    <w:rsid w:val="009D77CB"/>
    <w:rsid w:val="009E0652"/>
    <w:rsid w:val="009E0A18"/>
    <w:rsid w:val="009E134A"/>
    <w:rsid w:val="009E21BB"/>
    <w:rsid w:val="009E225C"/>
    <w:rsid w:val="009E2581"/>
    <w:rsid w:val="009E296B"/>
    <w:rsid w:val="009E2E74"/>
    <w:rsid w:val="009E30F6"/>
    <w:rsid w:val="009E55DE"/>
    <w:rsid w:val="009E5B8E"/>
    <w:rsid w:val="009E5F7C"/>
    <w:rsid w:val="009E6329"/>
    <w:rsid w:val="009E6A9D"/>
    <w:rsid w:val="009E6D63"/>
    <w:rsid w:val="009E6E8A"/>
    <w:rsid w:val="009F04C7"/>
    <w:rsid w:val="009F21AB"/>
    <w:rsid w:val="009F2235"/>
    <w:rsid w:val="009F25BD"/>
    <w:rsid w:val="009F382E"/>
    <w:rsid w:val="009F5110"/>
    <w:rsid w:val="009F5951"/>
    <w:rsid w:val="009F627B"/>
    <w:rsid w:val="009F7502"/>
    <w:rsid w:val="00A00091"/>
    <w:rsid w:val="00A000C5"/>
    <w:rsid w:val="00A00579"/>
    <w:rsid w:val="00A0114B"/>
    <w:rsid w:val="00A0190D"/>
    <w:rsid w:val="00A03055"/>
    <w:rsid w:val="00A04E95"/>
    <w:rsid w:val="00A0518F"/>
    <w:rsid w:val="00A07998"/>
    <w:rsid w:val="00A07E2C"/>
    <w:rsid w:val="00A10094"/>
    <w:rsid w:val="00A12E8D"/>
    <w:rsid w:val="00A1369E"/>
    <w:rsid w:val="00A13AE3"/>
    <w:rsid w:val="00A150DA"/>
    <w:rsid w:val="00A1692C"/>
    <w:rsid w:val="00A16CF5"/>
    <w:rsid w:val="00A16EE2"/>
    <w:rsid w:val="00A2002D"/>
    <w:rsid w:val="00A2107C"/>
    <w:rsid w:val="00A21B33"/>
    <w:rsid w:val="00A22A16"/>
    <w:rsid w:val="00A22B1C"/>
    <w:rsid w:val="00A232E5"/>
    <w:rsid w:val="00A23A62"/>
    <w:rsid w:val="00A23D98"/>
    <w:rsid w:val="00A2430B"/>
    <w:rsid w:val="00A24398"/>
    <w:rsid w:val="00A2538D"/>
    <w:rsid w:val="00A25B34"/>
    <w:rsid w:val="00A2612D"/>
    <w:rsid w:val="00A26365"/>
    <w:rsid w:val="00A2691D"/>
    <w:rsid w:val="00A26DAC"/>
    <w:rsid w:val="00A26DC9"/>
    <w:rsid w:val="00A2707C"/>
    <w:rsid w:val="00A3196F"/>
    <w:rsid w:val="00A32369"/>
    <w:rsid w:val="00A3245C"/>
    <w:rsid w:val="00A32C7B"/>
    <w:rsid w:val="00A32CE6"/>
    <w:rsid w:val="00A33086"/>
    <w:rsid w:val="00A33700"/>
    <w:rsid w:val="00A35C87"/>
    <w:rsid w:val="00A36065"/>
    <w:rsid w:val="00A36721"/>
    <w:rsid w:val="00A373AA"/>
    <w:rsid w:val="00A40162"/>
    <w:rsid w:val="00A409D8"/>
    <w:rsid w:val="00A41025"/>
    <w:rsid w:val="00A433AC"/>
    <w:rsid w:val="00A43E5C"/>
    <w:rsid w:val="00A44989"/>
    <w:rsid w:val="00A45C9C"/>
    <w:rsid w:val="00A46387"/>
    <w:rsid w:val="00A466D5"/>
    <w:rsid w:val="00A46EAF"/>
    <w:rsid w:val="00A4727B"/>
    <w:rsid w:val="00A503D8"/>
    <w:rsid w:val="00A51C65"/>
    <w:rsid w:val="00A51ECB"/>
    <w:rsid w:val="00A52661"/>
    <w:rsid w:val="00A53466"/>
    <w:rsid w:val="00A550A0"/>
    <w:rsid w:val="00A5623C"/>
    <w:rsid w:val="00A566AD"/>
    <w:rsid w:val="00A577E4"/>
    <w:rsid w:val="00A57B1E"/>
    <w:rsid w:val="00A60F3D"/>
    <w:rsid w:val="00A6154E"/>
    <w:rsid w:val="00A62442"/>
    <w:rsid w:val="00A633D4"/>
    <w:rsid w:val="00A63726"/>
    <w:rsid w:val="00A63817"/>
    <w:rsid w:val="00A63E6C"/>
    <w:rsid w:val="00A6445A"/>
    <w:rsid w:val="00A653F6"/>
    <w:rsid w:val="00A65885"/>
    <w:rsid w:val="00A67AD7"/>
    <w:rsid w:val="00A70A4B"/>
    <w:rsid w:val="00A713B5"/>
    <w:rsid w:val="00A72405"/>
    <w:rsid w:val="00A73908"/>
    <w:rsid w:val="00A739AA"/>
    <w:rsid w:val="00A73E98"/>
    <w:rsid w:val="00A75368"/>
    <w:rsid w:val="00A756C8"/>
    <w:rsid w:val="00A75EA4"/>
    <w:rsid w:val="00A76372"/>
    <w:rsid w:val="00A76AF6"/>
    <w:rsid w:val="00A77561"/>
    <w:rsid w:val="00A80766"/>
    <w:rsid w:val="00A80B12"/>
    <w:rsid w:val="00A81C4F"/>
    <w:rsid w:val="00A83935"/>
    <w:rsid w:val="00A83960"/>
    <w:rsid w:val="00A842B2"/>
    <w:rsid w:val="00A84AA4"/>
    <w:rsid w:val="00A84BD2"/>
    <w:rsid w:val="00A855A2"/>
    <w:rsid w:val="00A86193"/>
    <w:rsid w:val="00A861D7"/>
    <w:rsid w:val="00A870CE"/>
    <w:rsid w:val="00A871A7"/>
    <w:rsid w:val="00A8761B"/>
    <w:rsid w:val="00A8766D"/>
    <w:rsid w:val="00A87707"/>
    <w:rsid w:val="00A91B59"/>
    <w:rsid w:val="00A93BE2"/>
    <w:rsid w:val="00A94D18"/>
    <w:rsid w:val="00A94E15"/>
    <w:rsid w:val="00A9508B"/>
    <w:rsid w:val="00A95F06"/>
    <w:rsid w:val="00A96A1E"/>
    <w:rsid w:val="00A9773D"/>
    <w:rsid w:val="00AA050D"/>
    <w:rsid w:val="00AA26B7"/>
    <w:rsid w:val="00AA3A41"/>
    <w:rsid w:val="00AA485B"/>
    <w:rsid w:val="00AA552E"/>
    <w:rsid w:val="00AA5B13"/>
    <w:rsid w:val="00AA5E49"/>
    <w:rsid w:val="00AA6966"/>
    <w:rsid w:val="00AB0866"/>
    <w:rsid w:val="00AB0ABC"/>
    <w:rsid w:val="00AB0DB4"/>
    <w:rsid w:val="00AB183A"/>
    <w:rsid w:val="00AB1A8E"/>
    <w:rsid w:val="00AB1B45"/>
    <w:rsid w:val="00AB248F"/>
    <w:rsid w:val="00AB27FB"/>
    <w:rsid w:val="00AB2AB9"/>
    <w:rsid w:val="00AB3FBD"/>
    <w:rsid w:val="00AB584F"/>
    <w:rsid w:val="00AB6122"/>
    <w:rsid w:val="00AC001E"/>
    <w:rsid w:val="00AC040F"/>
    <w:rsid w:val="00AC0C78"/>
    <w:rsid w:val="00AC13DA"/>
    <w:rsid w:val="00AC1798"/>
    <w:rsid w:val="00AC326E"/>
    <w:rsid w:val="00AC3FF9"/>
    <w:rsid w:val="00AC461E"/>
    <w:rsid w:val="00AC4BC7"/>
    <w:rsid w:val="00AC5564"/>
    <w:rsid w:val="00AC55A2"/>
    <w:rsid w:val="00AC5724"/>
    <w:rsid w:val="00AC618A"/>
    <w:rsid w:val="00AC64CF"/>
    <w:rsid w:val="00AC7BAE"/>
    <w:rsid w:val="00AD0626"/>
    <w:rsid w:val="00AD06F1"/>
    <w:rsid w:val="00AD0A02"/>
    <w:rsid w:val="00AD0C83"/>
    <w:rsid w:val="00AD0E03"/>
    <w:rsid w:val="00AD1670"/>
    <w:rsid w:val="00AD1A9F"/>
    <w:rsid w:val="00AD1AB8"/>
    <w:rsid w:val="00AD25B1"/>
    <w:rsid w:val="00AD2944"/>
    <w:rsid w:val="00AD2BF0"/>
    <w:rsid w:val="00AD2FD2"/>
    <w:rsid w:val="00AD31C3"/>
    <w:rsid w:val="00AD3465"/>
    <w:rsid w:val="00AD454B"/>
    <w:rsid w:val="00AD4E58"/>
    <w:rsid w:val="00AD4F36"/>
    <w:rsid w:val="00AD583E"/>
    <w:rsid w:val="00AD63C4"/>
    <w:rsid w:val="00AD7705"/>
    <w:rsid w:val="00AE09AF"/>
    <w:rsid w:val="00AE0F72"/>
    <w:rsid w:val="00AE2B77"/>
    <w:rsid w:val="00AE3345"/>
    <w:rsid w:val="00AE3B8A"/>
    <w:rsid w:val="00AE3CAB"/>
    <w:rsid w:val="00AE3D3C"/>
    <w:rsid w:val="00AE3F0E"/>
    <w:rsid w:val="00AE45CD"/>
    <w:rsid w:val="00AE49C4"/>
    <w:rsid w:val="00AE4B9C"/>
    <w:rsid w:val="00AE4F8F"/>
    <w:rsid w:val="00AE51EE"/>
    <w:rsid w:val="00AE5685"/>
    <w:rsid w:val="00AE7609"/>
    <w:rsid w:val="00AF0205"/>
    <w:rsid w:val="00AF0F5F"/>
    <w:rsid w:val="00AF14CB"/>
    <w:rsid w:val="00AF1F54"/>
    <w:rsid w:val="00AF2327"/>
    <w:rsid w:val="00AF2E2F"/>
    <w:rsid w:val="00AF33F6"/>
    <w:rsid w:val="00AF49E8"/>
    <w:rsid w:val="00AF4AA8"/>
    <w:rsid w:val="00AF63FC"/>
    <w:rsid w:val="00AF648F"/>
    <w:rsid w:val="00AF6D1F"/>
    <w:rsid w:val="00AF7039"/>
    <w:rsid w:val="00B0027C"/>
    <w:rsid w:val="00B01315"/>
    <w:rsid w:val="00B015CA"/>
    <w:rsid w:val="00B01DA0"/>
    <w:rsid w:val="00B01FDC"/>
    <w:rsid w:val="00B0258D"/>
    <w:rsid w:val="00B0285E"/>
    <w:rsid w:val="00B03F42"/>
    <w:rsid w:val="00B046C0"/>
    <w:rsid w:val="00B04E2A"/>
    <w:rsid w:val="00B0565B"/>
    <w:rsid w:val="00B05BFF"/>
    <w:rsid w:val="00B05CC8"/>
    <w:rsid w:val="00B0685F"/>
    <w:rsid w:val="00B078DE"/>
    <w:rsid w:val="00B07C13"/>
    <w:rsid w:val="00B07E0B"/>
    <w:rsid w:val="00B1033E"/>
    <w:rsid w:val="00B1040D"/>
    <w:rsid w:val="00B10C7C"/>
    <w:rsid w:val="00B11422"/>
    <w:rsid w:val="00B11649"/>
    <w:rsid w:val="00B11BC4"/>
    <w:rsid w:val="00B11D33"/>
    <w:rsid w:val="00B11DC0"/>
    <w:rsid w:val="00B12191"/>
    <w:rsid w:val="00B129DC"/>
    <w:rsid w:val="00B13266"/>
    <w:rsid w:val="00B13811"/>
    <w:rsid w:val="00B13DAE"/>
    <w:rsid w:val="00B160B1"/>
    <w:rsid w:val="00B16149"/>
    <w:rsid w:val="00B1614E"/>
    <w:rsid w:val="00B1665E"/>
    <w:rsid w:val="00B178CD"/>
    <w:rsid w:val="00B17D57"/>
    <w:rsid w:val="00B20384"/>
    <w:rsid w:val="00B20662"/>
    <w:rsid w:val="00B20CF9"/>
    <w:rsid w:val="00B20E0B"/>
    <w:rsid w:val="00B214A8"/>
    <w:rsid w:val="00B218FA"/>
    <w:rsid w:val="00B224B7"/>
    <w:rsid w:val="00B23D53"/>
    <w:rsid w:val="00B240A7"/>
    <w:rsid w:val="00B2461F"/>
    <w:rsid w:val="00B257B3"/>
    <w:rsid w:val="00B258F5"/>
    <w:rsid w:val="00B26389"/>
    <w:rsid w:val="00B26913"/>
    <w:rsid w:val="00B27181"/>
    <w:rsid w:val="00B273DC"/>
    <w:rsid w:val="00B27CB8"/>
    <w:rsid w:val="00B306D4"/>
    <w:rsid w:val="00B3116B"/>
    <w:rsid w:val="00B318C7"/>
    <w:rsid w:val="00B31AB0"/>
    <w:rsid w:val="00B31F68"/>
    <w:rsid w:val="00B3254C"/>
    <w:rsid w:val="00B327CA"/>
    <w:rsid w:val="00B3350F"/>
    <w:rsid w:val="00B34393"/>
    <w:rsid w:val="00B3569E"/>
    <w:rsid w:val="00B359C2"/>
    <w:rsid w:val="00B35BBB"/>
    <w:rsid w:val="00B36762"/>
    <w:rsid w:val="00B3676C"/>
    <w:rsid w:val="00B368EC"/>
    <w:rsid w:val="00B36A22"/>
    <w:rsid w:val="00B37365"/>
    <w:rsid w:val="00B374AA"/>
    <w:rsid w:val="00B37511"/>
    <w:rsid w:val="00B40F0E"/>
    <w:rsid w:val="00B41479"/>
    <w:rsid w:val="00B41DC4"/>
    <w:rsid w:val="00B41DE3"/>
    <w:rsid w:val="00B42834"/>
    <w:rsid w:val="00B43023"/>
    <w:rsid w:val="00B43344"/>
    <w:rsid w:val="00B4347F"/>
    <w:rsid w:val="00B440DD"/>
    <w:rsid w:val="00B4682F"/>
    <w:rsid w:val="00B46ED2"/>
    <w:rsid w:val="00B47F94"/>
    <w:rsid w:val="00B51D9B"/>
    <w:rsid w:val="00B522B4"/>
    <w:rsid w:val="00B52537"/>
    <w:rsid w:val="00B526EB"/>
    <w:rsid w:val="00B52DA0"/>
    <w:rsid w:val="00B53094"/>
    <w:rsid w:val="00B532A0"/>
    <w:rsid w:val="00B532E6"/>
    <w:rsid w:val="00B5440E"/>
    <w:rsid w:val="00B546BE"/>
    <w:rsid w:val="00B5486E"/>
    <w:rsid w:val="00B561A2"/>
    <w:rsid w:val="00B573A2"/>
    <w:rsid w:val="00B57493"/>
    <w:rsid w:val="00B57AE6"/>
    <w:rsid w:val="00B57DB9"/>
    <w:rsid w:val="00B6117C"/>
    <w:rsid w:val="00B61381"/>
    <w:rsid w:val="00B62BEB"/>
    <w:rsid w:val="00B64869"/>
    <w:rsid w:val="00B64C1D"/>
    <w:rsid w:val="00B64EF9"/>
    <w:rsid w:val="00B65458"/>
    <w:rsid w:val="00B65626"/>
    <w:rsid w:val="00B66320"/>
    <w:rsid w:val="00B66F8E"/>
    <w:rsid w:val="00B673F9"/>
    <w:rsid w:val="00B675AD"/>
    <w:rsid w:val="00B67FE0"/>
    <w:rsid w:val="00B712E9"/>
    <w:rsid w:val="00B71A3C"/>
    <w:rsid w:val="00B71B15"/>
    <w:rsid w:val="00B71D23"/>
    <w:rsid w:val="00B72018"/>
    <w:rsid w:val="00B72494"/>
    <w:rsid w:val="00B724F7"/>
    <w:rsid w:val="00B72880"/>
    <w:rsid w:val="00B72FE3"/>
    <w:rsid w:val="00B73383"/>
    <w:rsid w:val="00B73AE4"/>
    <w:rsid w:val="00B74885"/>
    <w:rsid w:val="00B753B9"/>
    <w:rsid w:val="00B75C6B"/>
    <w:rsid w:val="00B75E4D"/>
    <w:rsid w:val="00B75F9F"/>
    <w:rsid w:val="00B76045"/>
    <w:rsid w:val="00B77463"/>
    <w:rsid w:val="00B77942"/>
    <w:rsid w:val="00B77C00"/>
    <w:rsid w:val="00B77FC9"/>
    <w:rsid w:val="00B80700"/>
    <w:rsid w:val="00B807F4"/>
    <w:rsid w:val="00B80952"/>
    <w:rsid w:val="00B80AAE"/>
    <w:rsid w:val="00B80B6D"/>
    <w:rsid w:val="00B80D81"/>
    <w:rsid w:val="00B80F8F"/>
    <w:rsid w:val="00B81ADF"/>
    <w:rsid w:val="00B823CF"/>
    <w:rsid w:val="00B82A76"/>
    <w:rsid w:val="00B830E6"/>
    <w:rsid w:val="00B83AC0"/>
    <w:rsid w:val="00B84790"/>
    <w:rsid w:val="00B85DE1"/>
    <w:rsid w:val="00B90616"/>
    <w:rsid w:val="00B91452"/>
    <w:rsid w:val="00B924C0"/>
    <w:rsid w:val="00B92631"/>
    <w:rsid w:val="00B926A1"/>
    <w:rsid w:val="00B928F5"/>
    <w:rsid w:val="00B934ED"/>
    <w:rsid w:val="00B93A70"/>
    <w:rsid w:val="00B93E77"/>
    <w:rsid w:val="00B9498A"/>
    <w:rsid w:val="00B94D73"/>
    <w:rsid w:val="00B94E2A"/>
    <w:rsid w:val="00B952A9"/>
    <w:rsid w:val="00B9563C"/>
    <w:rsid w:val="00B957E7"/>
    <w:rsid w:val="00B9591B"/>
    <w:rsid w:val="00B96423"/>
    <w:rsid w:val="00B96F30"/>
    <w:rsid w:val="00B97FA5"/>
    <w:rsid w:val="00BA0A35"/>
    <w:rsid w:val="00BA0C08"/>
    <w:rsid w:val="00BA13A8"/>
    <w:rsid w:val="00BA1F8D"/>
    <w:rsid w:val="00BA37CE"/>
    <w:rsid w:val="00BA39DD"/>
    <w:rsid w:val="00BA3E02"/>
    <w:rsid w:val="00BA419C"/>
    <w:rsid w:val="00BA42AB"/>
    <w:rsid w:val="00BA4307"/>
    <w:rsid w:val="00BA52D2"/>
    <w:rsid w:val="00BA752B"/>
    <w:rsid w:val="00BB02FA"/>
    <w:rsid w:val="00BB1131"/>
    <w:rsid w:val="00BB1B42"/>
    <w:rsid w:val="00BB2667"/>
    <w:rsid w:val="00BB2BFE"/>
    <w:rsid w:val="00BB3BEE"/>
    <w:rsid w:val="00BB47C8"/>
    <w:rsid w:val="00BB4D3A"/>
    <w:rsid w:val="00BB55A9"/>
    <w:rsid w:val="00BB59A0"/>
    <w:rsid w:val="00BB5DF8"/>
    <w:rsid w:val="00BB64EF"/>
    <w:rsid w:val="00BB65B8"/>
    <w:rsid w:val="00BB670D"/>
    <w:rsid w:val="00BB6914"/>
    <w:rsid w:val="00BB6AC8"/>
    <w:rsid w:val="00BB6CEF"/>
    <w:rsid w:val="00BB7716"/>
    <w:rsid w:val="00BC04AD"/>
    <w:rsid w:val="00BC0C31"/>
    <w:rsid w:val="00BC0F73"/>
    <w:rsid w:val="00BC1883"/>
    <w:rsid w:val="00BC2211"/>
    <w:rsid w:val="00BC244B"/>
    <w:rsid w:val="00BC3277"/>
    <w:rsid w:val="00BC3736"/>
    <w:rsid w:val="00BC4100"/>
    <w:rsid w:val="00BC4310"/>
    <w:rsid w:val="00BC4C36"/>
    <w:rsid w:val="00BC51EF"/>
    <w:rsid w:val="00BC6B7B"/>
    <w:rsid w:val="00BC78A7"/>
    <w:rsid w:val="00BD0AF5"/>
    <w:rsid w:val="00BD0BC2"/>
    <w:rsid w:val="00BD0D63"/>
    <w:rsid w:val="00BD2F3C"/>
    <w:rsid w:val="00BD2FBB"/>
    <w:rsid w:val="00BD34D4"/>
    <w:rsid w:val="00BD3EB8"/>
    <w:rsid w:val="00BD4370"/>
    <w:rsid w:val="00BD4735"/>
    <w:rsid w:val="00BD5B54"/>
    <w:rsid w:val="00BD622D"/>
    <w:rsid w:val="00BD64D3"/>
    <w:rsid w:val="00BD706A"/>
    <w:rsid w:val="00BD758F"/>
    <w:rsid w:val="00BD7FC7"/>
    <w:rsid w:val="00BE07EC"/>
    <w:rsid w:val="00BE0C9E"/>
    <w:rsid w:val="00BE1A5A"/>
    <w:rsid w:val="00BE1CB2"/>
    <w:rsid w:val="00BE3540"/>
    <w:rsid w:val="00BE41BF"/>
    <w:rsid w:val="00BE51D6"/>
    <w:rsid w:val="00BE55A8"/>
    <w:rsid w:val="00BE58E9"/>
    <w:rsid w:val="00BE5F02"/>
    <w:rsid w:val="00BE6927"/>
    <w:rsid w:val="00BE7510"/>
    <w:rsid w:val="00BF084E"/>
    <w:rsid w:val="00BF1DC3"/>
    <w:rsid w:val="00BF3256"/>
    <w:rsid w:val="00BF3DAC"/>
    <w:rsid w:val="00BF4DCF"/>
    <w:rsid w:val="00BF4F00"/>
    <w:rsid w:val="00BF63A1"/>
    <w:rsid w:val="00BF6534"/>
    <w:rsid w:val="00BF7E37"/>
    <w:rsid w:val="00C0181B"/>
    <w:rsid w:val="00C021C4"/>
    <w:rsid w:val="00C02FA9"/>
    <w:rsid w:val="00C03130"/>
    <w:rsid w:val="00C03220"/>
    <w:rsid w:val="00C0346F"/>
    <w:rsid w:val="00C034FD"/>
    <w:rsid w:val="00C03690"/>
    <w:rsid w:val="00C0490A"/>
    <w:rsid w:val="00C04C9A"/>
    <w:rsid w:val="00C06841"/>
    <w:rsid w:val="00C06CCF"/>
    <w:rsid w:val="00C06F99"/>
    <w:rsid w:val="00C0707C"/>
    <w:rsid w:val="00C1096D"/>
    <w:rsid w:val="00C1263D"/>
    <w:rsid w:val="00C13F76"/>
    <w:rsid w:val="00C140A8"/>
    <w:rsid w:val="00C14589"/>
    <w:rsid w:val="00C14863"/>
    <w:rsid w:val="00C158E2"/>
    <w:rsid w:val="00C15D2C"/>
    <w:rsid w:val="00C164F4"/>
    <w:rsid w:val="00C16FBC"/>
    <w:rsid w:val="00C1708A"/>
    <w:rsid w:val="00C17618"/>
    <w:rsid w:val="00C179F9"/>
    <w:rsid w:val="00C201C4"/>
    <w:rsid w:val="00C20BAC"/>
    <w:rsid w:val="00C20F51"/>
    <w:rsid w:val="00C2121B"/>
    <w:rsid w:val="00C21966"/>
    <w:rsid w:val="00C21C8C"/>
    <w:rsid w:val="00C2214E"/>
    <w:rsid w:val="00C22D0C"/>
    <w:rsid w:val="00C23D22"/>
    <w:rsid w:val="00C25091"/>
    <w:rsid w:val="00C25846"/>
    <w:rsid w:val="00C2646D"/>
    <w:rsid w:val="00C26E79"/>
    <w:rsid w:val="00C26F0D"/>
    <w:rsid w:val="00C27C0C"/>
    <w:rsid w:val="00C27D62"/>
    <w:rsid w:val="00C27DFB"/>
    <w:rsid w:val="00C30E25"/>
    <w:rsid w:val="00C3119F"/>
    <w:rsid w:val="00C316F2"/>
    <w:rsid w:val="00C31978"/>
    <w:rsid w:val="00C33160"/>
    <w:rsid w:val="00C343F7"/>
    <w:rsid w:val="00C34D5E"/>
    <w:rsid w:val="00C35755"/>
    <w:rsid w:val="00C35774"/>
    <w:rsid w:val="00C3739F"/>
    <w:rsid w:val="00C40368"/>
    <w:rsid w:val="00C41027"/>
    <w:rsid w:val="00C41DCC"/>
    <w:rsid w:val="00C42AC5"/>
    <w:rsid w:val="00C430B6"/>
    <w:rsid w:val="00C439D3"/>
    <w:rsid w:val="00C43BAC"/>
    <w:rsid w:val="00C44808"/>
    <w:rsid w:val="00C44A23"/>
    <w:rsid w:val="00C457B7"/>
    <w:rsid w:val="00C45FBD"/>
    <w:rsid w:val="00C46278"/>
    <w:rsid w:val="00C469D0"/>
    <w:rsid w:val="00C47FFB"/>
    <w:rsid w:val="00C5063A"/>
    <w:rsid w:val="00C50C10"/>
    <w:rsid w:val="00C51345"/>
    <w:rsid w:val="00C515A2"/>
    <w:rsid w:val="00C5334E"/>
    <w:rsid w:val="00C564DE"/>
    <w:rsid w:val="00C56BED"/>
    <w:rsid w:val="00C57472"/>
    <w:rsid w:val="00C60249"/>
    <w:rsid w:val="00C60C9D"/>
    <w:rsid w:val="00C60F5F"/>
    <w:rsid w:val="00C61322"/>
    <w:rsid w:val="00C61BC1"/>
    <w:rsid w:val="00C61EA4"/>
    <w:rsid w:val="00C62397"/>
    <w:rsid w:val="00C62B21"/>
    <w:rsid w:val="00C62CEE"/>
    <w:rsid w:val="00C65EC8"/>
    <w:rsid w:val="00C66D61"/>
    <w:rsid w:val="00C66E5D"/>
    <w:rsid w:val="00C66F04"/>
    <w:rsid w:val="00C66FD8"/>
    <w:rsid w:val="00C71E41"/>
    <w:rsid w:val="00C71F52"/>
    <w:rsid w:val="00C72481"/>
    <w:rsid w:val="00C72B7F"/>
    <w:rsid w:val="00C72DB5"/>
    <w:rsid w:val="00C74900"/>
    <w:rsid w:val="00C74D73"/>
    <w:rsid w:val="00C75FC0"/>
    <w:rsid w:val="00C76EE0"/>
    <w:rsid w:val="00C76F04"/>
    <w:rsid w:val="00C77955"/>
    <w:rsid w:val="00C77DFA"/>
    <w:rsid w:val="00C802DA"/>
    <w:rsid w:val="00C80913"/>
    <w:rsid w:val="00C80D94"/>
    <w:rsid w:val="00C81EA0"/>
    <w:rsid w:val="00C82526"/>
    <w:rsid w:val="00C825B0"/>
    <w:rsid w:val="00C838DE"/>
    <w:rsid w:val="00C84284"/>
    <w:rsid w:val="00C84323"/>
    <w:rsid w:val="00C8432F"/>
    <w:rsid w:val="00C84F3C"/>
    <w:rsid w:val="00C855EE"/>
    <w:rsid w:val="00C86366"/>
    <w:rsid w:val="00C8658D"/>
    <w:rsid w:val="00C8689A"/>
    <w:rsid w:val="00C86F59"/>
    <w:rsid w:val="00C8746D"/>
    <w:rsid w:val="00C8749A"/>
    <w:rsid w:val="00C878AD"/>
    <w:rsid w:val="00C9001F"/>
    <w:rsid w:val="00C90F74"/>
    <w:rsid w:val="00C91BA8"/>
    <w:rsid w:val="00C91CF6"/>
    <w:rsid w:val="00C91D5B"/>
    <w:rsid w:val="00C92493"/>
    <w:rsid w:val="00C924AC"/>
    <w:rsid w:val="00C93D7F"/>
    <w:rsid w:val="00C93FD9"/>
    <w:rsid w:val="00C9439A"/>
    <w:rsid w:val="00C956F6"/>
    <w:rsid w:val="00C95CF2"/>
    <w:rsid w:val="00C96764"/>
    <w:rsid w:val="00C96A67"/>
    <w:rsid w:val="00C96CC9"/>
    <w:rsid w:val="00C96D60"/>
    <w:rsid w:val="00C976D6"/>
    <w:rsid w:val="00C9797B"/>
    <w:rsid w:val="00C97B8E"/>
    <w:rsid w:val="00C97F1B"/>
    <w:rsid w:val="00CA1E1A"/>
    <w:rsid w:val="00CA1E88"/>
    <w:rsid w:val="00CA2D67"/>
    <w:rsid w:val="00CA3814"/>
    <w:rsid w:val="00CA46C9"/>
    <w:rsid w:val="00CA6596"/>
    <w:rsid w:val="00CA6C48"/>
    <w:rsid w:val="00CA6DAE"/>
    <w:rsid w:val="00CA7939"/>
    <w:rsid w:val="00CB0550"/>
    <w:rsid w:val="00CB0799"/>
    <w:rsid w:val="00CB0DE2"/>
    <w:rsid w:val="00CB1B05"/>
    <w:rsid w:val="00CB3802"/>
    <w:rsid w:val="00CB42AD"/>
    <w:rsid w:val="00CB447D"/>
    <w:rsid w:val="00CB4740"/>
    <w:rsid w:val="00CB4AD1"/>
    <w:rsid w:val="00CB4EED"/>
    <w:rsid w:val="00CB52FC"/>
    <w:rsid w:val="00CB5329"/>
    <w:rsid w:val="00CB5E21"/>
    <w:rsid w:val="00CB701E"/>
    <w:rsid w:val="00CB798E"/>
    <w:rsid w:val="00CC07DF"/>
    <w:rsid w:val="00CC1258"/>
    <w:rsid w:val="00CC15F3"/>
    <w:rsid w:val="00CC1CFD"/>
    <w:rsid w:val="00CC2351"/>
    <w:rsid w:val="00CC2426"/>
    <w:rsid w:val="00CC2754"/>
    <w:rsid w:val="00CC3253"/>
    <w:rsid w:val="00CC38D3"/>
    <w:rsid w:val="00CC436C"/>
    <w:rsid w:val="00CC4BE9"/>
    <w:rsid w:val="00CC6078"/>
    <w:rsid w:val="00CC676E"/>
    <w:rsid w:val="00CC6D38"/>
    <w:rsid w:val="00CC7379"/>
    <w:rsid w:val="00CC7906"/>
    <w:rsid w:val="00CD0185"/>
    <w:rsid w:val="00CD115E"/>
    <w:rsid w:val="00CD11BF"/>
    <w:rsid w:val="00CD2FE0"/>
    <w:rsid w:val="00CD4076"/>
    <w:rsid w:val="00CD433B"/>
    <w:rsid w:val="00CD46E4"/>
    <w:rsid w:val="00CD4B12"/>
    <w:rsid w:val="00CD4D5A"/>
    <w:rsid w:val="00CD51FF"/>
    <w:rsid w:val="00CD58AE"/>
    <w:rsid w:val="00CD5C4D"/>
    <w:rsid w:val="00CD6126"/>
    <w:rsid w:val="00CD74AD"/>
    <w:rsid w:val="00CD7751"/>
    <w:rsid w:val="00CE0133"/>
    <w:rsid w:val="00CE085A"/>
    <w:rsid w:val="00CE0E87"/>
    <w:rsid w:val="00CE14B0"/>
    <w:rsid w:val="00CE15F2"/>
    <w:rsid w:val="00CE18B4"/>
    <w:rsid w:val="00CE1B97"/>
    <w:rsid w:val="00CE1BEC"/>
    <w:rsid w:val="00CE1D22"/>
    <w:rsid w:val="00CE1DFF"/>
    <w:rsid w:val="00CE2C4D"/>
    <w:rsid w:val="00CE3666"/>
    <w:rsid w:val="00CE3A82"/>
    <w:rsid w:val="00CE3B94"/>
    <w:rsid w:val="00CE6731"/>
    <w:rsid w:val="00CE72B6"/>
    <w:rsid w:val="00CF07C6"/>
    <w:rsid w:val="00CF0B0E"/>
    <w:rsid w:val="00CF0C4C"/>
    <w:rsid w:val="00CF1DBD"/>
    <w:rsid w:val="00CF1F6F"/>
    <w:rsid w:val="00CF28CF"/>
    <w:rsid w:val="00CF29C0"/>
    <w:rsid w:val="00CF3C38"/>
    <w:rsid w:val="00CF4013"/>
    <w:rsid w:val="00CF40E5"/>
    <w:rsid w:val="00CF4218"/>
    <w:rsid w:val="00CF4322"/>
    <w:rsid w:val="00CF48E9"/>
    <w:rsid w:val="00CF4C3C"/>
    <w:rsid w:val="00CF631F"/>
    <w:rsid w:val="00CF7793"/>
    <w:rsid w:val="00D000AE"/>
    <w:rsid w:val="00D00A53"/>
    <w:rsid w:val="00D00E39"/>
    <w:rsid w:val="00D0137E"/>
    <w:rsid w:val="00D02020"/>
    <w:rsid w:val="00D02197"/>
    <w:rsid w:val="00D02F02"/>
    <w:rsid w:val="00D04161"/>
    <w:rsid w:val="00D054E2"/>
    <w:rsid w:val="00D0607F"/>
    <w:rsid w:val="00D065DF"/>
    <w:rsid w:val="00D06B13"/>
    <w:rsid w:val="00D06D8C"/>
    <w:rsid w:val="00D06F01"/>
    <w:rsid w:val="00D07484"/>
    <w:rsid w:val="00D077D5"/>
    <w:rsid w:val="00D10D18"/>
    <w:rsid w:val="00D10E1C"/>
    <w:rsid w:val="00D121BD"/>
    <w:rsid w:val="00D134B5"/>
    <w:rsid w:val="00D13E11"/>
    <w:rsid w:val="00D13E63"/>
    <w:rsid w:val="00D14A38"/>
    <w:rsid w:val="00D14CB3"/>
    <w:rsid w:val="00D14E80"/>
    <w:rsid w:val="00D1544F"/>
    <w:rsid w:val="00D15C87"/>
    <w:rsid w:val="00D15FD8"/>
    <w:rsid w:val="00D163B8"/>
    <w:rsid w:val="00D166E5"/>
    <w:rsid w:val="00D17767"/>
    <w:rsid w:val="00D17B7A"/>
    <w:rsid w:val="00D17F1B"/>
    <w:rsid w:val="00D20A24"/>
    <w:rsid w:val="00D20FAC"/>
    <w:rsid w:val="00D213E3"/>
    <w:rsid w:val="00D21758"/>
    <w:rsid w:val="00D21B35"/>
    <w:rsid w:val="00D226AD"/>
    <w:rsid w:val="00D24351"/>
    <w:rsid w:val="00D25206"/>
    <w:rsid w:val="00D26787"/>
    <w:rsid w:val="00D26D55"/>
    <w:rsid w:val="00D2777A"/>
    <w:rsid w:val="00D27AB2"/>
    <w:rsid w:val="00D30D6F"/>
    <w:rsid w:val="00D30E3B"/>
    <w:rsid w:val="00D3138A"/>
    <w:rsid w:val="00D3146A"/>
    <w:rsid w:val="00D31AF5"/>
    <w:rsid w:val="00D31FBF"/>
    <w:rsid w:val="00D3200E"/>
    <w:rsid w:val="00D33470"/>
    <w:rsid w:val="00D33BCF"/>
    <w:rsid w:val="00D360E2"/>
    <w:rsid w:val="00D37D9B"/>
    <w:rsid w:val="00D37EF6"/>
    <w:rsid w:val="00D421FD"/>
    <w:rsid w:val="00D430C3"/>
    <w:rsid w:val="00D4314B"/>
    <w:rsid w:val="00D4427F"/>
    <w:rsid w:val="00D44D18"/>
    <w:rsid w:val="00D4515E"/>
    <w:rsid w:val="00D45A7F"/>
    <w:rsid w:val="00D4647C"/>
    <w:rsid w:val="00D4683A"/>
    <w:rsid w:val="00D47382"/>
    <w:rsid w:val="00D4781D"/>
    <w:rsid w:val="00D50D05"/>
    <w:rsid w:val="00D518E4"/>
    <w:rsid w:val="00D52316"/>
    <w:rsid w:val="00D52E6F"/>
    <w:rsid w:val="00D532F3"/>
    <w:rsid w:val="00D54A5C"/>
    <w:rsid w:val="00D54E07"/>
    <w:rsid w:val="00D557EA"/>
    <w:rsid w:val="00D570CC"/>
    <w:rsid w:val="00D60217"/>
    <w:rsid w:val="00D605B7"/>
    <w:rsid w:val="00D60849"/>
    <w:rsid w:val="00D61EB8"/>
    <w:rsid w:val="00D6304D"/>
    <w:rsid w:val="00D63F42"/>
    <w:rsid w:val="00D64756"/>
    <w:rsid w:val="00D64B3F"/>
    <w:rsid w:val="00D66179"/>
    <w:rsid w:val="00D66317"/>
    <w:rsid w:val="00D66324"/>
    <w:rsid w:val="00D66D6F"/>
    <w:rsid w:val="00D66FAB"/>
    <w:rsid w:val="00D67780"/>
    <w:rsid w:val="00D67A95"/>
    <w:rsid w:val="00D70368"/>
    <w:rsid w:val="00D70495"/>
    <w:rsid w:val="00D70652"/>
    <w:rsid w:val="00D70AE3"/>
    <w:rsid w:val="00D70DBB"/>
    <w:rsid w:val="00D71703"/>
    <w:rsid w:val="00D72024"/>
    <w:rsid w:val="00D72100"/>
    <w:rsid w:val="00D72370"/>
    <w:rsid w:val="00D72543"/>
    <w:rsid w:val="00D73FB4"/>
    <w:rsid w:val="00D74D72"/>
    <w:rsid w:val="00D751E0"/>
    <w:rsid w:val="00D75C06"/>
    <w:rsid w:val="00D75D7B"/>
    <w:rsid w:val="00D75EC7"/>
    <w:rsid w:val="00D75F9B"/>
    <w:rsid w:val="00D7658E"/>
    <w:rsid w:val="00D76AF8"/>
    <w:rsid w:val="00D770D6"/>
    <w:rsid w:val="00D77B20"/>
    <w:rsid w:val="00D803E7"/>
    <w:rsid w:val="00D80D8E"/>
    <w:rsid w:val="00D815EF"/>
    <w:rsid w:val="00D81A39"/>
    <w:rsid w:val="00D81B66"/>
    <w:rsid w:val="00D822BB"/>
    <w:rsid w:val="00D824E8"/>
    <w:rsid w:val="00D82A91"/>
    <w:rsid w:val="00D82E7C"/>
    <w:rsid w:val="00D836C6"/>
    <w:rsid w:val="00D84CFD"/>
    <w:rsid w:val="00D853F1"/>
    <w:rsid w:val="00D853FC"/>
    <w:rsid w:val="00D85B93"/>
    <w:rsid w:val="00D867CD"/>
    <w:rsid w:val="00D86EFE"/>
    <w:rsid w:val="00D87275"/>
    <w:rsid w:val="00D8730D"/>
    <w:rsid w:val="00D875DC"/>
    <w:rsid w:val="00D87858"/>
    <w:rsid w:val="00D879FB"/>
    <w:rsid w:val="00D87BCB"/>
    <w:rsid w:val="00D90916"/>
    <w:rsid w:val="00D911FD"/>
    <w:rsid w:val="00D91556"/>
    <w:rsid w:val="00D91F29"/>
    <w:rsid w:val="00D91FE8"/>
    <w:rsid w:val="00D92091"/>
    <w:rsid w:val="00D9273F"/>
    <w:rsid w:val="00D92F1F"/>
    <w:rsid w:val="00D93816"/>
    <w:rsid w:val="00D9413B"/>
    <w:rsid w:val="00D949E5"/>
    <w:rsid w:val="00D94C11"/>
    <w:rsid w:val="00D94D30"/>
    <w:rsid w:val="00D94DC2"/>
    <w:rsid w:val="00D9613C"/>
    <w:rsid w:val="00D96317"/>
    <w:rsid w:val="00D9705D"/>
    <w:rsid w:val="00D9764E"/>
    <w:rsid w:val="00D978D1"/>
    <w:rsid w:val="00DA080D"/>
    <w:rsid w:val="00DA0C3D"/>
    <w:rsid w:val="00DA2CA9"/>
    <w:rsid w:val="00DA387C"/>
    <w:rsid w:val="00DA4695"/>
    <w:rsid w:val="00DA4A12"/>
    <w:rsid w:val="00DA4BC0"/>
    <w:rsid w:val="00DA52EE"/>
    <w:rsid w:val="00DA5983"/>
    <w:rsid w:val="00DA616F"/>
    <w:rsid w:val="00DB00AD"/>
    <w:rsid w:val="00DB0884"/>
    <w:rsid w:val="00DB08A2"/>
    <w:rsid w:val="00DB0DB6"/>
    <w:rsid w:val="00DB14CB"/>
    <w:rsid w:val="00DB181E"/>
    <w:rsid w:val="00DB217F"/>
    <w:rsid w:val="00DB34B9"/>
    <w:rsid w:val="00DB4115"/>
    <w:rsid w:val="00DB4E9B"/>
    <w:rsid w:val="00DB5B95"/>
    <w:rsid w:val="00DB619F"/>
    <w:rsid w:val="00DB61C8"/>
    <w:rsid w:val="00DB632E"/>
    <w:rsid w:val="00DB63FF"/>
    <w:rsid w:val="00DB7751"/>
    <w:rsid w:val="00DC0498"/>
    <w:rsid w:val="00DC0A09"/>
    <w:rsid w:val="00DC10E2"/>
    <w:rsid w:val="00DC1259"/>
    <w:rsid w:val="00DC29CB"/>
    <w:rsid w:val="00DC3CBF"/>
    <w:rsid w:val="00DC3E8A"/>
    <w:rsid w:val="00DC449D"/>
    <w:rsid w:val="00DC597C"/>
    <w:rsid w:val="00DC5B28"/>
    <w:rsid w:val="00DC5D7F"/>
    <w:rsid w:val="00DC6FC6"/>
    <w:rsid w:val="00DC768F"/>
    <w:rsid w:val="00DC7F7C"/>
    <w:rsid w:val="00DD0359"/>
    <w:rsid w:val="00DD14BE"/>
    <w:rsid w:val="00DD18EB"/>
    <w:rsid w:val="00DD2681"/>
    <w:rsid w:val="00DD44D6"/>
    <w:rsid w:val="00DD4A0C"/>
    <w:rsid w:val="00DD4A0F"/>
    <w:rsid w:val="00DD4CD8"/>
    <w:rsid w:val="00DD587F"/>
    <w:rsid w:val="00DD63C4"/>
    <w:rsid w:val="00DD6933"/>
    <w:rsid w:val="00DE047F"/>
    <w:rsid w:val="00DE0569"/>
    <w:rsid w:val="00DE0925"/>
    <w:rsid w:val="00DE2589"/>
    <w:rsid w:val="00DE28D2"/>
    <w:rsid w:val="00DE3D41"/>
    <w:rsid w:val="00DE4FC0"/>
    <w:rsid w:val="00DE5436"/>
    <w:rsid w:val="00DE5D49"/>
    <w:rsid w:val="00DE6631"/>
    <w:rsid w:val="00DE6D2E"/>
    <w:rsid w:val="00DE756E"/>
    <w:rsid w:val="00DE76C6"/>
    <w:rsid w:val="00DF0F0E"/>
    <w:rsid w:val="00DF2096"/>
    <w:rsid w:val="00DF23B2"/>
    <w:rsid w:val="00DF2FB0"/>
    <w:rsid w:val="00DF3167"/>
    <w:rsid w:val="00DF3E03"/>
    <w:rsid w:val="00DF486C"/>
    <w:rsid w:val="00DF5367"/>
    <w:rsid w:val="00DF5BB0"/>
    <w:rsid w:val="00DF62B4"/>
    <w:rsid w:val="00DF780F"/>
    <w:rsid w:val="00DF7882"/>
    <w:rsid w:val="00DF7B57"/>
    <w:rsid w:val="00E00103"/>
    <w:rsid w:val="00E00780"/>
    <w:rsid w:val="00E00BD0"/>
    <w:rsid w:val="00E01475"/>
    <w:rsid w:val="00E01495"/>
    <w:rsid w:val="00E019D9"/>
    <w:rsid w:val="00E02030"/>
    <w:rsid w:val="00E03F8D"/>
    <w:rsid w:val="00E0420A"/>
    <w:rsid w:val="00E04342"/>
    <w:rsid w:val="00E050E4"/>
    <w:rsid w:val="00E05DAC"/>
    <w:rsid w:val="00E07A49"/>
    <w:rsid w:val="00E10ECF"/>
    <w:rsid w:val="00E134BE"/>
    <w:rsid w:val="00E140E6"/>
    <w:rsid w:val="00E14184"/>
    <w:rsid w:val="00E147B0"/>
    <w:rsid w:val="00E15496"/>
    <w:rsid w:val="00E16978"/>
    <w:rsid w:val="00E170CF"/>
    <w:rsid w:val="00E170DF"/>
    <w:rsid w:val="00E17A9C"/>
    <w:rsid w:val="00E17C82"/>
    <w:rsid w:val="00E17E64"/>
    <w:rsid w:val="00E20925"/>
    <w:rsid w:val="00E20A7B"/>
    <w:rsid w:val="00E20CE9"/>
    <w:rsid w:val="00E22901"/>
    <w:rsid w:val="00E22CB0"/>
    <w:rsid w:val="00E2420C"/>
    <w:rsid w:val="00E24AB6"/>
    <w:rsid w:val="00E25202"/>
    <w:rsid w:val="00E2568C"/>
    <w:rsid w:val="00E25706"/>
    <w:rsid w:val="00E27B06"/>
    <w:rsid w:val="00E30056"/>
    <w:rsid w:val="00E31A95"/>
    <w:rsid w:val="00E31CC1"/>
    <w:rsid w:val="00E3204C"/>
    <w:rsid w:val="00E321B4"/>
    <w:rsid w:val="00E329EC"/>
    <w:rsid w:val="00E32BDA"/>
    <w:rsid w:val="00E32E02"/>
    <w:rsid w:val="00E32E0B"/>
    <w:rsid w:val="00E32EE5"/>
    <w:rsid w:val="00E33007"/>
    <w:rsid w:val="00E332AC"/>
    <w:rsid w:val="00E33DA0"/>
    <w:rsid w:val="00E34023"/>
    <w:rsid w:val="00E364BD"/>
    <w:rsid w:val="00E3670E"/>
    <w:rsid w:val="00E36A44"/>
    <w:rsid w:val="00E37B7D"/>
    <w:rsid w:val="00E400FB"/>
    <w:rsid w:val="00E4075F"/>
    <w:rsid w:val="00E4209F"/>
    <w:rsid w:val="00E426B1"/>
    <w:rsid w:val="00E427E0"/>
    <w:rsid w:val="00E42C6B"/>
    <w:rsid w:val="00E44041"/>
    <w:rsid w:val="00E44789"/>
    <w:rsid w:val="00E448BE"/>
    <w:rsid w:val="00E44B06"/>
    <w:rsid w:val="00E452CF"/>
    <w:rsid w:val="00E453E8"/>
    <w:rsid w:val="00E45507"/>
    <w:rsid w:val="00E4621A"/>
    <w:rsid w:val="00E46DC5"/>
    <w:rsid w:val="00E46E52"/>
    <w:rsid w:val="00E4755D"/>
    <w:rsid w:val="00E50BE7"/>
    <w:rsid w:val="00E5119A"/>
    <w:rsid w:val="00E52071"/>
    <w:rsid w:val="00E52213"/>
    <w:rsid w:val="00E53435"/>
    <w:rsid w:val="00E53772"/>
    <w:rsid w:val="00E53EE6"/>
    <w:rsid w:val="00E53F79"/>
    <w:rsid w:val="00E555EC"/>
    <w:rsid w:val="00E5565B"/>
    <w:rsid w:val="00E55CA4"/>
    <w:rsid w:val="00E56B66"/>
    <w:rsid w:val="00E57902"/>
    <w:rsid w:val="00E579AB"/>
    <w:rsid w:val="00E57C9D"/>
    <w:rsid w:val="00E613F5"/>
    <w:rsid w:val="00E614F4"/>
    <w:rsid w:val="00E61B23"/>
    <w:rsid w:val="00E61D6D"/>
    <w:rsid w:val="00E624D9"/>
    <w:rsid w:val="00E62DBC"/>
    <w:rsid w:val="00E64D88"/>
    <w:rsid w:val="00E64E42"/>
    <w:rsid w:val="00E65097"/>
    <w:rsid w:val="00E6575B"/>
    <w:rsid w:val="00E65BCD"/>
    <w:rsid w:val="00E6623D"/>
    <w:rsid w:val="00E671BE"/>
    <w:rsid w:val="00E6789A"/>
    <w:rsid w:val="00E67A0B"/>
    <w:rsid w:val="00E67E08"/>
    <w:rsid w:val="00E70201"/>
    <w:rsid w:val="00E70208"/>
    <w:rsid w:val="00E71A42"/>
    <w:rsid w:val="00E72749"/>
    <w:rsid w:val="00E72B05"/>
    <w:rsid w:val="00E72E2D"/>
    <w:rsid w:val="00E733FD"/>
    <w:rsid w:val="00E73DED"/>
    <w:rsid w:val="00E73F9D"/>
    <w:rsid w:val="00E74E17"/>
    <w:rsid w:val="00E75BD5"/>
    <w:rsid w:val="00E75CE4"/>
    <w:rsid w:val="00E75F24"/>
    <w:rsid w:val="00E76378"/>
    <w:rsid w:val="00E763B3"/>
    <w:rsid w:val="00E76530"/>
    <w:rsid w:val="00E76645"/>
    <w:rsid w:val="00E76B3A"/>
    <w:rsid w:val="00E76E7A"/>
    <w:rsid w:val="00E77459"/>
    <w:rsid w:val="00E80196"/>
    <w:rsid w:val="00E818BF"/>
    <w:rsid w:val="00E81933"/>
    <w:rsid w:val="00E81CC4"/>
    <w:rsid w:val="00E82484"/>
    <w:rsid w:val="00E830F1"/>
    <w:rsid w:val="00E83960"/>
    <w:rsid w:val="00E83BB0"/>
    <w:rsid w:val="00E84B89"/>
    <w:rsid w:val="00E850D0"/>
    <w:rsid w:val="00E85337"/>
    <w:rsid w:val="00E85D4D"/>
    <w:rsid w:val="00E85F0E"/>
    <w:rsid w:val="00E86F2A"/>
    <w:rsid w:val="00E87DCD"/>
    <w:rsid w:val="00E87FD1"/>
    <w:rsid w:val="00E902AB"/>
    <w:rsid w:val="00E9030A"/>
    <w:rsid w:val="00E9078A"/>
    <w:rsid w:val="00E91DA4"/>
    <w:rsid w:val="00E91EF7"/>
    <w:rsid w:val="00E925E3"/>
    <w:rsid w:val="00E9350A"/>
    <w:rsid w:val="00E93517"/>
    <w:rsid w:val="00E93545"/>
    <w:rsid w:val="00E94529"/>
    <w:rsid w:val="00E94ADF"/>
    <w:rsid w:val="00E952A4"/>
    <w:rsid w:val="00E96832"/>
    <w:rsid w:val="00E968D0"/>
    <w:rsid w:val="00E97434"/>
    <w:rsid w:val="00E97AAC"/>
    <w:rsid w:val="00EA0995"/>
    <w:rsid w:val="00EA0D82"/>
    <w:rsid w:val="00EA0E33"/>
    <w:rsid w:val="00EA0E51"/>
    <w:rsid w:val="00EA106A"/>
    <w:rsid w:val="00EA1148"/>
    <w:rsid w:val="00EA1E62"/>
    <w:rsid w:val="00EA4BED"/>
    <w:rsid w:val="00EA5920"/>
    <w:rsid w:val="00EA5FCA"/>
    <w:rsid w:val="00EA5FF0"/>
    <w:rsid w:val="00EA6A12"/>
    <w:rsid w:val="00EB1B13"/>
    <w:rsid w:val="00EB1EBF"/>
    <w:rsid w:val="00EB22A5"/>
    <w:rsid w:val="00EB2717"/>
    <w:rsid w:val="00EB2DB7"/>
    <w:rsid w:val="00EB2F83"/>
    <w:rsid w:val="00EB3975"/>
    <w:rsid w:val="00EB58F4"/>
    <w:rsid w:val="00EB5BAF"/>
    <w:rsid w:val="00EB6053"/>
    <w:rsid w:val="00EB614B"/>
    <w:rsid w:val="00EB61F2"/>
    <w:rsid w:val="00EB66C6"/>
    <w:rsid w:val="00EB683B"/>
    <w:rsid w:val="00EB69CB"/>
    <w:rsid w:val="00EB75FB"/>
    <w:rsid w:val="00EB7A2D"/>
    <w:rsid w:val="00EC0D55"/>
    <w:rsid w:val="00EC0E87"/>
    <w:rsid w:val="00EC112C"/>
    <w:rsid w:val="00EC1C5A"/>
    <w:rsid w:val="00EC2CD9"/>
    <w:rsid w:val="00EC3622"/>
    <w:rsid w:val="00EC3B07"/>
    <w:rsid w:val="00EC3B3E"/>
    <w:rsid w:val="00EC3B67"/>
    <w:rsid w:val="00EC4578"/>
    <w:rsid w:val="00EC48D7"/>
    <w:rsid w:val="00EC4CBA"/>
    <w:rsid w:val="00EC5557"/>
    <w:rsid w:val="00EC5C14"/>
    <w:rsid w:val="00EC682F"/>
    <w:rsid w:val="00EC7912"/>
    <w:rsid w:val="00EC7920"/>
    <w:rsid w:val="00EC7F4C"/>
    <w:rsid w:val="00ED0871"/>
    <w:rsid w:val="00ED1B3C"/>
    <w:rsid w:val="00ED1D80"/>
    <w:rsid w:val="00ED2349"/>
    <w:rsid w:val="00ED354F"/>
    <w:rsid w:val="00ED4269"/>
    <w:rsid w:val="00ED4300"/>
    <w:rsid w:val="00ED49DE"/>
    <w:rsid w:val="00ED4F3A"/>
    <w:rsid w:val="00ED53A6"/>
    <w:rsid w:val="00ED623A"/>
    <w:rsid w:val="00ED6A6E"/>
    <w:rsid w:val="00ED6B18"/>
    <w:rsid w:val="00ED7489"/>
    <w:rsid w:val="00ED75D8"/>
    <w:rsid w:val="00ED78C0"/>
    <w:rsid w:val="00ED7B65"/>
    <w:rsid w:val="00ED7F09"/>
    <w:rsid w:val="00EE0081"/>
    <w:rsid w:val="00EE196B"/>
    <w:rsid w:val="00EE1B0B"/>
    <w:rsid w:val="00EE3447"/>
    <w:rsid w:val="00EE385D"/>
    <w:rsid w:val="00EE482C"/>
    <w:rsid w:val="00EE4D6F"/>
    <w:rsid w:val="00EE594A"/>
    <w:rsid w:val="00EE5EC9"/>
    <w:rsid w:val="00EE5FA7"/>
    <w:rsid w:val="00EE6364"/>
    <w:rsid w:val="00EE6E51"/>
    <w:rsid w:val="00EF04A5"/>
    <w:rsid w:val="00EF1E1F"/>
    <w:rsid w:val="00EF2CE9"/>
    <w:rsid w:val="00EF2D25"/>
    <w:rsid w:val="00EF2E49"/>
    <w:rsid w:val="00EF3746"/>
    <w:rsid w:val="00EF3CE0"/>
    <w:rsid w:val="00EF51AB"/>
    <w:rsid w:val="00EF6AAB"/>
    <w:rsid w:val="00EF778F"/>
    <w:rsid w:val="00EF7CAF"/>
    <w:rsid w:val="00F00552"/>
    <w:rsid w:val="00F00A92"/>
    <w:rsid w:val="00F00D33"/>
    <w:rsid w:val="00F00FB9"/>
    <w:rsid w:val="00F024F8"/>
    <w:rsid w:val="00F026DC"/>
    <w:rsid w:val="00F028CF"/>
    <w:rsid w:val="00F02929"/>
    <w:rsid w:val="00F02E69"/>
    <w:rsid w:val="00F043DA"/>
    <w:rsid w:val="00F048E0"/>
    <w:rsid w:val="00F04996"/>
    <w:rsid w:val="00F04A73"/>
    <w:rsid w:val="00F04CE1"/>
    <w:rsid w:val="00F04E9E"/>
    <w:rsid w:val="00F059A4"/>
    <w:rsid w:val="00F0734C"/>
    <w:rsid w:val="00F07616"/>
    <w:rsid w:val="00F07B29"/>
    <w:rsid w:val="00F07B91"/>
    <w:rsid w:val="00F07DC5"/>
    <w:rsid w:val="00F101CA"/>
    <w:rsid w:val="00F10283"/>
    <w:rsid w:val="00F108C4"/>
    <w:rsid w:val="00F112A9"/>
    <w:rsid w:val="00F1167B"/>
    <w:rsid w:val="00F128FD"/>
    <w:rsid w:val="00F13393"/>
    <w:rsid w:val="00F1358F"/>
    <w:rsid w:val="00F13D6F"/>
    <w:rsid w:val="00F14C70"/>
    <w:rsid w:val="00F16C04"/>
    <w:rsid w:val="00F16FC3"/>
    <w:rsid w:val="00F177ED"/>
    <w:rsid w:val="00F1790A"/>
    <w:rsid w:val="00F20030"/>
    <w:rsid w:val="00F2090C"/>
    <w:rsid w:val="00F20FF7"/>
    <w:rsid w:val="00F21347"/>
    <w:rsid w:val="00F218D2"/>
    <w:rsid w:val="00F2196A"/>
    <w:rsid w:val="00F21AC7"/>
    <w:rsid w:val="00F222F6"/>
    <w:rsid w:val="00F22A5C"/>
    <w:rsid w:val="00F23F22"/>
    <w:rsid w:val="00F23F58"/>
    <w:rsid w:val="00F2422B"/>
    <w:rsid w:val="00F24330"/>
    <w:rsid w:val="00F24509"/>
    <w:rsid w:val="00F24AAF"/>
    <w:rsid w:val="00F24FC3"/>
    <w:rsid w:val="00F26E24"/>
    <w:rsid w:val="00F275DF"/>
    <w:rsid w:val="00F318F5"/>
    <w:rsid w:val="00F31A84"/>
    <w:rsid w:val="00F31B00"/>
    <w:rsid w:val="00F31C04"/>
    <w:rsid w:val="00F32AA3"/>
    <w:rsid w:val="00F337E2"/>
    <w:rsid w:val="00F34154"/>
    <w:rsid w:val="00F34588"/>
    <w:rsid w:val="00F34647"/>
    <w:rsid w:val="00F34BB4"/>
    <w:rsid w:val="00F3525B"/>
    <w:rsid w:val="00F3684C"/>
    <w:rsid w:val="00F36ED9"/>
    <w:rsid w:val="00F3715E"/>
    <w:rsid w:val="00F378A2"/>
    <w:rsid w:val="00F37C96"/>
    <w:rsid w:val="00F40B51"/>
    <w:rsid w:val="00F40DAA"/>
    <w:rsid w:val="00F4100D"/>
    <w:rsid w:val="00F413B6"/>
    <w:rsid w:val="00F42035"/>
    <w:rsid w:val="00F421EB"/>
    <w:rsid w:val="00F4230D"/>
    <w:rsid w:val="00F4264B"/>
    <w:rsid w:val="00F4373C"/>
    <w:rsid w:val="00F43D8B"/>
    <w:rsid w:val="00F45C8A"/>
    <w:rsid w:val="00F47E39"/>
    <w:rsid w:val="00F502A6"/>
    <w:rsid w:val="00F50300"/>
    <w:rsid w:val="00F5077C"/>
    <w:rsid w:val="00F50784"/>
    <w:rsid w:val="00F511C1"/>
    <w:rsid w:val="00F51994"/>
    <w:rsid w:val="00F51DFA"/>
    <w:rsid w:val="00F522CC"/>
    <w:rsid w:val="00F528EC"/>
    <w:rsid w:val="00F53402"/>
    <w:rsid w:val="00F5368F"/>
    <w:rsid w:val="00F53AB3"/>
    <w:rsid w:val="00F542A6"/>
    <w:rsid w:val="00F5500E"/>
    <w:rsid w:val="00F55070"/>
    <w:rsid w:val="00F55B74"/>
    <w:rsid w:val="00F55C37"/>
    <w:rsid w:val="00F55D0E"/>
    <w:rsid w:val="00F56EA4"/>
    <w:rsid w:val="00F605BE"/>
    <w:rsid w:val="00F606E7"/>
    <w:rsid w:val="00F61694"/>
    <w:rsid w:val="00F617D8"/>
    <w:rsid w:val="00F61C20"/>
    <w:rsid w:val="00F62392"/>
    <w:rsid w:val="00F62F88"/>
    <w:rsid w:val="00F63194"/>
    <w:rsid w:val="00F63ABA"/>
    <w:rsid w:val="00F64E85"/>
    <w:rsid w:val="00F653A1"/>
    <w:rsid w:val="00F65FF1"/>
    <w:rsid w:val="00F675AA"/>
    <w:rsid w:val="00F67DAC"/>
    <w:rsid w:val="00F7002F"/>
    <w:rsid w:val="00F701A7"/>
    <w:rsid w:val="00F7029E"/>
    <w:rsid w:val="00F7087E"/>
    <w:rsid w:val="00F70894"/>
    <w:rsid w:val="00F70977"/>
    <w:rsid w:val="00F711A2"/>
    <w:rsid w:val="00F71227"/>
    <w:rsid w:val="00F720D6"/>
    <w:rsid w:val="00F72520"/>
    <w:rsid w:val="00F73104"/>
    <w:rsid w:val="00F732B8"/>
    <w:rsid w:val="00F73695"/>
    <w:rsid w:val="00F73741"/>
    <w:rsid w:val="00F73C12"/>
    <w:rsid w:val="00F73F35"/>
    <w:rsid w:val="00F74054"/>
    <w:rsid w:val="00F74288"/>
    <w:rsid w:val="00F759EB"/>
    <w:rsid w:val="00F75E4E"/>
    <w:rsid w:val="00F76C3D"/>
    <w:rsid w:val="00F77418"/>
    <w:rsid w:val="00F7793C"/>
    <w:rsid w:val="00F80012"/>
    <w:rsid w:val="00F80257"/>
    <w:rsid w:val="00F804A2"/>
    <w:rsid w:val="00F80AFB"/>
    <w:rsid w:val="00F80B89"/>
    <w:rsid w:val="00F81301"/>
    <w:rsid w:val="00F8199A"/>
    <w:rsid w:val="00F83199"/>
    <w:rsid w:val="00F83E7B"/>
    <w:rsid w:val="00F8407F"/>
    <w:rsid w:val="00F858AA"/>
    <w:rsid w:val="00F86793"/>
    <w:rsid w:val="00F86CCB"/>
    <w:rsid w:val="00F87ED2"/>
    <w:rsid w:val="00F90195"/>
    <w:rsid w:val="00F916E4"/>
    <w:rsid w:val="00F9195A"/>
    <w:rsid w:val="00F924BA"/>
    <w:rsid w:val="00F92569"/>
    <w:rsid w:val="00F934EE"/>
    <w:rsid w:val="00F93D7A"/>
    <w:rsid w:val="00F95157"/>
    <w:rsid w:val="00F95A74"/>
    <w:rsid w:val="00F95ED8"/>
    <w:rsid w:val="00F96114"/>
    <w:rsid w:val="00F96466"/>
    <w:rsid w:val="00F96A9C"/>
    <w:rsid w:val="00F96CAD"/>
    <w:rsid w:val="00F97454"/>
    <w:rsid w:val="00FA053C"/>
    <w:rsid w:val="00FA06CA"/>
    <w:rsid w:val="00FA07B9"/>
    <w:rsid w:val="00FA0839"/>
    <w:rsid w:val="00FA0ECA"/>
    <w:rsid w:val="00FA1F43"/>
    <w:rsid w:val="00FA20B0"/>
    <w:rsid w:val="00FA2D90"/>
    <w:rsid w:val="00FA2ED2"/>
    <w:rsid w:val="00FA3398"/>
    <w:rsid w:val="00FA4EEA"/>
    <w:rsid w:val="00FA544D"/>
    <w:rsid w:val="00FA5452"/>
    <w:rsid w:val="00FA67A4"/>
    <w:rsid w:val="00FA71BB"/>
    <w:rsid w:val="00FA76E7"/>
    <w:rsid w:val="00FA7D82"/>
    <w:rsid w:val="00FB28D5"/>
    <w:rsid w:val="00FB2D3F"/>
    <w:rsid w:val="00FB3DDA"/>
    <w:rsid w:val="00FB3EF8"/>
    <w:rsid w:val="00FB4033"/>
    <w:rsid w:val="00FB42DC"/>
    <w:rsid w:val="00FB4485"/>
    <w:rsid w:val="00FB550A"/>
    <w:rsid w:val="00FB6BEB"/>
    <w:rsid w:val="00FB7585"/>
    <w:rsid w:val="00FB7711"/>
    <w:rsid w:val="00FB7FB7"/>
    <w:rsid w:val="00FC0256"/>
    <w:rsid w:val="00FC085F"/>
    <w:rsid w:val="00FC1191"/>
    <w:rsid w:val="00FC213E"/>
    <w:rsid w:val="00FC219E"/>
    <w:rsid w:val="00FC282E"/>
    <w:rsid w:val="00FC28C1"/>
    <w:rsid w:val="00FC2BB2"/>
    <w:rsid w:val="00FC35EB"/>
    <w:rsid w:val="00FC3627"/>
    <w:rsid w:val="00FC3E57"/>
    <w:rsid w:val="00FC4BD6"/>
    <w:rsid w:val="00FC4BEA"/>
    <w:rsid w:val="00FC4E4F"/>
    <w:rsid w:val="00FC5814"/>
    <w:rsid w:val="00FC6215"/>
    <w:rsid w:val="00FD0354"/>
    <w:rsid w:val="00FD1BBF"/>
    <w:rsid w:val="00FD2445"/>
    <w:rsid w:val="00FD282D"/>
    <w:rsid w:val="00FD3B91"/>
    <w:rsid w:val="00FD451B"/>
    <w:rsid w:val="00FD4B3E"/>
    <w:rsid w:val="00FD4B78"/>
    <w:rsid w:val="00FD54E2"/>
    <w:rsid w:val="00FD6A23"/>
    <w:rsid w:val="00FD7789"/>
    <w:rsid w:val="00FE057C"/>
    <w:rsid w:val="00FE09C7"/>
    <w:rsid w:val="00FE0B71"/>
    <w:rsid w:val="00FE0EEE"/>
    <w:rsid w:val="00FE1249"/>
    <w:rsid w:val="00FE167C"/>
    <w:rsid w:val="00FE1964"/>
    <w:rsid w:val="00FE1BAB"/>
    <w:rsid w:val="00FE27F5"/>
    <w:rsid w:val="00FE2C6D"/>
    <w:rsid w:val="00FE3AD8"/>
    <w:rsid w:val="00FE3F4D"/>
    <w:rsid w:val="00FE429A"/>
    <w:rsid w:val="00FE5171"/>
    <w:rsid w:val="00FE5B2E"/>
    <w:rsid w:val="00FE5E09"/>
    <w:rsid w:val="00FE70C3"/>
    <w:rsid w:val="00FF0B93"/>
    <w:rsid w:val="00FF1007"/>
    <w:rsid w:val="00FF1448"/>
    <w:rsid w:val="00FF171C"/>
    <w:rsid w:val="00FF3724"/>
    <w:rsid w:val="00FF3834"/>
    <w:rsid w:val="00FF38EC"/>
    <w:rsid w:val="00FF3BD4"/>
    <w:rsid w:val="00FF48C0"/>
    <w:rsid w:val="00FF4984"/>
    <w:rsid w:val="00FF59A0"/>
    <w:rsid w:val="00FF5BAE"/>
    <w:rsid w:val="00FF6E5D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3"/>
    <w:pPr>
      <w:spacing w:after="200"/>
      <w:ind w:left="-284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1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6F"/>
    <w:pPr>
      <w:keepNext/>
      <w:keepLines/>
      <w:spacing w:after="0" w:line="360" w:lineRule="auto"/>
      <w:ind w:left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20A"/>
    <w:pPr>
      <w:keepNext/>
      <w:keepLines/>
      <w:spacing w:after="0" w:line="360" w:lineRule="auto"/>
      <w:ind w:left="0" w:firstLine="709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1E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D3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E84"/>
    <w:rPr>
      <w:rFonts w:ascii="Tahoma" w:hAnsi="Tahoma" w:cs="Tahoma"/>
      <w:sz w:val="16"/>
      <w:szCs w:val="16"/>
    </w:rPr>
  </w:style>
  <w:style w:type="paragraph" w:customStyle="1" w:styleId="11">
    <w:name w:val="1.Текст"/>
    <w:uiPriority w:val="99"/>
    <w:rsid w:val="00B94D73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.Пояснение к таблице"/>
    <w:basedOn w:val="6-1"/>
    <w:next w:val="5-"/>
    <w:uiPriority w:val="99"/>
    <w:rsid w:val="00B94D73"/>
    <w:pPr>
      <w:keepLines w:val="0"/>
      <w:suppressLineNumbers w:val="0"/>
      <w:suppressAutoHyphens/>
      <w:spacing w:before="0" w:after="20"/>
      <w:ind w:left="0" w:right="0" w:firstLine="0"/>
      <w:jc w:val="left"/>
    </w:pPr>
    <w:rPr>
      <w:i/>
      <w:iCs/>
    </w:rPr>
  </w:style>
  <w:style w:type="paragraph" w:customStyle="1" w:styleId="6-1">
    <w:name w:val="6.Табл.-1уровень"/>
    <w:basedOn w:val="11"/>
    <w:link w:val="6-10"/>
    <w:qFormat/>
    <w:rsid w:val="00B94D73"/>
    <w:pPr>
      <w:keepLines/>
      <w:widowControl w:val="0"/>
      <w:spacing w:before="20"/>
      <w:ind w:left="340" w:right="57" w:hanging="170"/>
    </w:pPr>
    <w:rPr>
      <w:sz w:val="20"/>
      <w:szCs w:val="20"/>
    </w:rPr>
  </w:style>
  <w:style w:type="paragraph" w:customStyle="1" w:styleId="5-">
    <w:name w:val="5.Табл.-шапка"/>
    <w:basedOn w:val="6-1"/>
    <w:uiPriority w:val="99"/>
    <w:rsid w:val="00B94D7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link w:val="6-20"/>
    <w:qFormat/>
    <w:rsid w:val="00B94D73"/>
    <w:pPr>
      <w:spacing w:before="0"/>
      <w:ind w:left="510"/>
    </w:pPr>
  </w:style>
  <w:style w:type="paragraph" w:customStyle="1" w:styleId="6-3">
    <w:name w:val="6.Табл.-3уровень"/>
    <w:basedOn w:val="6-1"/>
    <w:rsid w:val="00B94D73"/>
    <w:pPr>
      <w:spacing w:before="0"/>
      <w:ind w:left="680"/>
    </w:pPr>
  </w:style>
  <w:style w:type="paragraph" w:customStyle="1" w:styleId="6-">
    <w:name w:val="6.Табл.-данные"/>
    <w:qFormat/>
    <w:rsid w:val="00B94D73"/>
    <w:pPr>
      <w:widowControl w:val="0"/>
      <w:jc w:val="center"/>
    </w:pPr>
    <w:rPr>
      <w:rFonts w:eastAsia="Times New Roman"/>
      <w:noProof/>
    </w:rPr>
  </w:style>
  <w:style w:type="paragraph" w:styleId="a5">
    <w:name w:val="header"/>
    <w:basedOn w:val="a"/>
    <w:link w:val="a6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668"/>
  </w:style>
  <w:style w:type="paragraph" w:styleId="a7">
    <w:name w:val="footer"/>
    <w:basedOn w:val="a"/>
    <w:link w:val="a8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668"/>
  </w:style>
  <w:style w:type="paragraph" w:customStyle="1" w:styleId="31">
    <w:name w:val="3.Подзаголовок 1"/>
    <w:basedOn w:val="a"/>
    <w:next w:val="11"/>
    <w:uiPriority w:val="99"/>
    <w:rsid w:val="007D3555"/>
    <w:pPr>
      <w:widowControl w:val="0"/>
      <w:suppressAutoHyphens/>
      <w:spacing w:before="60" w:after="0"/>
      <w:ind w:left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8">
    <w:name w:val="8.Сноска"/>
    <w:basedOn w:val="6-1"/>
    <w:next w:val="11"/>
    <w:uiPriority w:val="99"/>
    <w:rsid w:val="007D3555"/>
    <w:pPr>
      <w:keepLines w:val="0"/>
      <w:widowControl/>
      <w:spacing w:before="60"/>
      <w:ind w:left="0" w:right="0" w:firstLine="85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3555"/>
    <w:pPr>
      <w:spacing w:after="120"/>
      <w:ind w:left="283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7D3555"/>
    <w:rPr>
      <w:rFonts w:eastAsia="Times New Roman"/>
      <w:sz w:val="24"/>
      <w:szCs w:val="24"/>
      <w:lang w:val="x-none" w:eastAsia="ru-RU"/>
    </w:rPr>
  </w:style>
  <w:style w:type="paragraph" w:customStyle="1" w:styleId="32">
    <w:name w:val="3.Подзаголовок 2"/>
    <w:basedOn w:val="31"/>
    <w:next w:val="11"/>
    <w:uiPriority w:val="99"/>
    <w:rsid w:val="007D3555"/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D3555"/>
    <w:pPr>
      <w:spacing w:after="0"/>
      <w:ind w:left="0" w:firstLine="720"/>
    </w:pPr>
    <w:rPr>
      <w:rFonts w:eastAsia="Times New Roman"/>
      <w:sz w:val="20"/>
      <w:szCs w:val="20"/>
      <w:lang w:eastAsia="ru-RU"/>
    </w:rPr>
  </w:style>
  <w:style w:type="paragraph" w:customStyle="1" w:styleId="40">
    <w:name w:val="4.Заголовок таблицы"/>
    <w:basedOn w:val="31"/>
    <w:next w:val="11"/>
    <w:uiPriority w:val="99"/>
    <w:rsid w:val="007D3555"/>
    <w:rPr>
      <w:sz w:val="28"/>
      <w:szCs w:val="28"/>
    </w:rPr>
  </w:style>
  <w:style w:type="paragraph" w:customStyle="1" w:styleId="12">
    <w:name w:val="Обычный1"/>
    <w:uiPriority w:val="99"/>
    <w:rsid w:val="00D66179"/>
    <w:pPr>
      <w:widowControl w:val="0"/>
      <w:spacing w:line="300" w:lineRule="auto"/>
      <w:ind w:firstLine="680"/>
      <w:jc w:val="both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C8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242834"/>
  </w:style>
  <w:style w:type="paragraph" w:styleId="ad">
    <w:name w:val="footnote text"/>
    <w:basedOn w:val="a"/>
    <w:link w:val="ae"/>
    <w:uiPriority w:val="99"/>
    <w:semiHidden/>
    <w:rsid w:val="00445C0C"/>
    <w:pPr>
      <w:spacing w:line="276" w:lineRule="auto"/>
      <w:ind w:left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45C0C"/>
    <w:rPr>
      <w:rFonts w:ascii="Calibri" w:hAnsi="Calibri" w:cs="Calibri"/>
      <w:lang w:val="x-none" w:eastAsia="en-US"/>
    </w:rPr>
  </w:style>
  <w:style w:type="paragraph" w:customStyle="1" w:styleId="ConsPlusTitle">
    <w:name w:val="ConsPlusTitle"/>
    <w:uiPriority w:val="99"/>
    <w:rsid w:val="00445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footnote reference"/>
    <w:uiPriority w:val="99"/>
    <w:semiHidden/>
    <w:rsid w:val="00445C0C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99"/>
    <w:qFormat/>
    <w:rsid w:val="006A71E9"/>
    <w:pPr>
      <w:keepLines/>
      <w:spacing w:before="480" w:after="0" w:line="276" w:lineRule="auto"/>
      <w:ind w:left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semiHidden/>
    <w:qFormat/>
    <w:rsid w:val="00D14CB3"/>
    <w:pPr>
      <w:tabs>
        <w:tab w:val="right" w:leader="dot" w:pos="9497"/>
      </w:tabs>
      <w:spacing w:after="0" w:line="360" w:lineRule="auto"/>
      <w:ind w:left="0"/>
      <w:jc w:val="center"/>
    </w:pPr>
    <w:rPr>
      <w:b/>
      <w:sz w:val="28"/>
    </w:rPr>
  </w:style>
  <w:style w:type="character" w:styleId="af0">
    <w:name w:val="Hyperlink"/>
    <w:uiPriority w:val="99"/>
    <w:rsid w:val="006A71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/>
      <w:jc w:val="left"/>
    </w:pPr>
    <w:rPr>
      <w:rFonts w:eastAsia="Times New Roman" w:cs="Calibri"/>
      <w:sz w:val="28"/>
      <w:szCs w:val="22"/>
    </w:rPr>
  </w:style>
  <w:style w:type="paragraph" w:styleId="33">
    <w:name w:val="toc 3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 w:firstLine="709"/>
      <w:jc w:val="left"/>
    </w:pPr>
    <w:rPr>
      <w:rFonts w:eastAsia="Times New Roman" w:cs="Calibri"/>
      <w:sz w:val="28"/>
      <w:szCs w:val="22"/>
    </w:rPr>
  </w:style>
  <w:style w:type="paragraph" w:customStyle="1" w:styleId="af1">
    <w:name w:val="Знак"/>
    <w:basedOn w:val="a"/>
    <w:rsid w:val="00D532F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-10">
    <w:name w:val="6.Табл.-1уровень Знак"/>
    <w:link w:val="6-1"/>
    <w:rsid w:val="00D532F3"/>
    <w:rPr>
      <w:rFonts w:ascii="Arial" w:eastAsia="Times New Roman" w:hAnsi="Arial" w:cs="Arial"/>
    </w:rPr>
  </w:style>
  <w:style w:type="character" w:customStyle="1" w:styleId="6-20">
    <w:name w:val="6.Табл.-2уровень Знак"/>
    <w:link w:val="6-2"/>
    <w:rsid w:val="00D532F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95EB5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1E4DAB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6F"/>
    <w:rPr>
      <w:rFonts w:eastAsiaTheme="majorEastAsia" w:cstheme="majorBidi"/>
      <w:b/>
      <w:bCs/>
      <w:sz w:val="28"/>
      <w:szCs w:val="26"/>
      <w:lang w:eastAsia="en-US"/>
    </w:rPr>
  </w:style>
  <w:style w:type="paragraph" w:customStyle="1" w:styleId="15">
    <w:name w:val="Заголовок 1 главное"/>
    <w:qFormat/>
    <w:rsid w:val="00D14CB3"/>
    <w:pPr>
      <w:spacing w:line="360" w:lineRule="auto"/>
      <w:jc w:val="center"/>
    </w:pPr>
    <w:rPr>
      <w:rFonts w:eastAsia="Times New Roman"/>
      <w:b/>
      <w:bCs/>
      <w:sz w:val="28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14CB3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0A"/>
    <w:rPr>
      <w:rFonts w:eastAsiaTheme="majorEastAsia" w:cstheme="majorBidi"/>
      <w:b/>
      <w:bCs/>
      <w:sz w:val="28"/>
      <w:szCs w:val="24"/>
      <w:lang w:eastAsia="en-US"/>
    </w:rPr>
  </w:style>
  <w:style w:type="character" w:customStyle="1" w:styleId="FontStyle11">
    <w:name w:val="Font Style11"/>
    <w:uiPriority w:val="99"/>
    <w:rsid w:val="007F03F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B3"/>
    <w:pPr>
      <w:spacing w:after="200"/>
      <w:ind w:left="-284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1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6F"/>
    <w:pPr>
      <w:keepNext/>
      <w:keepLines/>
      <w:spacing w:after="0" w:line="360" w:lineRule="auto"/>
      <w:ind w:left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20A"/>
    <w:pPr>
      <w:keepNext/>
      <w:keepLines/>
      <w:spacing w:after="0" w:line="360" w:lineRule="auto"/>
      <w:ind w:left="0" w:firstLine="709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1E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D3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E84"/>
    <w:rPr>
      <w:rFonts w:ascii="Tahoma" w:hAnsi="Tahoma" w:cs="Tahoma"/>
      <w:sz w:val="16"/>
      <w:szCs w:val="16"/>
    </w:rPr>
  </w:style>
  <w:style w:type="paragraph" w:customStyle="1" w:styleId="11">
    <w:name w:val="1.Текст"/>
    <w:uiPriority w:val="99"/>
    <w:rsid w:val="00B94D73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.Пояснение к таблице"/>
    <w:basedOn w:val="6-1"/>
    <w:next w:val="5-"/>
    <w:uiPriority w:val="99"/>
    <w:rsid w:val="00B94D73"/>
    <w:pPr>
      <w:keepLines w:val="0"/>
      <w:suppressLineNumbers w:val="0"/>
      <w:suppressAutoHyphens/>
      <w:spacing w:before="0" w:after="20"/>
      <w:ind w:left="0" w:right="0" w:firstLine="0"/>
      <w:jc w:val="left"/>
    </w:pPr>
    <w:rPr>
      <w:i/>
      <w:iCs/>
    </w:rPr>
  </w:style>
  <w:style w:type="paragraph" w:customStyle="1" w:styleId="6-1">
    <w:name w:val="6.Табл.-1уровень"/>
    <w:basedOn w:val="11"/>
    <w:link w:val="6-10"/>
    <w:qFormat/>
    <w:rsid w:val="00B94D73"/>
    <w:pPr>
      <w:keepLines/>
      <w:widowControl w:val="0"/>
      <w:spacing w:before="20"/>
      <w:ind w:left="340" w:right="57" w:hanging="170"/>
    </w:pPr>
    <w:rPr>
      <w:sz w:val="20"/>
      <w:szCs w:val="20"/>
    </w:rPr>
  </w:style>
  <w:style w:type="paragraph" w:customStyle="1" w:styleId="5-">
    <w:name w:val="5.Табл.-шапка"/>
    <w:basedOn w:val="6-1"/>
    <w:uiPriority w:val="99"/>
    <w:rsid w:val="00B94D7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link w:val="6-20"/>
    <w:qFormat/>
    <w:rsid w:val="00B94D73"/>
    <w:pPr>
      <w:spacing w:before="0"/>
      <w:ind w:left="510"/>
    </w:pPr>
  </w:style>
  <w:style w:type="paragraph" w:customStyle="1" w:styleId="6-3">
    <w:name w:val="6.Табл.-3уровень"/>
    <w:basedOn w:val="6-1"/>
    <w:rsid w:val="00B94D73"/>
    <w:pPr>
      <w:spacing w:before="0"/>
      <w:ind w:left="680"/>
    </w:pPr>
  </w:style>
  <w:style w:type="paragraph" w:customStyle="1" w:styleId="6-">
    <w:name w:val="6.Табл.-данные"/>
    <w:qFormat/>
    <w:rsid w:val="00B94D73"/>
    <w:pPr>
      <w:widowControl w:val="0"/>
      <w:jc w:val="center"/>
    </w:pPr>
    <w:rPr>
      <w:rFonts w:eastAsia="Times New Roman"/>
      <w:noProof/>
    </w:rPr>
  </w:style>
  <w:style w:type="paragraph" w:styleId="a5">
    <w:name w:val="header"/>
    <w:basedOn w:val="a"/>
    <w:link w:val="a6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668"/>
  </w:style>
  <w:style w:type="paragraph" w:styleId="a7">
    <w:name w:val="footer"/>
    <w:basedOn w:val="a"/>
    <w:link w:val="a8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668"/>
  </w:style>
  <w:style w:type="paragraph" w:customStyle="1" w:styleId="31">
    <w:name w:val="3.Подзаголовок 1"/>
    <w:basedOn w:val="a"/>
    <w:next w:val="11"/>
    <w:uiPriority w:val="99"/>
    <w:rsid w:val="007D3555"/>
    <w:pPr>
      <w:widowControl w:val="0"/>
      <w:suppressAutoHyphens/>
      <w:spacing w:before="60" w:after="0"/>
      <w:ind w:left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8">
    <w:name w:val="8.Сноска"/>
    <w:basedOn w:val="6-1"/>
    <w:next w:val="11"/>
    <w:uiPriority w:val="99"/>
    <w:rsid w:val="007D3555"/>
    <w:pPr>
      <w:keepLines w:val="0"/>
      <w:widowControl/>
      <w:spacing w:before="60"/>
      <w:ind w:left="0" w:right="0" w:firstLine="85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3555"/>
    <w:pPr>
      <w:spacing w:after="120"/>
      <w:ind w:left="283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7D3555"/>
    <w:rPr>
      <w:rFonts w:eastAsia="Times New Roman"/>
      <w:sz w:val="24"/>
      <w:szCs w:val="24"/>
      <w:lang w:val="x-none" w:eastAsia="ru-RU"/>
    </w:rPr>
  </w:style>
  <w:style w:type="paragraph" w:customStyle="1" w:styleId="32">
    <w:name w:val="3.Подзаголовок 2"/>
    <w:basedOn w:val="31"/>
    <w:next w:val="11"/>
    <w:uiPriority w:val="99"/>
    <w:rsid w:val="007D3555"/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D3555"/>
    <w:pPr>
      <w:spacing w:after="0"/>
      <w:ind w:left="0" w:firstLine="720"/>
    </w:pPr>
    <w:rPr>
      <w:rFonts w:eastAsia="Times New Roman"/>
      <w:sz w:val="20"/>
      <w:szCs w:val="20"/>
      <w:lang w:eastAsia="ru-RU"/>
    </w:rPr>
  </w:style>
  <w:style w:type="paragraph" w:customStyle="1" w:styleId="40">
    <w:name w:val="4.Заголовок таблицы"/>
    <w:basedOn w:val="31"/>
    <w:next w:val="11"/>
    <w:uiPriority w:val="99"/>
    <w:rsid w:val="007D3555"/>
    <w:rPr>
      <w:sz w:val="28"/>
      <w:szCs w:val="28"/>
    </w:rPr>
  </w:style>
  <w:style w:type="paragraph" w:customStyle="1" w:styleId="12">
    <w:name w:val="Обычный1"/>
    <w:uiPriority w:val="99"/>
    <w:rsid w:val="00D66179"/>
    <w:pPr>
      <w:widowControl w:val="0"/>
      <w:spacing w:line="300" w:lineRule="auto"/>
      <w:ind w:firstLine="680"/>
      <w:jc w:val="both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C8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242834"/>
  </w:style>
  <w:style w:type="paragraph" w:styleId="ad">
    <w:name w:val="footnote text"/>
    <w:basedOn w:val="a"/>
    <w:link w:val="ae"/>
    <w:uiPriority w:val="99"/>
    <w:semiHidden/>
    <w:rsid w:val="00445C0C"/>
    <w:pPr>
      <w:spacing w:line="276" w:lineRule="auto"/>
      <w:ind w:left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45C0C"/>
    <w:rPr>
      <w:rFonts w:ascii="Calibri" w:hAnsi="Calibri" w:cs="Calibri"/>
      <w:lang w:val="x-none" w:eastAsia="en-US"/>
    </w:rPr>
  </w:style>
  <w:style w:type="paragraph" w:customStyle="1" w:styleId="ConsPlusTitle">
    <w:name w:val="ConsPlusTitle"/>
    <w:uiPriority w:val="99"/>
    <w:rsid w:val="00445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footnote reference"/>
    <w:uiPriority w:val="99"/>
    <w:semiHidden/>
    <w:rsid w:val="00445C0C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99"/>
    <w:qFormat/>
    <w:rsid w:val="006A71E9"/>
    <w:pPr>
      <w:keepLines/>
      <w:spacing w:before="480" w:after="0" w:line="276" w:lineRule="auto"/>
      <w:ind w:left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semiHidden/>
    <w:qFormat/>
    <w:rsid w:val="00D14CB3"/>
    <w:pPr>
      <w:tabs>
        <w:tab w:val="right" w:leader="dot" w:pos="9497"/>
      </w:tabs>
      <w:spacing w:after="0" w:line="360" w:lineRule="auto"/>
      <w:ind w:left="0"/>
      <w:jc w:val="center"/>
    </w:pPr>
    <w:rPr>
      <w:b/>
      <w:sz w:val="28"/>
    </w:rPr>
  </w:style>
  <w:style w:type="character" w:styleId="af0">
    <w:name w:val="Hyperlink"/>
    <w:uiPriority w:val="99"/>
    <w:rsid w:val="006A71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/>
      <w:jc w:val="left"/>
    </w:pPr>
    <w:rPr>
      <w:rFonts w:eastAsia="Times New Roman" w:cs="Calibri"/>
      <w:sz w:val="28"/>
      <w:szCs w:val="22"/>
    </w:rPr>
  </w:style>
  <w:style w:type="paragraph" w:styleId="33">
    <w:name w:val="toc 3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 w:firstLine="709"/>
      <w:jc w:val="left"/>
    </w:pPr>
    <w:rPr>
      <w:rFonts w:eastAsia="Times New Roman" w:cs="Calibri"/>
      <w:sz w:val="28"/>
      <w:szCs w:val="22"/>
    </w:rPr>
  </w:style>
  <w:style w:type="paragraph" w:customStyle="1" w:styleId="af1">
    <w:name w:val="Знак"/>
    <w:basedOn w:val="a"/>
    <w:rsid w:val="00D532F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-10">
    <w:name w:val="6.Табл.-1уровень Знак"/>
    <w:link w:val="6-1"/>
    <w:rsid w:val="00D532F3"/>
    <w:rPr>
      <w:rFonts w:ascii="Arial" w:eastAsia="Times New Roman" w:hAnsi="Arial" w:cs="Arial"/>
    </w:rPr>
  </w:style>
  <w:style w:type="character" w:customStyle="1" w:styleId="6-20">
    <w:name w:val="6.Табл.-2уровень Знак"/>
    <w:link w:val="6-2"/>
    <w:rsid w:val="00D532F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95EB5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1E4DAB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6F"/>
    <w:rPr>
      <w:rFonts w:eastAsiaTheme="majorEastAsia" w:cstheme="majorBidi"/>
      <w:b/>
      <w:bCs/>
      <w:sz w:val="28"/>
      <w:szCs w:val="26"/>
      <w:lang w:eastAsia="en-US"/>
    </w:rPr>
  </w:style>
  <w:style w:type="paragraph" w:customStyle="1" w:styleId="15">
    <w:name w:val="Заголовок 1 главное"/>
    <w:qFormat/>
    <w:rsid w:val="00D14CB3"/>
    <w:pPr>
      <w:spacing w:line="360" w:lineRule="auto"/>
      <w:jc w:val="center"/>
    </w:pPr>
    <w:rPr>
      <w:rFonts w:eastAsia="Times New Roman"/>
      <w:b/>
      <w:bCs/>
      <w:sz w:val="28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14CB3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0A"/>
    <w:rPr>
      <w:rFonts w:eastAsiaTheme="majorEastAsia" w:cstheme="majorBidi"/>
      <w:b/>
      <w:bCs/>
      <w:sz w:val="28"/>
      <w:szCs w:val="24"/>
      <w:lang w:eastAsia="en-US"/>
    </w:rPr>
  </w:style>
  <w:style w:type="character" w:customStyle="1" w:styleId="FontStyle11">
    <w:name w:val="Font Style11"/>
    <w:uiPriority w:val="99"/>
    <w:rsid w:val="007F03F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6.2602223522527797E-2"/>
          <c:w val="0.87037037037037035"/>
          <c:h val="0.833445506811648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1"/>
          </c:dPt>
          <c:dPt>
            <c:idx val="3"/>
            <c:bubble3D val="0"/>
            <c:explosion val="18"/>
          </c:dPt>
          <c:dLbls>
            <c:dLbl>
              <c:idx val="0"/>
              <c:layout>
                <c:manualLayout>
                  <c:x val="-0.12037037037037036"/>
                  <c:y val="7.19443063982257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2222222222214E-2"/>
                  <c:y val="-0.282619875896360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756270049577135E-2"/>
                  <c:y val="-0.141497142523479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888E-2"/>
                  <c:y val="-4.35966452116247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1E-3"/>
                  <c:y val="-4.42640165214855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-8.54477609547136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203703703703703E-2"/>
                  <c:y val="-1.22236406493480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Ухта</c:v>
                </c:pt>
                <c:pt idx="1">
                  <c:v>Усинск</c:v>
                </c:pt>
                <c:pt idx="2">
                  <c:v>Сыктывкар</c:v>
                </c:pt>
                <c:pt idx="3">
                  <c:v>Воркута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0.23400000000000001</c:v>
                </c:pt>
                <c:pt idx="1">
                  <c:v>0.41799999999999998</c:v>
                </c:pt>
                <c:pt idx="2">
                  <c:v>0.13400000000000001</c:v>
                </c:pt>
                <c:pt idx="3">
                  <c:v>7.5999999999999998E-2</c:v>
                </c:pt>
                <c:pt idx="6">
                  <c:v>0.13800000000000001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4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I полугодие 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Усинск</c:v>
                </c:pt>
                <c:pt idx="1">
                  <c:v>Вуктыл</c:v>
                </c:pt>
                <c:pt idx="2">
                  <c:v>Воркута</c:v>
                </c:pt>
                <c:pt idx="3">
                  <c:v>Ухта</c:v>
                </c:pt>
                <c:pt idx="4">
                  <c:v>Инта</c:v>
                </c:pt>
                <c:pt idx="5">
                  <c:v>Сыктывкар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85102</c:v>
                </c:pt>
                <c:pt idx="1">
                  <c:v>73317</c:v>
                </c:pt>
                <c:pt idx="2">
                  <c:v>72342</c:v>
                </c:pt>
                <c:pt idx="3">
                  <c:v>65997</c:v>
                </c:pt>
                <c:pt idx="4">
                  <c:v>54998</c:v>
                </c:pt>
                <c:pt idx="5">
                  <c:v>50876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I полугодие 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Усинск</c:v>
                </c:pt>
                <c:pt idx="1">
                  <c:v>Вуктыл</c:v>
                </c:pt>
                <c:pt idx="2">
                  <c:v>Воркута</c:v>
                </c:pt>
                <c:pt idx="3">
                  <c:v>Ухта</c:v>
                </c:pt>
                <c:pt idx="4">
                  <c:v>Инта</c:v>
                </c:pt>
                <c:pt idx="5">
                  <c:v>Сыктывкар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89289</c:v>
                </c:pt>
                <c:pt idx="1">
                  <c:v>79502</c:v>
                </c:pt>
                <c:pt idx="2">
                  <c:v>78538</c:v>
                </c:pt>
                <c:pt idx="3">
                  <c:v>71525</c:v>
                </c:pt>
                <c:pt idx="4">
                  <c:v>67606</c:v>
                </c:pt>
                <c:pt idx="5">
                  <c:v>53650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3476736"/>
        <c:axId val="59257984"/>
        <c:axId val="49055040"/>
      </c:bar3DChart>
      <c:catAx>
        <c:axId val="5347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59257984"/>
        <c:crosses val="autoZero"/>
        <c:auto val="1"/>
        <c:lblAlgn val="ctr"/>
        <c:lblOffset val="100"/>
        <c:noMultiLvlLbl val="0"/>
      </c:catAx>
      <c:valAx>
        <c:axId val="5925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476736"/>
        <c:crosses val="autoZero"/>
        <c:crossBetween val="between"/>
        <c:majorUnit val="20000"/>
      </c:valAx>
      <c:serAx>
        <c:axId val="4905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59257984"/>
        <c:crosses val="autoZero"/>
      </c:ser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01.07.2019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Воркута</c:v>
                </c:pt>
                <c:pt idx="1">
                  <c:v>Инта</c:v>
                </c:pt>
                <c:pt idx="2">
                  <c:v>Усинск</c:v>
                </c:pt>
                <c:pt idx="3">
                  <c:v>Ухта</c:v>
                </c:pt>
                <c:pt idx="4">
                  <c:v>Сыктывкар</c:v>
                </c:pt>
                <c:pt idx="5">
                  <c:v>Вуктыл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20664</c:v>
                </c:pt>
                <c:pt idx="1">
                  <c:v>20502</c:v>
                </c:pt>
                <c:pt idx="2">
                  <c:v>18917</c:v>
                </c:pt>
                <c:pt idx="3">
                  <c:v>18386</c:v>
                </c:pt>
                <c:pt idx="4">
                  <c:v>17926</c:v>
                </c:pt>
                <c:pt idx="5">
                  <c:v>17848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01.07.2020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Воркута</c:v>
                </c:pt>
                <c:pt idx="1">
                  <c:v>Инта</c:v>
                </c:pt>
                <c:pt idx="2">
                  <c:v>Усинск</c:v>
                </c:pt>
                <c:pt idx="3">
                  <c:v>Ухта</c:v>
                </c:pt>
                <c:pt idx="4">
                  <c:v>Сыктывкар</c:v>
                </c:pt>
                <c:pt idx="5">
                  <c:v>Вуктыл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21670</c:v>
                </c:pt>
                <c:pt idx="1">
                  <c:v>21707</c:v>
                </c:pt>
                <c:pt idx="2">
                  <c:v>19903</c:v>
                </c:pt>
                <c:pt idx="3">
                  <c:v>19450</c:v>
                </c:pt>
                <c:pt idx="4">
                  <c:v>18984</c:v>
                </c:pt>
                <c:pt idx="5">
                  <c:v>18916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6"/>
        <c:axId val="58989952"/>
        <c:axId val="58991744"/>
      </c:barChart>
      <c:catAx>
        <c:axId val="5898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58991744"/>
        <c:crosses val="autoZero"/>
        <c:auto val="1"/>
        <c:lblAlgn val="ctr"/>
        <c:lblOffset val="100"/>
        <c:noMultiLvlLbl val="0"/>
      </c:catAx>
      <c:valAx>
        <c:axId val="5899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89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7F34-C449-4688-8EE6-1B8F16C5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1338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Каргалина А.А.</dc:creator>
  <cp:lastModifiedBy>Popcova</cp:lastModifiedBy>
  <cp:revision>2</cp:revision>
  <cp:lastPrinted>2020-09-01T07:09:00Z</cp:lastPrinted>
  <dcterms:created xsi:type="dcterms:W3CDTF">2020-11-28T16:27:00Z</dcterms:created>
  <dcterms:modified xsi:type="dcterms:W3CDTF">2020-11-28T16:27:00Z</dcterms:modified>
</cp:coreProperties>
</file>