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A8" w:rsidRDefault="000F73A8" w:rsidP="000F7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73A8">
        <w:rPr>
          <w:rFonts w:ascii="Times New Roman" w:hAnsi="Times New Roman"/>
          <w:sz w:val="24"/>
          <w:szCs w:val="24"/>
        </w:rPr>
        <w:t>Приложение 4 к пояснительной записке</w:t>
      </w:r>
    </w:p>
    <w:p w:rsidR="000F73A8" w:rsidRPr="000F73A8" w:rsidRDefault="000F73A8" w:rsidP="000F7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73A8" w:rsidRPr="007B1B62" w:rsidRDefault="007B1B62" w:rsidP="000F73A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B1B62">
        <w:rPr>
          <w:rFonts w:ascii="Times New Roman" w:hAnsi="Times New Roman"/>
          <w:b/>
          <w:sz w:val="24"/>
          <w:szCs w:val="24"/>
        </w:rPr>
        <w:t>РАСПРЕДЕЛЕНИЕ БЮДЖЕТНЫХ АССИГНОВАНИЙ ПРОЕКТА БЮДЖЕТА МОГО «УХТА» НА 2019 ГОД И ПЛАНОВЫЙ ПЕРИОД 2020</w:t>
      </w:r>
      <w:proofErr w:type="gramStart"/>
      <w:r w:rsidRPr="007B1B62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Pr="007B1B62">
        <w:rPr>
          <w:rFonts w:ascii="Times New Roman" w:hAnsi="Times New Roman"/>
          <w:b/>
          <w:sz w:val="24"/>
          <w:szCs w:val="24"/>
        </w:rPr>
        <w:t xml:space="preserve"> 2021 ГОДОВ</w:t>
      </w:r>
      <w:r w:rsidRPr="000F73A8">
        <w:rPr>
          <w:rFonts w:ascii="Times New Roman" w:hAnsi="Times New Roman"/>
          <w:b/>
          <w:sz w:val="24"/>
          <w:szCs w:val="24"/>
        </w:rPr>
        <w:t xml:space="preserve"> </w:t>
      </w:r>
      <w:r w:rsidRPr="007B1B62">
        <w:rPr>
          <w:rFonts w:ascii="Times New Roman" w:hAnsi="Times New Roman"/>
          <w:b/>
          <w:szCs w:val="24"/>
        </w:rPr>
        <w:t>НА ПРОВЕДЕНИЕ КАПИТАЛЬНОГО И ТЕКУЩЕГО РЕМОНТА, АНТИТЕРРОРИСТИЧЕСКИХ И ПРОТИВОПОЖАРНЫХ МЕРОПРИЯТИЙ</w:t>
      </w:r>
    </w:p>
    <w:p w:rsidR="000F73A8" w:rsidRDefault="000F73A8" w:rsidP="000F73A8">
      <w:pPr>
        <w:spacing w:after="0" w:line="360" w:lineRule="auto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2694"/>
        <w:gridCol w:w="1701"/>
        <w:gridCol w:w="1701"/>
        <w:gridCol w:w="1559"/>
      </w:tblGrid>
      <w:tr w:rsidR="00DE7357" w:rsidRPr="00DE7357" w:rsidTr="00DE7357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№ </w:t>
            </w:r>
            <w:proofErr w:type="gramStart"/>
            <w:r w:rsidRPr="00DE7357">
              <w:rPr>
                <w:rFonts w:ascii="Times New Roman" w:hAnsi="Times New Roman"/>
              </w:rPr>
              <w:t>п</w:t>
            </w:r>
            <w:proofErr w:type="gramEnd"/>
            <w:r w:rsidRPr="00DE7357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Вид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2019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2021 год</w:t>
            </w:r>
          </w:p>
        </w:tc>
      </w:tr>
      <w:tr w:rsidR="00DE7357" w:rsidRPr="00DE7357" w:rsidTr="00DE7357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DE7357" w:rsidRPr="00DE7357" w:rsidRDefault="00DE7357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7357" w:rsidRPr="00DE7357" w:rsidRDefault="00DE7357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7357" w:rsidRPr="00DE7357" w:rsidRDefault="00DE7357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357" w:rsidRPr="00DE7357" w:rsidRDefault="00DE7357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357" w:rsidRPr="00DE7357" w:rsidRDefault="00DE7357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357" w:rsidRPr="00DE7357" w:rsidRDefault="00DE7357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0F73A8" w:rsidRPr="00DB60EF" w:rsidRDefault="00DB60EF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1. КАПИТАЛЬНЫЙ РЕМОНТ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«СОШ №9»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Работы по выполнению капитального ремонта кровли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«НШДС»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Работы по выполнению капитального ремонта кровли</w:t>
            </w:r>
          </w:p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2 400 000,00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«Д/с №10»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Работы по выполнению капитального ремонта кровли</w:t>
            </w:r>
          </w:p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3 500 000,00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«Д/с №18»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Работы по выполнению капитального ремонта кровли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2 700 000,00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«Д/с №110»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Работы по выполнению капитального ремонта кровли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2 100 000,00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 капитального ремонта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14 700 000,00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0,00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0F73A8" w:rsidRPr="00DB60EF" w:rsidRDefault="00DB60EF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2. ТЕКУЩИЙ РЕМОНТ (В ТОМ ЧИСЛЕ, ПО ИСПОЛНЕНИЮ ПРЕДПИСАНИЙ КОНТРОЛИРУЮЩИХ ОРГАНОВ)</w:t>
            </w:r>
          </w:p>
        </w:tc>
      </w:tr>
      <w:tr w:rsidR="000F73A8" w:rsidRPr="00DE7357" w:rsidTr="000F73A8">
        <w:trPr>
          <w:trHeight w:val="393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0F73A8" w:rsidRPr="00DB60EF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Администрация МОГО «Ухта»</w:t>
            </w:r>
          </w:p>
        </w:tc>
      </w:tr>
      <w:tr w:rsidR="00DE7357" w:rsidRPr="00DE7357" w:rsidTr="00DE7357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КУМИ АМОГО «Ухта»</w:t>
            </w:r>
          </w:p>
        </w:tc>
        <w:tc>
          <w:tcPr>
            <w:tcW w:w="2693" w:type="dxa"/>
            <w:shd w:val="clear" w:color="auto" w:fill="auto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Текущий ремонт архива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50 000,00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КУМИ АМОГО «Ухта»</w:t>
            </w:r>
          </w:p>
        </w:tc>
        <w:tc>
          <w:tcPr>
            <w:tcW w:w="2693" w:type="dxa"/>
            <w:shd w:val="clear" w:color="auto" w:fill="auto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Текущий ремонт гаража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50 000,00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УКС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Текущий ремонт помещений в здании, расположенном по адресу г. Ухта, ул. Первомайская, д.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5 845 000,00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Администрация МОГО «Ухта»</w:t>
            </w:r>
          </w:p>
        </w:tc>
        <w:tc>
          <w:tcPr>
            <w:tcW w:w="2693" w:type="dxa"/>
            <w:shd w:val="clear" w:color="auto" w:fill="auto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Текущий ремонт крыши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1 088 390,00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7 033 390,00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100 000,00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100 000,00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</w:tcPr>
          <w:p w:rsidR="000F73A8" w:rsidRPr="00DB60EF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«УЖКХ»</w:t>
            </w:r>
          </w:p>
        </w:tc>
      </w:tr>
      <w:tr w:rsidR="00DE7357" w:rsidRPr="00DE7357" w:rsidTr="00DE7357">
        <w:trPr>
          <w:trHeight w:val="1082"/>
        </w:trPr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«УЖКХ»</w:t>
            </w:r>
          </w:p>
        </w:tc>
        <w:tc>
          <w:tcPr>
            <w:tcW w:w="2693" w:type="dxa"/>
            <w:shd w:val="clear" w:color="auto" w:fill="auto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Ремонт муниципальных помещений, в т.ч. разработка ПСД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479 835,00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«УЖКХ»</w:t>
            </w:r>
          </w:p>
        </w:tc>
        <w:tc>
          <w:tcPr>
            <w:tcW w:w="2693" w:type="dxa"/>
            <w:shd w:val="clear" w:color="auto" w:fill="auto"/>
          </w:tcPr>
          <w:p w:rsidR="000F73A8" w:rsidRPr="00DE7357" w:rsidRDefault="000F73A8" w:rsidP="00DE735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7357">
              <w:rPr>
                <w:rFonts w:ascii="Times New Roman" w:hAnsi="Times New Roman"/>
              </w:rPr>
              <w:t xml:space="preserve">Ремонт дворовых территорий многоквартирных домов, проездов к дворовым </w:t>
            </w:r>
            <w:r w:rsidRPr="00DE7357">
              <w:rPr>
                <w:rFonts w:ascii="Times New Roman" w:hAnsi="Times New Roman"/>
              </w:rPr>
              <w:lastRenderedPageBreak/>
              <w:t>территориям многоквартирных домов, в том числе лабораторные исследования (пр.</w:t>
            </w:r>
            <w:proofErr w:type="gramEnd"/>
            <w:r w:rsidRPr="00DE7357">
              <w:rPr>
                <w:rFonts w:ascii="Times New Roman" w:hAnsi="Times New Roman"/>
              </w:rPr>
              <w:t xml:space="preserve"> Строителей, д. 15 и д.19 -требование Прокуратуры, решение суда;</w:t>
            </w:r>
            <w:r w:rsidR="00C8088B">
              <w:rPr>
                <w:rFonts w:ascii="Times New Roman" w:hAnsi="Times New Roman"/>
              </w:rPr>
              <w:t xml:space="preserve"> </w:t>
            </w:r>
            <w:r w:rsidRPr="00DE7357">
              <w:rPr>
                <w:rFonts w:ascii="Times New Roman" w:hAnsi="Times New Roman"/>
              </w:rPr>
              <w:t>пр. Строителей, д. 35, 33, 31- п</w:t>
            </w:r>
            <w:r w:rsidR="00DE7357">
              <w:rPr>
                <w:rFonts w:ascii="Times New Roman" w:hAnsi="Times New Roman"/>
              </w:rPr>
              <w:t>редписание ОГИБДД</w:t>
            </w:r>
            <w:proofErr w:type="gramStart"/>
            <w:r w:rsidR="00DE7357">
              <w:rPr>
                <w:rFonts w:ascii="Times New Roman" w:hAnsi="Times New Roman"/>
              </w:rPr>
              <w:t xml:space="preserve"> </w:t>
            </w:r>
            <w:r w:rsidRPr="00DE7357">
              <w:rPr>
                <w:rFonts w:ascii="Times New Roman" w:hAnsi="Times New Roman"/>
              </w:rPr>
              <w:t>;</w:t>
            </w:r>
            <w:proofErr w:type="gramEnd"/>
            <w:r w:rsidRPr="00DE7357">
              <w:rPr>
                <w:rFonts w:ascii="Times New Roman" w:hAnsi="Times New Roman"/>
              </w:rPr>
              <w:t xml:space="preserve"> наб. Нефтяников, д. 1 - продолжение покрытия пр. Строителей (п.</w:t>
            </w:r>
            <w:r w:rsidR="008E122A">
              <w:rPr>
                <w:rFonts w:ascii="Times New Roman" w:hAnsi="Times New Roman"/>
              </w:rPr>
              <w:t xml:space="preserve"> </w:t>
            </w:r>
            <w:r w:rsidRPr="00DE7357">
              <w:rPr>
                <w:rFonts w:ascii="Times New Roman" w:hAnsi="Times New Roman"/>
              </w:rPr>
              <w:t>п. 1, 2, 3) + ОГИБДД; 40 лет Коми, д.3/16; 7 -предписание ОГИБДД)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lastRenderedPageBreak/>
              <w:t>6 033 546,00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6 400,00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6 400,00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6 513 381,00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6 400,00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6 400,00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0F73A8" w:rsidRPr="00DB60EF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«Управление культуры администрации МОГО «Ухта»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«Водненский ДК» МОГО «Ухта</w:t>
            </w:r>
          </w:p>
        </w:tc>
        <w:tc>
          <w:tcPr>
            <w:tcW w:w="2695" w:type="dxa"/>
            <w:shd w:val="clear" w:color="auto" w:fill="auto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Текущий ремонт крыши и лестничный марш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152 260,00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152 260,00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5" w:type="dxa"/>
            <w:shd w:val="clear" w:color="auto" w:fill="auto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152 260,00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152 260,00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0,00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</w:tcPr>
          <w:p w:rsidR="000F73A8" w:rsidRPr="00DB60EF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«Управление образования» администрации МОГО «Ухта»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Ремонт кровли, ремонт фасада здания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2 437 000,00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Ремонт крылец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№7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Текущий ремонт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429 290,00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№8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Ремонт кровли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2 500 000,00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№15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Ремонт туалетов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№16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Установка теневых навесов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1 800 000,00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№17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Определение Ухтинского городского суда от 16.01.2018г.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№19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Замена окон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1 695 000,00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№20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Предписание Роспотребнадзора № 100 от 12.09.2016г</w:t>
            </w:r>
            <w:proofErr w:type="gramStart"/>
            <w:r w:rsidRPr="00DE7357">
              <w:rPr>
                <w:rFonts w:ascii="Times New Roman" w:hAnsi="Times New Roman"/>
              </w:rPr>
              <w:t xml:space="preserve"> ,</w:t>
            </w:r>
            <w:proofErr w:type="gramEnd"/>
            <w:r w:rsidRPr="00DE7357">
              <w:rPr>
                <w:rFonts w:ascii="Times New Roman" w:hAnsi="Times New Roman"/>
              </w:rPr>
              <w:t xml:space="preserve">  Решение Ухтинского городского суда по делу № 2-4818/16 от 06.10.16г,     Определение Ухтинского городского суда по материалу  № 13-302/17 от 15.12.17г. Об отсрочке исполнения решения суда до 31.12.2018г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1 800 000,00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№21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Замена окон, ремонт санузлов, ремонт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3 600 000,00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№55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Ремонт аварийного  освещения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№60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П.1, П.2, Предписание РПН № 95 от 24.11.2017г.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3 300 000,00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№105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Ремонт кровли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"НШДС" школа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Предписание  </w:t>
            </w:r>
            <w:proofErr w:type="spellStart"/>
            <w:r w:rsidRPr="00DE7357">
              <w:rPr>
                <w:rFonts w:ascii="Times New Roman" w:hAnsi="Times New Roman"/>
              </w:rPr>
              <w:t>Роспотребнадзора</w:t>
            </w:r>
            <w:proofErr w:type="spellEnd"/>
            <w:r w:rsidRPr="00DE7357">
              <w:rPr>
                <w:rFonts w:ascii="Times New Roman" w:hAnsi="Times New Roman"/>
              </w:rPr>
              <w:t xml:space="preserve"> №93 от 18.06.2013г.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600 000,00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"СОШ № 4"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Установка окон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2 308 992,00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"ООШ № 6"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Ремонт кровли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949 600,00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"ООШ № 8"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Ремонт фундамента здания, ремонт  актового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1 120 000,00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"СОШ № 9"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Предписание №39/1/1от 06.06.2018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"СОШ № 10"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Ремонт спортивного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4 500 000,00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"СОШ № 14"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Предписание "Управление </w:t>
            </w:r>
            <w:proofErr w:type="spellStart"/>
            <w:r w:rsidRPr="00DE7357">
              <w:rPr>
                <w:rFonts w:ascii="Times New Roman" w:hAnsi="Times New Roman"/>
              </w:rPr>
              <w:t>Роспотребнадзора</w:t>
            </w:r>
            <w:proofErr w:type="spellEnd"/>
            <w:r w:rsidRPr="00DE7357">
              <w:rPr>
                <w:rFonts w:ascii="Times New Roman" w:hAnsi="Times New Roman"/>
              </w:rPr>
              <w:t xml:space="preserve"> по РК" №69 от 20 сентября 2017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800 000,00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"СОШ № 15"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Предписание "Управление </w:t>
            </w:r>
            <w:proofErr w:type="spellStart"/>
            <w:r w:rsidRPr="00DE7357">
              <w:rPr>
                <w:rFonts w:ascii="Times New Roman" w:hAnsi="Times New Roman"/>
              </w:rPr>
              <w:t>Роспотребнадзора</w:t>
            </w:r>
            <w:proofErr w:type="spellEnd"/>
            <w:r w:rsidRPr="00DE7357">
              <w:rPr>
                <w:rFonts w:ascii="Times New Roman" w:hAnsi="Times New Roman"/>
              </w:rPr>
              <w:t xml:space="preserve"> по РК" №55от 03.06.2016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"СОШ № 17"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Ремонт кровли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"СОШ № 18"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Ремонт туалетов, замена оконных блоков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1 205 400,00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"СОШ № 20"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Ремонт спортивного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"СОШ № 22"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Ремонт аварийного  освещения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"НОШ № 23"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Ремонт спортивного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2 500 000,00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"УТЛ"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Ремонт актового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2 500 000,00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"ГИЯ"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ОНД стрелец-мониторинг, ремонт кровли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1 225 000,00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23 508 992,00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25 461 290,00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Всего текущего ремонта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37 208 023,00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25 719 950,00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106 400,00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</w:tcPr>
          <w:p w:rsidR="000F73A8" w:rsidRPr="00DB60EF" w:rsidRDefault="00DB60EF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3. АНТИТЕРРОРИСТИЧЕСКИЕ МЕРОПРИЯТИЯ (ОХРАНА УЧРЕЖДЕНИЙ, ВИДЕОН</w:t>
            </w:r>
            <w:r>
              <w:rPr>
                <w:rFonts w:ascii="Times New Roman" w:hAnsi="Times New Roman"/>
                <w:b/>
              </w:rPr>
              <w:t>АБЛЮДЕНИЕ, ОГРАЖДЕНИЕ И Т.Д.) (</w:t>
            </w:r>
            <w:r w:rsidRPr="00DB60EF">
              <w:rPr>
                <w:rFonts w:ascii="Times New Roman" w:hAnsi="Times New Roman"/>
                <w:b/>
              </w:rPr>
              <w:t>В ТОМ ЧИСЛЕ, ПО ИСПОЛНЕНИЮ ПРЕДПИСАНИЙ КОНТРОЛИРУЮЩИХ ОРГАНОВ)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0F73A8" w:rsidRPr="00DB60EF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Администрация МОГО «Ухта»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«Управление по делам ГО и ЧС» АМОГО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DB60EF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Содержание и обслуживание </w:t>
            </w:r>
            <w:r w:rsidR="00DB60EF">
              <w:rPr>
                <w:rFonts w:ascii="Times New Roman" w:hAnsi="Times New Roman"/>
              </w:rPr>
              <w:t xml:space="preserve">устройства комплексной системы </w:t>
            </w:r>
            <w:r w:rsidRPr="00DE7357">
              <w:rPr>
                <w:rFonts w:ascii="Times New Roman" w:hAnsi="Times New Roman"/>
              </w:rPr>
              <w:t xml:space="preserve">«Безопасный город» (установка новых камер, обслуживание </w:t>
            </w:r>
            <w:r w:rsidRPr="00DE7357">
              <w:rPr>
                <w:rFonts w:ascii="Times New Roman" w:hAnsi="Times New Roman"/>
              </w:rPr>
              <w:lastRenderedPageBreak/>
              <w:t>кондиционеров, обслуживание силового кабеля, обслуживание серверов)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lastRenderedPageBreak/>
              <w:t>1 000 000,00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1 000 000,00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«Управление по делам ГО и ЧС» АМОГО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CD029C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Приобретение оборудования для </w:t>
            </w:r>
            <w:r w:rsidR="00DB60EF">
              <w:rPr>
                <w:rFonts w:ascii="Times New Roman" w:hAnsi="Times New Roman"/>
              </w:rPr>
              <w:t xml:space="preserve">устройства комплексной системы </w:t>
            </w:r>
            <w:r w:rsidRPr="00DE7357">
              <w:rPr>
                <w:rFonts w:ascii="Times New Roman" w:hAnsi="Times New Roman"/>
              </w:rPr>
              <w:t>«Безопасный горо</w:t>
            </w:r>
            <w:r w:rsidR="00DB60EF">
              <w:rPr>
                <w:rFonts w:ascii="Times New Roman" w:hAnsi="Times New Roman"/>
              </w:rPr>
              <w:t>д» (видеокамеры, жесткие диски</w:t>
            </w:r>
            <w:r w:rsidRPr="00DE735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860 710,00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860 710,00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860 710,00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«Управление по делам ГО и ЧС» АМОГО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DB60EF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Возмещение электрической энергии потребляемую </w:t>
            </w:r>
            <w:r w:rsidR="00DB60EF">
              <w:rPr>
                <w:rFonts w:ascii="Times New Roman" w:hAnsi="Times New Roman"/>
              </w:rPr>
              <w:t>устройством комплексной системы</w:t>
            </w:r>
            <w:r w:rsidRPr="00DE7357">
              <w:rPr>
                <w:rFonts w:ascii="Times New Roman" w:hAnsi="Times New Roman"/>
              </w:rPr>
              <w:t xml:space="preserve"> «Безопасный город»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450 000,00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«Управление по делам ГО и ЧС» АМОГО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Стимулирование членов добровольно народной дружины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400 000,00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КУМИ АМОГО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C46569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Услуги по охране (ведомственная, вневедомственная, пожарная и другая охрана)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1 400 000,00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1 400 000,00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1 400 000,00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УКС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84 000,00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84 000,00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84 000,00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УКС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Обслуживание систем охранной и противопожарной 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50 000,00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Администрация 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150 000,00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Администрация 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Обслуживание систем охранной и противопожарной 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504 733,00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504 733,00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480 519,00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4 899 443,00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4 899 443,00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4 875 229,00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0F73A8" w:rsidRPr="00DB60EF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«Управление физической культуры и спорта» администрации МОГО «Ухта»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«СШ № 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Охрана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«СШ № 2»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Охрана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«СШ единоборств им. Э. Захарова»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Охрана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МАУ «ЛДС им. С. Капустина»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Охрана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29 736,00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«СШ единоборств им. Э. Захарова»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Монтаж системы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СК «Спарта»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Монтаж системы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ЦСВС «</w:t>
            </w:r>
            <w:proofErr w:type="spellStart"/>
            <w:r w:rsidRPr="00DE7357">
              <w:rPr>
                <w:rFonts w:ascii="Times New Roman" w:hAnsi="Times New Roman"/>
              </w:rPr>
              <w:t>Пауэр</w:t>
            </w:r>
            <w:proofErr w:type="spellEnd"/>
            <w:r w:rsidRPr="00DE7357">
              <w:rPr>
                <w:rFonts w:ascii="Times New Roman" w:hAnsi="Times New Roman"/>
              </w:rPr>
              <w:t>-Ухта»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Монтаж системы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819 736,00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0,00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0F73A8" w:rsidRPr="00DB60EF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«Управление образования» администрации МОГО «Ухта»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МОУ "НШДС" школа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Система оповещения, система контроля доступа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300 000,00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МОУ "СОШ № 4"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Охранная сигнализация, система контроля доступа, аварийное освещение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730 000,00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МОУ "СОШ № 7"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Охранная сигнализация, система контроля доступа, аварийное освещение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605 000,00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МОУ "СОШ № 10"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Охранная сигнализация, система контроля доступа, аварийное освещение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570 000,00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МОУ "СОШ № 13"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Дооборудование ограждения,</w:t>
            </w:r>
            <w:r w:rsidR="00DB60EF">
              <w:rPr>
                <w:rFonts w:ascii="Times New Roman" w:hAnsi="Times New Roman"/>
                <w:color w:val="000000"/>
              </w:rPr>
              <w:t xml:space="preserve"> </w:t>
            </w:r>
            <w:r w:rsidRPr="00DE7357">
              <w:rPr>
                <w:rFonts w:ascii="Times New Roman" w:hAnsi="Times New Roman"/>
                <w:color w:val="000000"/>
              </w:rPr>
              <w:t>видеонаблюдения. Установка домофона, охранная с</w:t>
            </w:r>
            <w:r w:rsidR="00DB60EF">
              <w:rPr>
                <w:rFonts w:ascii="Times New Roman" w:hAnsi="Times New Roman"/>
                <w:color w:val="000000"/>
              </w:rPr>
              <w:t>игнализация, система оповещения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1 235 000,00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МОУ "СОШ № 14"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Охранная сигнализация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МОУ "СОШ № 15"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 xml:space="preserve"> Установка видеонаблюдения, установ</w:t>
            </w:r>
            <w:r w:rsidR="00DB60EF">
              <w:rPr>
                <w:rFonts w:ascii="Times New Roman" w:hAnsi="Times New Roman"/>
                <w:color w:val="000000"/>
              </w:rPr>
              <w:t>ка домофона, система оповещения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1 050 000,00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МОУ "СОШ № 16"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Установка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8 000 000,00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МОУ "СОШ № 18"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Установка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3 077 328,00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МОУ "СОШ № 19"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Установка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3 001 008,00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МОУ "СОШ № 20"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Установка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8 000 000,00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МОУ "СОШ № 21"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Установка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7 000 000,00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МОУ "УТЛ"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Установка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8 800 000,00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МДОУ "Д/с №5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 xml:space="preserve">Решение </w:t>
            </w:r>
            <w:r w:rsidR="00DB60EF">
              <w:rPr>
                <w:rFonts w:ascii="Times New Roman" w:hAnsi="Times New Roman"/>
                <w:color w:val="000000"/>
              </w:rPr>
              <w:t>с</w:t>
            </w:r>
            <w:r w:rsidRPr="00DE7357">
              <w:rPr>
                <w:rFonts w:ascii="Times New Roman" w:hAnsi="Times New Roman"/>
                <w:color w:val="000000"/>
              </w:rPr>
              <w:t>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МДОУ "Д/с №7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Установка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1 500 000,00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МДОУ "Д/с №18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Установка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670 000,00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МДОУ "Д/с №22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Установка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4 830 000,00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МДОУ "Д/с №28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Эвакуационное освещение в проходах и на лестницах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E7357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E73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7357">
              <w:rPr>
                <w:rFonts w:ascii="Times New Roman" w:hAnsi="Times New Roman"/>
                <w:b/>
                <w:bCs/>
                <w:color w:val="000000"/>
              </w:rPr>
              <w:t>32 891 008,00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7357">
              <w:rPr>
                <w:rFonts w:ascii="Times New Roman" w:hAnsi="Times New Roman"/>
                <w:b/>
                <w:bCs/>
                <w:color w:val="000000"/>
              </w:rPr>
              <w:t>14 000 000,00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E7357">
              <w:rPr>
                <w:rFonts w:ascii="Times New Roman" w:hAnsi="Times New Roman"/>
                <w:b/>
                <w:bCs/>
                <w:color w:val="000000"/>
              </w:rPr>
              <w:t>3 077 328,00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Всего антитеррористических мероприятий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38 610 187,00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18 899 443,00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7 952 557,00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</w:tcPr>
          <w:p w:rsidR="000F73A8" w:rsidRPr="00DB60EF" w:rsidRDefault="00DB60EF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 ПРОТИВОПОЖАРНЫЕ МЕРОПРИЯТИЯ (</w:t>
            </w:r>
            <w:r w:rsidRPr="00DB60EF">
              <w:rPr>
                <w:rFonts w:ascii="Times New Roman" w:hAnsi="Times New Roman"/>
                <w:b/>
              </w:rPr>
              <w:t>В ТОМ ЧИСЛЕ, ПО ИСПОЛНЕНИЮ ПРЕДПИСАНИЙ КОНТРОЛИРУЮЩИХ ОРГАНОВ)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0F73A8" w:rsidRPr="00DB60EF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Администрация МОГО «Ухта»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«Управление по делам ГО и ЧС» АМОГО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Содержание и обслуживание пожарных водоемов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860 711,00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860 711,00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860 711,00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«Управление по делам ГО и ЧС» АМОГО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Работы по минерализованным полосам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450 000,00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«Управление по делам ГО и ЧС» АМОГО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Стимулирование членов добровольно-пожарной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300 000,00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КУМИ АМОГО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Обслуживание кнопки тревожной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31 000,00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31 000,00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КУМИ АМОГО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Обслуживание установки автоматической ПС и системы оповещения и управления эвакуацией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115 000,00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115 000,00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115 000,00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КУМИ АМОГО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Огнезащитная обработка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200 000,00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КУМИ АМОГО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Зарядка огнетушителей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25 000,00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Администрация 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Огнезащитная обработка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30 000,00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Администрация 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Аудит пожарных рисков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Администрация 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Инструктаж по безопасности газового оборудования (Кэмдин)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2 500,00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2 274 211,00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2 014 211,00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 xml:space="preserve"> 2 014 211,00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0F73A8" w:rsidRPr="00DB60EF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«УЖКХ»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«УЖКХ»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Противопожарные мероприятия, связанные с содержанием имущества (техническое обслуживание пожарной сигнализации</w:t>
            </w:r>
            <w:r w:rsidR="00DB60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28 080,00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28 080,00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28 080,00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20 080,00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20 080,00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20 080,00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0F73A8" w:rsidRPr="00DB60EF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«Управление культуры администрации МОГО «Ухта»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«Водненский ДК» МОГО «Ухта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Противопожарные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233 696,00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233 696,00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«Ярегский ДК» МОГО «Ухта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Поставка и монтаж комплекса оборудования ПАК «Стрелец-</w:t>
            </w:r>
            <w:r w:rsidRPr="00DE7357">
              <w:rPr>
                <w:rFonts w:ascii="Times New Roman" w:hAnsi="Times New Roman"/>
              </w:rPr>
              <w:lastRenderedPageBreak/>
              <w:t>Мониторинг»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lastRenderedPageBreak/>
              <w:t>223 800,00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223 800,00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457 496,00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457 496,00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0,00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0F73A8" w:rsidRPr="00DB60EF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«Управление физической культуры и спорта» администрации МОГО «Ухта»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«СШ № 1»</w:t>
            </w:r>
          </w:p>
        </w:tc>
        <w:tc>
          <w:tcPr>
            <w:tcW w:w="2693" w:type="dxa"/>
            <w:shd w:val="clear" w:color="auto" w:fill="auto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Обслуживание системы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«СШ № 2»</w:t>
            </w:r>
          </w:p>
        </w:tc>
        <w:tc>
          <w:tcPr>
            <w:tcW w:w="2693" w:type="dxa"/>
            <w:shd w:val="clear" w:color="auto" w:fill="auto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Обслуживание системы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«СШ единоборств им. Э. Захарова»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Обслуживание системы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103 000,00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«Спорткомплекс «Шахтёр» МОГО «Ухта»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Обслуживание системы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СК «Спарта»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Обслуживание системы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МАУ «ЛДС им. С. Капустина»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Обслуживание системы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833 000,00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0,00</w:t>
            </w:r>
          </w:p>
        </w:tc>
      </w:tr>
      <w:tr w:rsidR="000F73A8" w:rsidRPr="00DE7357" w:rsidTr="000F73A8">
        <w:tc>
          <w:tcPr>
            <w:tcW w:w="10348" w:type="dxa"/>
            <w:gridSpan w:val="6"/>
            <w:shd w:val="clear" w:color="auto" w:fill="auto"/>
            <w:vAlign w:val="center"/>
          </w:tcPr>
          <w:p w:rsidR="000F73A8" w:rsidRPr="00DB60EF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МУ «Управление образования» администрации МОГО «Ухта»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</w:t>
            </w:r>
            <w:r w:rsidRPr="00DE7357">
              <w:rPr>
                <w:rFonts w:ascii="Times New Roman" w:hAnsi="Times New Roman"/>
              </w:rPr>
              <w:lastRenderedPageBreak/>
              <w:t>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lastRenderedPageBreak/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570 000,00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МДОУ "Д/с №107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300 000,00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"СОШ № 5"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"ООШ № 6"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"ООШ № 8"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"СОШ № 13"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"СОШ № 16"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600 000,00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"СОШ № 18"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"СОШ № 19"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</w:t>
            </w:r>
            <w:r w:rsidRPr="00DE7357">
              <w:rPr>
                <w:rFonts w:ascii="Times New Roman" w:hAnsi="Times New Roman"/>
              </w:rPr>
              <w:lastRenderedPageBreak/>
              <w:t>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lastRenderedPageBreak/>
              <w:t>600 000,00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"УТЛ"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700 000,00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МОУ "ГПЛ"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МУ ДО "ЦЮТ" г.</w:t>
            </w:r>
            <w:r w:rsidR="00DE7357">
              <w:rPr>
                <w:rFonts w:ascii="Times New Roman" w:hAnsi="Times New Roman"/>
              </w:rPr>
              <w:t xml:space="preserve"> </w:t>
            </w:r>
            <w:r w:rsidRPr="00DE7357">
              <w:rPr>
                <w:rFonts w:ascii="Times New Roman" w:hAnsi="Times New Roman"/>
              </w:rPr>
              <w:t>Ухты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 Установка АПС (срок эксплуатации АПС-  10 лет,  заканчивается в 2018 году)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9 970 000,00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0,00</w:t>
            </w:r>
          </w:p>
        </w:tc>
      </w:tr>
      <w:tr w:rsidR="00DE7357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Всего противопожарных мероприятий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13 554 787,00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2 491 787,00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2 034 291,00</w:t>
            </w:r>
          </w:p>
        </w:tc>
      </w:tr>
      <w:tr w:rsidR="000F73A8" w:rsidRPr="00DE7357" w:rsidTr="00DE7357">
        <w:tc>
          <w:tcPr>
            <w:tcW w:w="56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104 072 997,00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47 111 180,00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232F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7357">
              <w:rPr>
                <w:rFonts w:ascii="Times New Roman" w:hAnsi="Times New Roman"/>
                <w:b/>
              </w:rPr>
              <w:t>10 093 248,00</w:t>
            </w:r>
          </w:p>
        </w:tc>
      </w:tr>
    </w:tbl>
    <w:p w:rsidR="000F73A8" w:rsidRDefault="000F73A8" w:rsidP="00DE7357">
      <w:pPr>
        <w:tabs>
          <w:tab w:val="left" w:pos="1843"/>
        </w:tabs>
      </w:pPr>
    </w:p>
    <w:sectPr w:rsidR="000F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9F" w:rsidRDefault="0055449F" w:rsidP="005B7CDF">
      <w:pPr>
        <w:spacing w:after="0" w:line="240" w:lineRule="auto"/>
      </w:pPr>
      <w:r>
        <w:separator/>
      </w:r>
    </w:p>
  </w:endnote>
  <w:endnote w:type="continuationSeparator" w:id="0">
    <w:p w:rsidR="0055449F" w:rsidRDefault="0055449F" w:rsidP="005B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9F" w:rsidRDefault="0055449F" w:rsidP="005B7CDF">
      <w:pPr>
        <w:spacing w:after="0" w:line="240" w:lineRule="auto"/>
      </w:pPr>
      <w:r>
        <w:separator/>
      </w:r>
    </w:p>
  </w:footnote>
  <w:footnote w:type="continuationSeparator" w:id="0">
    <w:p w:rsidR="0055449F" w:rsidRDefault="0055449F" w:rsidP="005B7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BB"/>
    <w:rsid w:val="000D4BFA"/>
    <w:rsid w:val="000F73A8"/>
    <w:rsid w:val="00113749"/>
    <w:rsid w:val="001B37DD"/>
    <w:rsid w:val="003476EB"/>
    <w:rsid w:val="00373388"/>
    <w:rsid w:val="00393D48"/>
    <w:rsid w:val="0049129A"/>
    <w:rsid w:val="0055449F"/>
    <w:rsid w:val="005B7CDF"/>
    <w:rsid w:val="00612DBB"/>
    <w:rsid w:val="006534E2"/>
    <w:rsid w:val="006B636D"/>
    <w:rsid w:val="007B1B62"/>
    <w:rsid w:val="008458AD"/>
    <w:rsid w:val="008E122A"/>
    <w:rsid w:val="008F0C1F"/>
    <w:rsid w:val="00BB106B"/>
    <w:rsid w:val="00BD0750"/>
    <w:rsid w:val="00C46569"/>
    <w:rsid w:val="00C8088B"/>
    <w:rsid w:val="00CD029C"/>
    <w:rsid w:val="00DB60EF"/>
    <w:rsid w:val="00DE7357"/>
    <w:rsid w:val="00F66EDF"/>
    <w:rsid w:val="00F9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C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C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C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C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2A-7E52-471D-86E7-96E6EDA0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Bryushkova</cp:lastModifiedBy>
  <cp:revision>20</cp:revision>
  <dcterms:created xsi:type="dcterms:W3CDTF">2018-11-14T14:15:00Z</dcterms:created>
  <dcterms:modified xsi:type="dcterms:W3CDTF">2018-11-15T07:04:00Z</dcterms:modified>
</cp:coreProperties>
</file>