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1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158"/>
      <w:bookmarkEnd w:id="0"/>
      <w:r w:rsidRPr="00207CF9">
        <w:t>РАСПРЕДЕЛЕНИЕ</w:t>
      </w:r>
    </w:p>
    <w:p w:rsidR="00207CF9" w:rsidRPr="00207CF9" w:rsidRDefault="00207CF9">
      <w:pPr>
        <w:pStyle w:val="ConsPlusTitle"/>
        <w:jc w:val="center"/>
      </w:pPr>
      <w:proofErr w:type="gramStart"/>
      <w:r w:rsidRPr="00207CF9">
        <w:t>БЮДЖЕТНЫХ АССИГНОВАНИЙ ПО ЦЕЛЕВЫМ СТАТЬЯМ (МУНИЦИПАЛЬНЫМ</w:t>
      </w:r>
      <w:proofErr w:type="gramEnd"/>
    </w:p>
    <w:p w:rsidR="00207CF9" w:rsidRPr="00207CF9" w:rsidRDefault="00207CF9">
      <w:pPr>
        <w:pStyle w:val="ConsPlusTitle"/>
        <w:jc w:val="center"/>
      </w:pPr>
      <w:r w:rsidRPr="00207CF9">
        <w:t>ПРОГРАММАМ МОГО "УХТА" И НЕПРОГРАММНЫМ НАП</w:t>
      </w:r>
      <w:bookmarkStart w:id="1" w:name="_GoBack"/>
      <w:bookmarkEnd w:id="1"/>
      <w:r w:rsidRPr="00207CF9">
        <w:t>РАВЛЕНИЯМ</w:t>
      </w:r>
    </w:p>
    <w:p w:rsidR="00207CF9" w:rsidRPr="00207CF9" w:rsidRDefault="00207CF9">
      <w:pPr>
        <w:pStyle w:val="ConsPlusTitle"/>
        <w:jc w:val="center"/>
      </w:pPr>
      <w:proofErr w:type="gramStart"/>
      <w:r w:rsidRPr="00207CF9">
        <w:t>ДЕЯТЕЛЬНОСТИ), ГРУППАМ ВИДОВ РАСХОДОВ КЛАССИФИКАЦИИ</w:t>
      </w:r>
      <w:proofErr w:type="gramEnd"/>
    </w:p>
    <w:p w:rsidR="00207CF9" w:rsidRPr="00207CF9" w:rsidRDefault="00207CF9">
      <w:pPr>
        <w:pStyle w:val="ConsPlusTitle"/>
        <w:jc w:val="center"/>
      </w:pPr>
      <w:r w:rsidRPr="00207CF9">
        <w:t>РАСХОДОВ БЮДЖЕТА НА 2019 ГОД И ПЛАНОВЫЙ</w:t>
      </w:r>
    </w:p>
    <w:p w:rsidR="00207CF9" w:rsidRPr="00207CF9" w:rsidRDefault="00207CF9">
      <w:pPr>
        <w:pStyle w:val="ConsPlusTitle"/>
        <w:jc w:val="center"/>
      </w:pPr>
      <w:r w:rsidRPr="00207CF9">
        <w:t>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(в ред. решения Совета МО городского округа "Ухта" от 20.12.2019 N 399)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587"/>
        <w:gridCol w:w="567"/>
        <w:gridCol w:w="1814"/>
        <w:gridCol w:w="1814"/>
        <w:gridCol w:w="1814"/>
      </w:tblGrid>
      <w:tr w:rsidR="00207CF9" w:rsidRPr="00207CF9">
        <w:tc>
          <w:tcPr>
            <w:tcW w:w="6009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</w:t>
            </w:r>
          </w:p>
        </w:tc>
        <w:tc>
          <w:tcPr>
            <w:tcW w:w="1587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КЦСР</w:t>
            </w:r>
          </w:p>
        </w:tc>
        <w:tc>
          <w:tcPr>
            <w:tcW w:w="567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КВР</w:t>
            </w:r>
          </w:p>
        </w:tc>
        <w:tc>
          <w:tcPr>
            <w:tcW w:w="5442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(рублей)</w:t>
            </w:r>
          </w:p>
        </w:tc>
      </w:tr>
      <w:tr w:rsidR="00207CF9" w:rsidRPr="00207CF9">
        <w:tc>
          <w:tcPr>
            <w:tcW w:w="6009" w:type="dxa"/>
            <w:vMerge/>
          </w:tcPr>
          <w:p w:rsidR="00207CF9" w:rsidRPr="00207CF9" w:rsidRDefault="00207CF9"/>
        </w:tc>
        <w:tc>
          <w:tcPr>
            <w:tcW w:w="1587" w:type="dxa"/>
            <w:vMerge/>
          </w:tcPr>
          <w:p w:rsidR="00207CF9" w:rsidRPr="00207CF9" w:rsidRDefault="00207CF9"/>
        </w:tc>
        <w:tc>
          <w:tcPr>
            <w:tcW w:w="567" w:type="dxa"/>
            <w:vMerge/>
          </w:tcPr>
          <w:p w:rsidR="00207CF9" w:rsidRPr="00207CF9" w:rsidRDefault="00207CF9"/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2019 год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111 268 224,86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123 466 211,00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123 430 166,00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2 891 166,85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Развитие единой муниципальной </w:t>
            </w:r>
            <w:proofErr w:type="spellStart"/>
            <w:r w:rsidRPr="00207CF9">
              <w:t>мультисервисной</w:t>
            </w:r>
            <w:proofErr w:type="spellEnd"/>
            <w:r w:rsidRPr="00207CF9">
              <w:t xml:space="preserve"> корпоративной сети передачи данных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1 492 847,09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1 492 847,09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1 398 319,76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1 398 319,76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39 377 788,20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64 575 801,00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64 539 756,00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Обслуживание муниципального долга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01 3 22 00000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7 054 098,00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35 309 614,00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35 273 569,00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700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7 054 098,00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35 309 614,00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35 273 569,00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32 323 690,20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29 266 187,00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29 266 187,00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25 380 312,00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22 720 615,00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22 720 615,00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2 548 003,87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1 977 328,00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1 977 328,00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438 424,86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9 156,00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10 282,00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10 282,00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3 454 749,01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4 272 514,00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4 272 514,00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298 623,12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285 448,00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285 448,00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194 421,34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"Управление муниципальным имуществом и земельными ресурсами"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68 999 269,81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55 890 410,00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55 890 410,00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202 777,41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202 777,41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21 795 474,76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17 642 153,00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17 642 153,00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21 595 251,76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16 918 853,00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16 918 853,00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723 300,00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723 300,00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Вовлечение в оборот муниципального имущества и земельных ресурсов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651 908,08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651 908,08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проведения комплексных кадастровых работ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4 473 461,62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24 S2080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4 473 461,62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Описание границ территориальных зон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354 970,11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Закупка товаров, работ и услуг для обеспечения </w:t>
            </w:r>
            <w:r w:rsidRPr="00207CF9"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01 4 25 10000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354 970,11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41 520 677,83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36 648 257,00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36 648 257,00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16 403 201,21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14 802 743,00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14 802 743,00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2 108 500,00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2 229 500,00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2 229 500,00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1 635 379,53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1 054 813,00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1 054 813,00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19 408 697,09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16 743 301,00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16 743 301,00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1 964 900,00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1 817 900,00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1 817 900,00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"Развитие экономики"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1 698 565,00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"Малое и среднее предпринимательство в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1 698 565,00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Обеспечение деятельности информационно-маркетингового </w:t>
            </w:r>
            <w:r w:rsidRPr="00207CF9">
              <w:lastRenderedPageBreak/>
              <w:t>центра малого и среднего предпринимательства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02 2 23 00000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02 2 23 10000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46 157 413,82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38 467 248,00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38 467 248,00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"Защита населения и территории городского округа"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34 064 850,35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32 415 700,00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32 415 700,00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Профилактика правонарушений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2 710 710,00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2 710 710,00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1 620 710,00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2 310 710,00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Профилактика пожарной безопасности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1 409 044,34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1 610 711,00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1 610 711,00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1 109 044,34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1 310 711,00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1 310 711,00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по делам ГО и ЧС"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30 955 096,01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28 094 279,00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28 094 279,00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07CF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26 640 575,01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22 430 279,00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22 430 279,00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4 000 762,74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4 679 000,00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4 679 000,00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313 758,26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985 000,00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985 000,00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"Экологическая безопасность"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1 020 721,26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Создание системы по раздельному накоплению отходов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288 640,00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12 S2860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288 640,00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732 081,26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732 081,26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"Развитие транспортной системы"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354 565 343,64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87 721 611,00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105 333 411,00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3 226 260,11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592 832,00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592 832,00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24 582,64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256 888,00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S2270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2 944 789,47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192 832,00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дорожной сети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388 200,00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388 200,00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350 950 883,53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87 128 779,00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104 740 579,00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7 066 923,74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340 654 831,00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85 553 704,00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104 700 504,00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S2210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240 340,91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10 553,00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S2220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2 988 787,88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29 522,00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29 522,00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"Жилье и жилищно-коммунальное хозяйство"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199 517 270,75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243 629 169,00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280 606 969,00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"Доступное и комфортное жилье"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124 998 795,79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54 301 931,00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47 246 931,00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41 102 785,08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4 562 385,34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36 540 399,74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жильем отдельных категорий граждан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46 909 188,00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29 511 931,00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29 511 931,00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05 1 33 51350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05 1 33 51760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41 975 000,00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24 606 000,00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24 606 000,00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192 400,00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182 600,00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182 600,00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551 673,00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533 216,00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533 216,00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13 125,00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34 L4970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Подпрограмма "Жилищное хозяйство"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17 605 364,97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7 206 950,00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6 406 950,00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Реконструкция и модернизация муниципального жилищного фонда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12 656 950,00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12 656 950,00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муниципального жилищного фонда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3 874 610,00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3 874 610,00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содержания муниципального жилищного фонда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1 073 804,97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628 804,97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"Коммунальное хозяйство"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8 582 650,20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138 972 800,00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183 805 600,00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населения коммунальными и бытовыми услугами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2 552 650,20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2 552 650,20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126 292 800,00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183 755 600,00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52430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47 450 721,02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100 746 011,54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S2820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78 842 078,98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83 009 588,46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05 5 52 00000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05 5 52 10000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"Обеспечение реализации Программы"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47 989 063,70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"УЖКХ"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47 989 063,70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07CF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2 771 003,97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2 398 677,00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2 398 677,00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40 257 720,06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36 550 325,00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36 550 325,00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3 285 066,15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3 051 607,00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3 051 607,00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96 140,00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1 475 771,18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1 051 000,00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1 051 000,00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63 048,00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60 879,00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60 879,00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"Переселение граждан, проживающих на территории МОГО "Ухта", из аварийного жилищного фонда на 2013 - 2017 годы"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32 852 726,90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18 495 306,40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Капитальные вложения в объекты государственной </w:t>
            </w:r>
            <w:r w:rsidRPr="00207CF9"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06 0 00 99912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10 195 232,43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4 162 188,07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"Развитие образования"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2 554 181 649,27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2 273 651 746,00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2 258 365 214,00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дошкольного образования"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1 245 905 377,05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1 100 109 404,00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1 088 541 244,00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2 731 286,90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780 244,90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1 951 042,00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Формирование доступной среды в дошкольных образовательных учреждениях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5 164 147,24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5 164 147,24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1 214 134,00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13 L0270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1 214 134,00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17 583 463,89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12 461 290,00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17 583 463,89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12 461 290,00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13 225 214,25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1 099 906,00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S2010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12 125 308,25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 дошкольными образовательными учреждениями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17 S2020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1 163 692 992,03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1 043 955 054,00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1 051 848 184,00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167 522 697,99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163 070 454,00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167 104 284,00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07 1 21 73010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922 841 000,00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880 884 600,00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884 743 900,00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73 329 294,04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07 1 24 10000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Повышение квалификации работников дошкольных 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3 409 987,20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07 1 27 73190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3 409 987,20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07 1 31 73020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 xml:space="preserve">Мероприятия по предоставлению бесплатного двухразового питания </w:t>
            </w:r>
            <w:proofErr w:type="gramStart"/>
            <w:r w:rsidRPr="00207CF9">
              <w:t>обучающимся</w:t>
            </w:r>
            <w:proofErr w:type="gramEnd"/>
            <w:r w:rsidRPr="00207CF9">
              <w:t xml:space="preserve"> с ограниченными возможностями здоровья в дошкольных образовательных организациях и МОУ "НШДС N 1"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4 769 576,30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4 769 576,30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3 078 475,24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33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3 078 475,24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общего образования"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1 144 505 434,01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1 023 042 609,00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1 019 127 237,00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Формирование доступной среды в общеобразовательных учреждениях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2 342 663,16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2 342 663,16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общеобразовательных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55 195 398,75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55 195 398,75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24 210 704,54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3 077 328,00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9 629 081,54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3 077 328,00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07 2 14 S2010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14 581 623,00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981 952 327,12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925 309 664,00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938 316 964,00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135 870 854,72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136 718 464,00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139 710 264,00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07 2 21 73010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801 836 300,00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788 591 200,00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798 606 700,00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44 245 172,40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и проведение ЕГЭ и ГИА-9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466 270,49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466 270,49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Повышение квалификации работников общеобразовательных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437 160,80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437 160,80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7 725 499,20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7 725 499,20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28 S2000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4 408 621,00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4 447 020,00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4 447 020,00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89 580,00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89 580,00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Мероприятия по предоставлению бесплатного двухразового питания </w:t>
            </w:r>
            <w:proofErr w:type="gramStart"/>
            <w:r w:rsidRPr="00207CF9">
              <w:t>обучающимся</w:t>
            </w:r>
            <w:proofErr w:type="gramEnd"/>
            <w:r w:rsidRPr="00207CF9"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07 2 30 10000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3 805 394,95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31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3 805 394,95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дополнительного образования"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69 596 076,59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60 704 995,00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60 901 995,00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87 431,78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87 431,78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291 076,77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291 076,77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57 007 973,00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49 815 223,00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50 012 223,00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45 302 932,42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49 815 223,00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50 012 223,00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11 705 040,58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157 600,00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157 600,00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Повышение </w:t>
            </w:r>
            <w:proofErr w:type="gramStart"/>
            <w:r w:rsidRPr="00207CF9"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73 170,00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73 170,00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07 3 26 73190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11 701 580,11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11 701 580,11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180 495,42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32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180 495,42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и участие в мероприятиях гражданско-</w:t>
            </w:r>
            <w:r w:rsidRPr="00207CF9">
              <w:lastRenderedPageBreak/>
              <w:t>патриотической направленности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07 3 33 00000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25 229,51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25 229,51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24 948 553,19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24 955 900,00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24 955 900,00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10 705 900,00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10 705 900,00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10 705 900,00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618 379,00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2 411 021,00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S2040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7 676 500,00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10 205 900,00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10 205 900,00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временной занятости подростков в летний период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14 242 653,19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14 242 653,19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"Обеспечение реализации Программы"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69 226 208,43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Содержание и обеспечение деятельности МУ "Управление </w:t>
            </w:r>
            <w:r w:rsidRPr="00207CF9">
              <w:lastRenderedPageBreak/>
              <w:t>образования" администрации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07 5 99 00000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69 226 208,43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17 404 633,85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15 883 639,00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15 883 639,00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1 769 922,09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1 127 648,00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1 131 448,00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11 253 748,00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10 134 319,00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10 134 319,00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1 241 267,98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1 198 472,00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1 202 672,00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51 679,10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79 040,00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33 427 085,88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32 832 000,00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32 832 000,00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3 602 818,03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3 300 760,00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3 292 760,00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138 704,50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192 309,00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lastRenderedPageBreak/>
              <w:t>Муниципальная программа МОГО "Ухта" "Культура"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322 644 868,99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267 530 343,00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261 933 658,00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4 257 876,49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152 260,00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4 257 876,49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152 260,00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2 343 635,83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457 496,00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1 273 295,09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457 496,00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L4670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493 492,00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L5190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28 861,24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S2150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547 987,50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203 371,20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14 S2840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203 371,20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обслуживание объектов культурного наследия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17 282 774,18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14 120 108,00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13 607 402,00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12 508 818,23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14 120 108,00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13 607 402,00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4 773 955,95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38 752 105,09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31 298 111,00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30 459 456,00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26 627 243,70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31 298 111,00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30 459 456,00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12 124 861,39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Комплектование документных (книжных) фондов библиотек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936 733,28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33 L5190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936 733,28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149 598,60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149 598,60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20 754,57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35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20 754,57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99 629 933,54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90 979 813,00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87 668 945,00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68 320 712,17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90 979 813,00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87 668 945,00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31 309 221,37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59 122 612,71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55 186 614,00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55 106 614,00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45 015 823,61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55 186 614,00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55 106 614,00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14 106 789,10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51 779 755,54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47 910 181,00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47 890 181,00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38 106 543,42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47 910 181,00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47 890 181,00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13 673 212,12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Организация городских мероприятий, фестивалей, смотров, </w:t>
            </w:r>
            <w:r w:rsidRPr="00207CF9">
              <w:lastRenderedPageBreak/>
              <w:t>реализация творческих проектов в области культуры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08 0 44 00000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7 993 305,85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7 993 305,85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391 076,16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552 384,00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552 384,00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268 023,36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429 984,00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429 984,00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123 052,80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122 400,00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122 400,00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341 103,00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3 645,00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S2460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337 458,00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2 359 521,74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08 0 49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2 359 521,74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23 083 224,02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22 235 348,00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22 235 348,00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2 746 146,09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2 093 187,00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2 093 187,00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158 122,53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172 999,00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172 999,00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5 972 562,17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5 636 738,00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5 636 738,00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1 088 054,01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1 218 577,00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1 218 577,00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7 854,00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7 854,00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11 063 180,46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11 054 342,00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11 054 342,00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1 938 643,49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2 051 651,00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2 051 651,00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113 845,94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регионального проекта "Культурная среда"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8 267 487,19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54540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55191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3 267 487,19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регионального проекта "Цифровая культура"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A3 54530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"Социальная поддержка населения"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3 803 804,35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1 884 000,00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525 268,00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482 612,00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1 884 000,00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525 268,00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482 612,00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474 732,00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517 388,00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474 732,00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517 388,00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1 702 227,35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21 S2430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1 702 227,35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296 530 904,61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86 051 936,00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81 900 752,00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дворовых территорий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6 860 104,25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8 785 500,00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9 316 900,00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6 860 104,25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8 785 500,00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9 316 900,00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общественных территорий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11 635 385,82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1 109 070,03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S2810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10 526 315,79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общественных территорий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115 107 028,72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72 500 236,00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67 817 652,00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31 885 870,74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30 420 000,00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25 737 416,00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81 252 617,98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40 111 696,00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40 111 696,00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101 028 432,02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18 331,00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10 0 44 99920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101 010 101,02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61 899 953,80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4 766 200,00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4 766 200,00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31 407 294,81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2 563 342,00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2 563 342,00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4 318 929,17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2 091 162,00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2 091 162,00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26 049 068,02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111 696,00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99000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124 661,80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"Развитие физической культуры и спорта"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162 410 214,13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127 286 483,00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125 983 443,00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2 441 281,14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2 441 281,14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физкультурно-спортивных сооружений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8 757 629,11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7 241 337,46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1 516 291,65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129 419 830,52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112 596 850,00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111 662 322,00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113 131 235,32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112 596 850,00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111 662 322,00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11 0 14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16 288 595,20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37 145,84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37 145,84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S2500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Оплата муниципальными учреждениями расходов по </w:t>
            </w:r>
            <w:r w:rsidRPr="00207CF9">
              <w:lastRenderedPageBreak/>
              <w:t>коммунальным услугам (услуги по обращению с твердыми коммунальными отходами)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11 0 19 00000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3 129 723,15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19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3 129 723,15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14 044 116,16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14 293 801,00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14 285 289,00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1 260 457,00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1 754 783,00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1 754 783,00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31 600,00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5 872 898,00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5 907 816,00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5 907 816,00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529 218,33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370 999,00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365 999,00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7CF9"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11 0 99 40000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5 793 764,00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5 770 665,00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5 770 665,00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556 244,83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443 838,00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440 326,00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P5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3 000 488,21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P5 52280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3 000 488,21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Муниципальная программа МОГО "Ухта" "Переселение граждан, проживающих на территории МОГО "Ухта", из аварийного жилищного фонда на 2019 - 2025 годы"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38 771 200,00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38 771 200,00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36 832 640,00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67484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1 550 848,00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6748S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387 712,00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Непрограммные направления деятельности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294 956 858,55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299 183 114,00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350 162 900,00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44 279 016,39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39 491 372,00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39 491 307,00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14 352 461,29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13 842 594,00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13 269 509,00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130 059,10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8 620 548,00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3 068 418,00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2 867 482,00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55 407 302,39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57 342 697,00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57 342 697,00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5 444 857,00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6 356 657,00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6 483 743,00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217 709,93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2 131 310,40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2 843 480,00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67 064,29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3 103 480,00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59 770,00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175 000,00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347 285,00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</w:t>
            </w:r>
            <w:r w:rsidRPr="00207CF9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99 0 00 00020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1 992 222,00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1 795 818,00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1 795 818,00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4 757 850,78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2 694 492,00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2 694 492,00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99 0 00 00057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63 471,60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443 325,48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18 347 458,00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15 570 218,00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15 930 218,00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5 373 147,48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2 974 670,00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2 974 670,00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3 882 754,39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354 062,00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354 062,00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8 893 454,30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10 180 091,00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9 934 906,00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1 887 932,87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57 243 758,00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67 376 445,00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65 552 605,53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5 313 000,00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99 0 00 00084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3 582 800,00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18 950 434,26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4 469 545,88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529 593,11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2 800 861,01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1 069 041,74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99 0 00 51200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87 100,00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91 100,00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99 0 00 73050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8 181 450,00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10 300 200,00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10 300 200,00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99 0 00 73050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26 460,00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25 576,00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25 576,00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99 0 00 92710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2 310 166,33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99 0 00 99990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40 838 911,00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82 214 195,00</w:t>
            </w:r>
          </w:p>
        </w:tc>
      </w:tr>
      <w:tr w:rsidR="00207CF9" w:rsidRPr="00207CF9">
        <w:tc>
          <w:tcPr>
            <w:tcW w:w="6009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Всего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4 419 359 044,87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3 551 591 546,00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3 630 382 326,00</w:t>
            </w:r>
          </w:p>
        </w:tc>
      </w:tr>
    </w:tbl>
    <w:p w:rsidR="00F41A46" w:rsidRPr="00207CF9" w:rsidRDefault="00F41A46" w:rsidP="00397066">
      <w:pPr>
        <w:pStyle w:val="ConsPlusNormal"/>
      </w:pPr>
    </w:p>
    <w:sectPr w:rsidR="00F41A46" w:rsidRPr="00207CF9" w:rsidSect="003970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397066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2020-01-23T09:25:00Z</dcterms:created>
  <dcterms:modified xsi:type="dcterms:W3CDTF">2020-01-23T09:25:00Z</dcterms:modified>
</cp:coreProperties>
</file>