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1" w:rsidRDefault="001F1E52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ПАСПОРТ </w:t>
      </w:r>
    </w:p>
    <w:p w:rsidR="001F1E52" w:rsidRPr="003158C1" w:rsidRDefault="007E3F01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МОГО</w:t>
      </w:r>
      <w:r w:rsidRPr="003158C1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3158C1">
        <w:rPr>
          <w:sz w:val="28"/>
          <w:szCs w:val="28"/>
        </w:rPr>
        <w:t xml:space="preserve">хта» </w:t>
      </w:r>
    </w:p>
    <w:p w:rsidR="001F1E52" w:rsidRPr="003158C1" w:rsidRDefault="007E3F01" w:rsidP="001F1E52">
      <w:pPr>
        <w:ind w:firstLine="851"/>
        <w:jc w:val="center"/>
        <w:rPr>
          <w:sz w:val="28"/>
          <w:szCs w:val="28"/>
        </w:rPr>
      </w:pPr>
      <w:r w:rsidRPr="003158C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3158C1">
        <w:rPr>
          <w:sz w:val="28"/>
          <w:szCs w:val="28"/>
        </w:rPr>
        <w:t>азвитие экономики»</w:t>
      </w:r>
    </w:p>
    <w:p w:rsidR="001F1E52" w:rsidRPr="003158C1" w:rsidRDefault="001F1E52" w:rsidP="001F1E52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421"/>
        <w:gridCol w:w="1417"/>
        <w:gridCol w:w="1273"/>
        <w:gridCol w:w="1984"/>
      </w:tblGrid>
      <w:tr w:rsidR="001F1E52" w:rsidRPr="003158C1" w:rsidTr="00B13B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Ответственный исполнитель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C1">
              <w:t>Управление экономического развития администрации МОГО «Ухта» (далее - УЭР)</w:t>
            </w:r>
          </w:p>
        </w:tc>
      </w:tr>
      <w:tr w:rsidR="001F1E52" w:rsidRPr="003158C1" w:rsidTr="00B13B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Соисполнители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autoSpaceDE w:val="0"/>
              <w:autoSpaceDN w:val="0"/>
              <w:adjustRightInd w:val="0"/>
              <w:jc w:val="both"/>
            </w:pPr>
            <w:r w:rsidRPr="003158C1">
              <w:t>МУ «Управление культуры администрации  МОГО «Ухта» (далее - МУ «УК»);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C1">
              <w:t>Комитет по управлению муниципальным имуществом администрации МОГО «Ухта» (далее - КУМИ)</w:t>
            </w:r>
          </w:p>
        </w:tc>
      </w:tr>
      <w:tr w:rsidR="001F1E52" w:rsidRPr="003158C1" w:rsidTr="00B13B7C">
        <w:trPr>
          <w:trHeight w:val="1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Подпрограммы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921738" w:rsidP="001F1E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340" w:history="1">
              <w:r w:rsidR="001F1E52" w:rsidRPr="00B13B7C">
                <w:rPr>
                  <w:rFonts w:ascii="Times New Roman" w:hAnsi="Times New Roman" w:cs="Times New Roman"/>
                  <w:sz w:val="24"/>
                  <w:szCs w:val="24"/>
                </w:rPr>
                <w:t>Стратегическое планирование</w:t>
              </w:r>
            </w:hyperlink>
            <w:r w:rsidR="001F1E52" w:rsidRPr="003158C1">
              <w:rPr>
                <w:rFonts w:ascii="Times New Roman" w:hAnsi="Times New Roman" w:cs="Times New Roman"/>
                <w:sz w:val="24"/>
                <w:szCs w:val="24"/>
              </w:rPr>
              <w:t xml:space="preserve"> в МОГО «Ухта».</w:t>
            </w:r>
          </w:p>
          <w:p w:rsidR="001F1E52" w:rsidRPr="003158C1" w:rsidRDefault="00921738" w:rsidP="001F1E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3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495" w:history="1">
              <w:r w:rsidR="001F1E52" w:rsidRPr="00B13B7C">
                <w:rPr>
                  <w:rFonts w:ascii="Times New Roman" w:hAnsi="Times New Roman" w:cs="Times New Roman"/>
                  <w:sz w:val="24"/>
                  <w:szCs w:val="24"/>
                </w:rPr>
                <w:t>Малое и среднее предпринимательство</w:t>
              </w:r>
            </w:hyperlink>
            <w:r w:rsidR="001F1E52" w:rsidRPr="003158C1">
              <w:rPr>
                <w:rFonts w:ascii="Times New Roman" w:hAnsi="Times New Roman" w:cs="Times New Roman"/>
                <w:sz w:val="24"/>
                <w:szCs w:val="24"/>
              </w:rPr>
              <w:t xml:space="preserve"> в МОГО «Ухта».</w:t>
            </w:r>
          </w:p>
          <w:p w:rsidR="001F1E52" w:rsidRPr="003158C1" w:rsidRDefault="001F1E52" w:rsidP="001F1E52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35" w:hanging="284"/>
              <w:jc w:val="both"/>
            </w:pPr>
            <w:r w:rsidRPr="003158C1">
              <w:rPr>
                <w:rFonts w:ascii="Times New Roman" w:hAnsi="Times New Roman" w:cs="Times New Roman"/>
                <w:sz w:val="24"/>
                <w:szCs w:val="24"/>
              </w:rPr>
              <w:t>Внутренний и въездной туризм в МОГО «Ухта» (</w:t>
            </w:r>
            <w:proofErr w:type="gramStart"/>
            <w:r w:rsidRPr="003158C1">
              <w:rPr>
                <w:rFonts w:ascii="Times New Roman" w:hAnsi="Times New Roman" w:cs="Times New Roman"/>
                <w:sz w:val="24"/>
                <w:szCs w:val="24"/>
              </w:rPr>
              <w:t>исключена</w:t>
            </w:r>
            <w:proofErr w:type="gramEnd"/>
            <w:r w:rsidRPr="003158C1">
              <w:rPr>
                <w:rFonts w:ascii="Times New Roman" w:hAnsi="Times New Roman" w:cs="Times New Roman"/>
                <w:sz w:val="24"/>
                <w:szCs w:val="24"/>
              </w:rPr>
              <w:t xml:space="preserve"> с 01.01.2018)</w:t>
            </w:r>
          </w:p>
        </w:tc>
      </w:tr>
      <w:tr w:rsidR="001F1E52" w:rsidRPr="003158C1" w:rsidTr="00B13B7C">
        <w:trPr>
          <w:trHeight w:val="6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Цель 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C1">
              <w:t>Создание благоприятных условий для устойчивого экономического развития городского  округа</w:t>
            </w:r>
          </w:p>
        </w:tc>
      </w:tr>
      <w:tr w:rsidR="001F1E52" w:rsidRPr="003158C1" w:rsidTr="00B13B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Задачи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1F1E52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>Развитие системы стратегического планирования социально-экономического развития МОГО «Ухта».</w:t>
            </w:r>
          </w:p>
          <w:p w:rsidR="001F1E52" w:rsidRPr="003158C1" w:rsidRDefault="001F1E52" w:rsidP="001F1E52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>Развитие малого и среднего предпринимательства в МОГО «Ухта».</w:t>
            </w:r>
          </w:p>
          <w:p w:rsidR="001F1E52" w:rsidRPr="003158C1" w:rsidRDefault="001F1E52" w:rsidP="001F1E52">
            <w:pPr>
              <w:widowControl w:val="0"/>
              <w:numPr>
                <w:ilvl w:val="0"/>
                <w:numId w:val="1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rPr>
                <w:rFonts w:eastAsiaTheme="minorHAnsi"/>
                <w:lang w:eastAsia="en-US"/>
              </w:rPr>
              <w:t>Создание условий для развития туризма на территории городского округа (исключена с 01.01.2018)</w:t>
            </w:r>
          </w:p>
        </w:tc>
      </w:tr>
      <w:tr w:rsidR="001F1E52" w:rsidRPr="003158C1" w:rsidTr="00B13B7C">
        <w:trPr>
          <w:trHeight w:val="13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Целевые индикаторы (показатели)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1F1E52">
            <w:pPr>
              <w:widowControl w:val="0"/>
              <w:numPr>
                <w:ilvl w:val="0"/>
                <w:numId w:val="2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>Оборот малых предприятий (млн. рублей в ценах соответствующих лет) (исключен с 01.01.2018).</w:t>
            </w:r>
          </w:p>
          <w:p w:rsidR="001F1E52" w:rsidRPr="003158C1" w:rsidRDefault="001F1E52" w:rsidP="001F1E52">
            <w:pPr>
              <w:widowControl w:val="0"/>
              <w:numPr>
                <w:ilvl w:val="0"/>
                <w:numId w:val="2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 xml:space="preserve"> Объем инвестиций в основной капитал за счет всех источников финансирования (млн. рублей) (введен с 01.01.2018). </w:t>
            </w:r>
          </w:p>
          <w:p w:rsidR="001F1E52" w:rsidRPr="003158C1" w:rsidRDefault="001F1E52" w:rsidP="00211EFD">
            <w:pPr>
              <w:widowControl w:val="0"/>
              <w:numPr>
                <w:ilvl w:val="0"/>
                <w:numId w:val="2"/>
              </w:numPr>
              <w:tabs>
                <w:tab w:val="num" w:pos="252"/>
                <w:tab w:val="num" w:pos="50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3158C1">
              <w:t xml:space="preserve">Количество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3158C1">
              <w:t>микропредприятий</w:t>
            </w:r>
            <w:proofErr w:type="spellEnd"/>
            <w:r w:rsidRPr="003158C1">
              <w:t>) (единиц) (введен с 01.01.2018)</w:t>
            </w:r>
            <w:bookmarkStart w:id="0" w:name="_GoBack"/>
            <w:bookmarkEnd w:id="0"/>
          </w:p>
        </w:tc>
      </w:tr>
      <w:tr w:rsidR="001F1E52" w:rsidRPr="003158C1" w:rsidTr="00B13B7C">
        <w:trPr>
          <w:trHeight w:val="1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E52" w:rsidRPr="003158C1" w:rsidRDefault="001F1E52" w:rsidP="00211E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58C1">
              <w:rPr>
                <w:rFonts w:eastAsiaTheme="minorHAnsi"/>
                <w:lang w:eastAsia="en-US"/>
              </w:rPr>
              <w:t>Сроки реализации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</w:pPr>
            <w:r w:rsidRPr="003158C1">
              <w:t xml:space="preserve">  2014 – 2021 годы</w:t>
            </w:r>
          </w:p>
        </w:tc>
      </w:tr>
      <w:tr w:rsidR="001F1E52" w:rsidRPr="003158C1" w:rsidTr="00B13B7C">
        <w:trPr>
          <w:trHeight w:val="13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Объемы финансирования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Средства федерально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proofErr w:type="spellStart"/>
            <w:r w:rsidRPr="003158C1">
              <w:rPr>
                <w:sz w:val="20"/>
                <w:szCs w:val="20"/>
              </w:rPr>
              <w:t>го</w:t>
            </w:r>
            <w:proofErr w:type="spellEnd"/>
            <w:r w:rsidRPr="003158C1">
              <w:rPr>
                <w:sz w:val="20"/>
                <w:szCs w:val="20"/>
              </w:rPr>
              <w:t xml:space="preserve"> бюджета 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3158C1">
              <w:rPr>
                <w:sz w:val="20"/>
                <w:szCs w:val="20"/>
              </w:rPr>
              <w:t>республиканс</w:t>
            </w:r>
            <w:proofErr w:type="spellEnd"/>
            <w:r w:rsidRPr="003158C1">
              <w:rPr>
                <w:sz w:val="20"/>
                <w:szCs w:val="20"/>
              </w:rPr>
              <w:t xml:space="preserve"> кого</w:t>
            </w:r>
            <w:proofErr w:type="gramEnd"/>
            <w:r w:rsidRPr="003158C1">
              <w:rPr>
                <w:sz w:val="20"/>
                <w:szCs w:val="20"/>
              </w:rPr>
              <w:t xml:space="preserve"> бюджета 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 xml:space="preserve">Средства </w:t>
            </w:r>
            <w:r w:rsidR="00921738">
              <w:rPr>
                <w:sz w:val="20"/>
                <w:szCs w:val="20"/>
              </w:rPr>
              <w:t xml:space="preserve">местного </w:t>
            </w:r>
            <w:r w:rsidRPr="003158C1">
              <w:rPr>
                <w:sz w:val="20"/>
                <w:szCs w:val="20"/>
              </w:rPr>
              <w:t>бюджета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Средства от приносящей доход деятельности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 xml:space="preserve">Всего 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ind w:left="-88" w:right="-145"/>
              <w:jc w:val="center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(руб.)</w:t>
            </w:r>
          </w:p>
        </w:tc>
      </w:tr>
      <w:tr w:rsidR="001F1E52" w:rsidRPr="003158C1" w:rsidTr="00B13B7C">
        <w:trPr>
          <w:trHeight w:val="1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2014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2015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2016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2017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714 668,00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119 300,00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119 300,00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802 966,00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245 480,00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1 705 000,00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534 693,00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1 810 612,00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1 450 912,00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1 698 565,00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1 824 300,00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653 993,00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3 328 246,00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1 696 392,00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1 698 565,00</w:t>
            </w:r>
          </w:p>
        </w:tc>
      </w:tr>
      <w:tr w:rsidR="001F1E52" w:rsidRPr="003158C1" w:rsidTr="00B13B7C">
        <w:trPr>
          <w:trHeight w:val="15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E52" w:rsidRPr="003158C1" w:rsidRDefault="001F1E52" w:rsidP="00211EFD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2019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2020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2021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714 668,00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1 287 046,00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1 698 565,00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1 698 565,00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1 698 565,00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12 295 477,00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1 698 565,00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1 698 565,00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1 698 565,00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158C1">
              <w:rPr>
                <w:sz w:val="20"/>
                <w:szCs w:val="20"/>
              </w:rPr>
              <w:t>14 297 191,00</w:t>
            </w:r>
          </w:p>
        </w:tc>
      </w:tr>
      <w:tr w:rsidR="001F1E52" w:rsidRPr="003158C1" w:rsidTr="00B13B7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</w:pPr>
            <w:r w:rsidRPr="003158C1">
              <w:t>Ожидаемые результаты реализации Программы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both"/>
            </w:pPr>
            <w:r w:rsidRPr="003158C1">
              <w:t>Формирование системы  стратегического  планирования, способствующей социально-экономическому развитию МОГО «Ухта».</w:t>
            </w:r>
          </w:p>
          <w:p w:rsidR="001F1E52" w:rsidRPr="003158C1" w:rsidRDefault="001F1E52" w:rsidP="00211EF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158C1">
              <w:t xml:space="preserve">Сохранение количества субъектов малого и среднего предпринимательства в расчете на 1000 человек населения муниципального образования (с учетом </w:t>
            </w:r>
            <w:proofErr w:type="spellStart"/>
            <w:r w:rsidRPr="003158C1">
              <w:t>микропредприятий</w:t>
            </w:r>
            <w:proofErr w:type="spellEnd"/>
            <w:r w:rsidRPr="003158C1">
              <w:t>) на уровне не менее 37 единиц</w:t>
            </w:r>
          </w:p>
        </w:tc>
      </w:tr>
    </w:tbl>
    <w:p w:rsidR="002260CB" w:rsidRDefault="002260CB"/>
    <w:sectPr w:rsidR="002260CB" w:rsidSect="00B13B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C7EAE"/>
    <w:multiLevelType w:val="hybridMultilevel"/>
    <w:tmpl w:val="AB9857F8"/>
    <w:lvl w:ilvl="0" w:tplc="555AE8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2"/>
    <w:rsid w:val="001F1E52"/>
    <w:rsid w:val="002260CB"/>
    <w:rsid w:val="007E3F01"/>
    <w:rsid w:val="00921738"/>
    <w:rsid w:val="00B13B7C"/>
    <w:rsid w:val="00D3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E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uiPriority w:val="99"/>
    <w:rsid w:val="001F1E52"/>
    <w:rPr>
      <w:color w:val="0066CC"/>
      <w:u w:val="single"/>
    </w:rPr>
  </w:style>
  <w:style w:type="character" w:customStyle="1" w:styleId="a4">
    <w:name w:val="Абзац списка Знак"/>
    <w:link w:val="a3"/>
    <w:uiPriority w:val="34"/>
    <w:locked/>
    <w:rsid w:val="001F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AppData\Local\Temp\Rar$DI00.109\&#1055;&#1088;&#1086;&#1077;&#1082;&#1090;,%20&#1055;&#104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AppData\Local\Temp\Rar$DI00.109\&#1055;&#1088;&#1086;&#1077;&#1082;&#1090;,%20&#1055;&#1047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Владелец</cp:lastModifiedBy>
  <cp:revision>5</cp:revision>
  <dcterms:created xsi:type="dcterms:W3CDTF">2018-11-14T07:54:00Z</dcterms:created>
  <dcterms:modified xsi:type="dcterms:W3CDTF">2018-11-14T16:07:00Z</dcterms:modified>
</cp:coreProperties>
</file>