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F742C1" w:rsidRDefault="00DB59C1">
      <w:pPr>
        <w:pStyle w:val="ConsPlusNormal"/>
        <w:jc w:val="right"/>
        <w:outlineLvl w:val="0"/>
      </w:pPr>
      <w:r w:rsidRPr="00F742C1">
        <w:t>Приложение 7</w:t>
      </w:r>
    </w:p>
    <w:p w:rsidR="00DB59C1" w:rsidRPr="00F742C1" w:rsidRDefault="00DB59C1">
      <w:pPr>
        <w:pStyle w:val="ConsPlusNormal"/>
        <w:jc w:val="right"/>
      </w:pPr>
      <w:r w:rsidRPr="00F742C1">
        <w:t>к решению</w:t>
      </w:r>
    </w:p>
    <w:p w:rsidR="00DB59C1" w:rsidRPr="00F742C1" w:rsidRDefault="00DB59C1">
      <w:pPr>
        <w:pStyle w:val="ConsPlusNormal"/>
        <w:jc w:val="right"/>
      </w:pPr>
      <w:r w:rsidRPr="00F742C1">
        <w:t>Совета МОГО "Ухта"</w:t>
      </w:r>
    </w:p>
    <w:p w:rsidR="00DB59C1" w:rsidRPr="00F742C1" w:rsidRDefault="00DB59C1">
      <w:pPr>
        <w:pStyle w:val="ConsPlusNormal"/>
        <w:jc w:val="right"/>
      </w:pPr>
      <w:r w:rsidRPr="00F742C1">
        <w:t>от 14 декабря 2017 г. N 234</w:t>
      </w:r>
    </w:p>
    <w:p w:rsidR="00DB59C1" w:rsidRPr="00F742C1" w:rsidRDefault="00DB59C1">
      <w:pPr>
        <w:pStyle w:val="ConsPlusNormal"/>
        <w:jc w:val="right"/>
      </w:pPr>
      <w:r w:rsidRPr="00F742C1">
        <w:t>"О бюджете</w:t>
      </w:r>
    </w:p>
    <w:p w:rsidR="00DB59C1" w:rsidRPr="00F742C1" w:rsidRDefault="00DB59C1">
      <w:pPr>
        <w:pStyle w:val="ConsPlusNormal"/>
        <w:jc w:val="right"/>
      </w:pPr>
      <w:r w:rsidRPr="00F742C1">
        <w:t>МОГО "Ухта"</w:t>
      </w:r>
    </w:p>
    <w:p w:rsidR="00DB59C1" w:rsidRPr="00F742C1" w:rsidRDefault="00DB59C1">
      <w:pPr>
        <w:pStyle w:val="ConsPlusNormal"/>
        <w:jc w:val="right"/>
      </w:pPr>
      <w:r w:rsidRPr="00F742C1">
        <w:t>на 2018 год</w:t>
      </w:r>
    </w:p>
    <w:p w:rsidR="00DB59C1" w:rsidRPr="00F742C1" w:rsidRDefault="00DB59C1">
      <w:pPr>
        <w:pStyle w:val="ConsPlusNormal"/>
        <w:jc w:val="right"/>
      </w:pPr>
      <w:r w:rsidRPr="00F742C1">
        <w:t>и плановый период</w:t>
      </w:r>
    </w:p>
    <w:p w:rsidR="00DB59C1" w:rsidRPr="00F742C1" w:rsidRDefault="00DB59C1">
      <w:pPr>
        <w:pStyle w:val="ConsPlusNormal"/>
        <w:jc w:val="right"/>
      </w:pPr>
      <w:r w:rsidRPr="00F742C1">
        <w:t>2019 и 2020 годов"</w:t>
      </w:r>
    </w:p>
    <w:p w:rsidR="00DB59C1" w:rsidRPr="00F742C1" w:rsidRDefault="00DB59C1">
      <w:pPr>
        <w:pStyle w:val="ConsPlusNormal"/>
      </w:pPr>
    </w:p>
    <w:p w:rsidR="00DB59C1" w:rsidRPr="00F742C1" w:rsidRDefault="00DB59C1">
      <w:pPr>
        <w:pStyle w:val="ConsPlusTitle"/>
        <w:jc w:val="center"/>
      </w:pPr>
      <w:bookmarkStart w:id="0" w:name="P9742"/>
      <w:bookmarkEnd w:id="0"/>
      <w:r w:rsidRPr="00F742C1">
        <w:t>ПЕРЕЧЕНЬ</w:t>
      </w:r>
    </w:p>
    <w:p w:rsidR="00DB59C1" w:rsidRPr="00F742C1" w:rsidRDefault="00DB59C1">
      <w:pPr>
        <w:pStyle w:val="ConsPlusTitle"/>
        <w:jc w:val="center"/>
      </w:pPr>
      <w:r w:rsidRPr="00F742C1">
        <w:t>ГЛАВНЫХ АДМИНИСТРАТОРОВ ДОХОДОВ БЮДЖЕТА МОГО "УХТА"</w:t>
      </w:r>
    </w:p>
    <w:p w:rsidR="00DB59C1" w:rsidRPr="00F742C1" w:rsidRDefault="00DB59C1">
      <w:pPr>
        <w:spacing w:after="1"/>
      </w:pPr>
      <w:bookmarkStart w:id="1" w:name="_GoBack"/>
      <w:bookmarkEnd w:id="1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42C1" w:rsidRPr="00F742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F742C1" w:rsidRDefault="00DB59C1">
            <w:pPr>
              <w:pStyle w:val="ConsPlusNormal"/>
              <w:jc w:val="center"/>
            </w:pPr>
            <w:r w:rsidRPr="00F742C1">
              <w:t>Список изменяющих документов</w:t>
            </w:r>
          </w:p>
          <w:p w:rsidR="00DB59C1" w:rsidRPr="00F742C1" w:rsidRDefault="00DB59C1">
            <w:pPr>
              <w:pStyle w:val="ConsPlusNormal"/>
              <w:jc w:val="center"/>
            </w:pPr>
            <w:r w:rsidRPr="00F742C1">
              <w:t>(в ред. решения Совета МО городского округа "Ухта" от 14.12.2018 N 302)</w:t>
            </w:r>
          </w:p>
        </w:tc>
      </w:tr>
    </w:tbl>
    <w:p w:rsidR="00DB59C1" w:rsidRPr="00F742C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5329"/>
      </w:tblGrid>
      <w:tr w:rsidR="00F742C1" w:rsidRPr="00F742C1">
        <w:tc>
          <w:tcPr>
            <w:tcW w:w="3685" w:type="dxa"/>
            <w:gridSpan w:val="2"/>
          </w:tcPr>
          <w:p w:rsidR="00DB59C1" w:rsidRPr="00F742C1" w:rsidRDefault="00DB59C1">
            <w:pPr>
              <w:pStyle w:val="ConsPlusNormal"/>
              <w:jc w:val="center"/>
            </w:pPr>
            <w:r w:rsidRPr="00F742C1">
              <w:t>Код бюджетной классификации Российской Федерации</w:t>
            </w:r>
          </w:p>
        </w:tc>
        <w:tc>
          <w:tcPr>
            <w:tcW w:w="5329" w:type="dxa"/>
            <w:vMerge w:val="restart"/>
          </w:tcPr>
          <w:p w:rsidR="00DB59C1" w:rsidRPr="00F742C1" w:rsidRDefault="00DB59C1">
            <w:pPr>
              <w:pStyle w:val="ConsPlusNormal"/>
              <w:jc w:val="center"/>
            </w:pPr>
            <w:r w:rsidRPr="00F742C1">
              <w:t>Наименование доходов бюджета МОГО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jc w:val="center"/>
            </w:pPr>
            <w:r w:rsidRPr="00F742C1">
              <w:t>главного администратора доходов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  <w:jc w:val="center"/>
            </w:pPr>
            <w:r w:rsidRPr="00F742C1">
              <w:t>доходов бюджета МОГО "Ухта"</w:t>
            </w:r>
          </w:p>
        </w:tc>
        <w:tc>
          <w:tcPr>
            <w:tcW w:w="5329" w:type="dxa"/>
            <w:vMerge/>
          </w:tcPr>
          <w:p w:rsidR="00DB59C1" w:rsidRPr="00F742C1" w:rsidRDefault="00DB59C1"/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jc w:val="center"/>
            </w:pPr>
            <w:r w:rsidRPr="00F742C1">
              <w:t>1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  <w:jc w:val="center"/>
            </w:pPr>
            <w:r w:rsidRPr="00F742C1">
              <w:t>2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center"/>
            </w:pPr>
            <w:r w:rsidRPr="00F742C1">
              <w:t>3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outlineLvl w:val="1"/>
            </w:pPr>
            <w:r w:rsidRPr="00F742C1">
              <w:t>905</w:t>
            </w:r>
          </w:p>
        </w:tc>
        <w:tc>
          <w:tcPr>
            <w:tcW w:w="7880" w:type="dxa"/>
            <w:gridSpan w:val="2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Контрольно-счетная палата муниципального образования городского округа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905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компенсации затрат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905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1 16 23041 04 0000 140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905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1 16 32000 04 0000 140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905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1 16 90040 04 0000 140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905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1 17 01040 04 0000 180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Невыясненные поступления,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outlineLvl w:val="1"/>
            </w:pPr>
            <w:r w:rsidRPr="00F742C1">
              <w:t>921</w:t>
            </w:r>
          </w:p>
        </w:tc>
        <w:tc>
          <w:tcPr>
            <w:tcW w:w="7880" w:type="dxa"/>
            <w:gridSpan w:val="2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Совет муниципального образования городского округа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921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компенсации затрат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921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1 16 23041 04 0000 140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921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1 17 01040 04 0000 180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Невыясненные поступления,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outlineLvl w:val="1"/>
            </w:pPr>
            <w:r w:rsidRPr="00F742C1">
              <w:t>923</w:t>
            </w:r>
          </w:p>
        </w:tc>
        <w:tc>
          <w:tcPr>
            <w:tcW w:w="7880" w:type="dxa"/>
            <w:gridSpan w:val="2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Администрация муниципального образования городского округа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1 08 07150 01 0000 110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Государственная пошлина за выдачу разрешения на установку рекламной конструкции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1 08 07173 01 0000 110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1 11 01040 04 0000 120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1 11 05012 04 0000 120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1 11 05024 04 0000 120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proofErr w:type="gramStart"/>
            <w:r w:rsidRPr="00F742C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1 11 05027 04 0000 120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1 11 05034 04 0000 120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1 11 05074 04 0000 120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Доходы от сдачи в аренду имущества, составляющего казну городских округов (за исключением земельных </w:t>
            </w:r>
            <w:r w:rsidRPr="00F742C1">
              <w:lastRenderedPageBreak/>
              <w:t>участков)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1 11 05312 04 0000 120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1 11 05324 04 0000 120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1 11 05326 04 0000 120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proofErr w:type="gramStart"/>
            <w:r w:rsidRPr="00F742C1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1 11 07014 04 0000 120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1 11 08040 04 0000 120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1 11 09044 04 0000 120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1 13 01994 04 0000 130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1 13 02064 04 0000 130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компенсации затрат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1 14 02042 04 0000 440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1 14 02043 04 0000 410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1 14 02048 04 0000 410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1 14 06012 04 0000 430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1 14 06024 04 0000 430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1 14 06044 04 0000 430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1 15 02040 04 0000 140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1 16 21040 04 0000 140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1 16 23041 04 0000 140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1 16 23042 04 0000 140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1 16 32000 04 0000 140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1 16 33040 04 0000 140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1 16 37030 04 0000 140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1 16 51020 02 0000 140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1 16 90040 04 0000 140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1 17 01040 04 0000 180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Невыясненные поступления,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1 17 05040 04 0000 180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неналоговые доходы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2 02 25527 04 0000 151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2 02 20077 04 0000 151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Субсидии бюджетам городских округов на </w:t>
            </w:r>
            <w:proofErr w:type="spellStart"/>
            <w:r w:rsidRPr="00F742C1">
              <w:t>софинансирование</w:t>
            </w:r>
            <w:proofErr w:type="spellEnd"/>
            <w:r w:rsidRPr="00F742C1">
              <w:t xml:space="preserve"> капитальных вложений в объекты муниципальной собственности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2 02 20299 04 0000 151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2 02 20302 04 0000 151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субсидии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2 02 35120 04 0000 151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2 02 30024 04 0000 151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2 02 35135 04 0000 151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2 02 35176 04 0000 151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2 02 35082 04 0000 151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субвенции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2 02 49999 04 0000 151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межбюджетные трансферты, передаваемые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2 07 04050 04 0000 180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безвозмездные поступления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2 18 60020 04 0000 151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2 18 04030 04 0000 180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2 19 25064 04 0000 151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Возврат остатков субсидий на государственную </w:t>
            </w:r>
            <w:r w:rsidRPr="00F742C1">
              <w:lastRenderedPageBreak/>
              <w:t>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2 19 25112 04 0000 151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Возврат остатков субсидий на </w:t>
            </w:r>
            <w:proofErr w:type="spellStart"/>
            <w:r w:rsidRPr="00F742C1">
              <w:t>софинансирование</w:t>
            </w:r>
            <w:proofErr w:type="spellEnd"/>
            <w:r w:rsidRPr="00F742C1"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2 19 35120 04 0000 151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2 19 25085 04 0000 151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923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2 19 60010 04 0000 151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outlineLvl w:val="1"/>
            </w:pPr>
            <w:r w:rsidRPr="00F742C1">
              <w:t>929</w:t>
            </w:r>
          </w:p>
        </w:tc>
        <w:tc>
          <w:tcPr>
            <w:tcW w:w="7880" w:type="dxa"/>
            <w:gridSpan w:val="2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Муниципальное учреждение "Управление жилищно-коммунального хозяйства" администрации МОГО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1 08 07173 01 0000 110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1 11 05034 04 0000 120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1 11 09034 04 0000 120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Доходы от эксплуатации и использования </w:t>
            </w:r>
            <w:proofErr w:type="gramStart"/>
            <w:r w:rsidRPr="00F742C1">
              <w:t>имущества</w:t>
            </w:r>
            <w:proofErr w:type="gramEnd"/>
            <w:r w:rsidRPr="00F742C1">
              <w:t xml:space="preserve"> автомобильных дорог, находящихся в собственности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1 11 09044 04 0000 120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1 13 01530 04 0000 130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</w:t>
            </w:r>
            <w:r w:rsidRPr="00F742C1">
              <w:lastRenderedPageBreak/>
              <w:t>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1 13 01994 04 0000 130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1 13 02064 04 0000 130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компенсации затрат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1 14 02042 04 0000 440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1 16 21040 04 0000 140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1 16 23041 04 0000 140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1 16 23042 04 0000 140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1 16 32000 04 0000 140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1 16 33040 04 0000 140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1 16 37030 04 0000 140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1 16 46000 04 0000 140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Поступления сумм в возмещение ущерба в связи с нарушением исполнителем (подрядчиком) условий </w:t>
            </w:r>
            <w:r w:rsidRPr="00F742C1">
              <w:lastRenderedPageBreak/>
              <w:t>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1 16 51020 02 0000 140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1 16 90040 04 0000 140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1 17 01040 04 0000 180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Невыясненные поступления,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1 17 05040 04 0000 180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неналоговые доходы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2 02 20051 04 0000 151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реализацию федеральных целевых программ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2 02 20077 04 0000 151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Субсидии бюджетам городских округов на </w:t>
            </w:r>
            <w:proofErr w:type="spellStart"/>
            <w:r w:rsidRPr="00F742C1">
              <w:t>софинансирование</w:t>
            </w:r>
            <w:proofErr w:type="spellEnd"/>
            <w:r w:rsidRPr="00F742C1">
              <w:t xml:space="preserve"> капитальных вложений в объекты муниципальной собственности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2 02 25555 04 0000 151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субсидии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2 02 30024 04 0000 151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субвенции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2 02 49999 04 0000 151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межбюджетные трансферты, передаваемые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2 07 04050 04 0000 180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безвозмездные поступления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2 18 04030 04 0000 180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2 19 25016 04 0000 151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929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2 19 60010 04 0000 151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outlineLvl w:val="1"/>
            </w:pPr>
            <w:r w:rsidRPr="00F742C1">
              <w:t>956</w:t>
            </w:r>
          </w:p>
        </w:tc>
        <w:tc>
          <w:tcPr>
            <w:tcW w:w="7880" w:type="dxa"/>
            <w:gridSpan w:val="2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1 11 05034 04 0000 120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компенсации затрат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1 14 02048 04 0000 410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1 14 02042 04 0000 440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1 16 23041 04 0000 140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1 16 32000 04 0000 140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1 16 33040 04 0000 140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1 16 51020 02 0000 140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1 16 90040 04 0000 140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1 17 01040 04 0000 180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Невыясненные поступления,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1 17 05040 04 0000 180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неналоговые доходы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2 02 20051 04 0000 151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реализацию федеральных целевых программ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2 02 25027 04 0000 151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2 02 25519 04 0000 151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Субсидия бюджетам городских округов на поддержку отрасли культуры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2 02 25527 04 0000 151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2 02 25558 04 0000 151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до 300 тысяч человек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субсидии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субвенции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2 02 45144 04 0000 151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2 02 45146 04 0000 151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2 02 49999 04 0000 151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межбюджетные трансферты, передаваемые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2 07 04050 04 0000 180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безвозмездные поступления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2 18 04010 04 0000 180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2 18 04020 04 0000 180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2 19 25027 04 0000 151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956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2 19 60010 04 0000 151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outlineLvl w:val="1"/>
            </w:pPr>
            <w:r w:rsidRPr="00F742C1">
              <w:t>964</w:t>
            </w:r>
          </w:p>
        </w:tc>
        <w:tc>
          <w:tcPr>
            <w:tcW w:w="7880" w:type="dxa"/>
            <w:gridSpan w:val="2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компенсации затрат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1 14 02048 04 0000 410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1 14 02042 04 0000 440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1 16 23041 04 0000 140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1 16 32000 04 0000 140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1 16 33040 04 0000 140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1 16 90040 04 0000 140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1 17 01040 04 0000 180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Невыясненные поступления,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1 17 05040 04 0000 180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неналоговые доходы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2 02 25027 04 0000 151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субсидии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субвенции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2 07 04050 04 0000 180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безвозмездные поступления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2 18 04010 04 0000 180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2 18 04020 04 0000 180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2 19 25027 04 0000 151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964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2 19 60010 04 0000 151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outlineLvl w:val="1"/>
            </w:pPr>
            <w:r w:rsidRPr="00F742C1">
              <w:t>975</w:t>
            </w:r>
          </w:p>
        </w:tc>
        <w:tc>
          <w:tcPr>
            <w:tcW w:w="7880" w:type="dxa"/>
            <w:gridSpan w:val="2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компенсации затрат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1 14 02048 04 0000 410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1 14 02042 04 0000 440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1 16 23041 04 0000 140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1 16 32000 04 0000 140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1 16 33040 04 0000 140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1 16 90040 04 0000 140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1 17 01040 04 0000 180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Невыясненные поступления,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1 17 05040 04 0000 180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неналоговые доходы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2 02 20051 04 0000 151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реализацию федеральных целевых программ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2 02 20077 04 0000 151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Субсидии бюджетам городских округов на </w:t>
            </w:r>
            <w:proofErr w:type="spellStart"/>
            <w:r w:rsidRPr="00F742C1">
              <w:t>софинансирование</w:t>
            </w:r>
            <w:proofErr w:type="spellEnd"/>
            <w:r w:rsidRPr="00F742C1">
              <w:t xml:space="preserve"> капитальных вложений в объекты муниципальной собственности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2 02 25027 04 0000 151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2 02 25497 04 0000 151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2 02 25520 04 0000 151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субсидии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2 02 30029 04 0000 151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субвенции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2 02 49999 04 0000 151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межбюджетные трансферты, передаваемые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2 07 04050 04 0000 180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безвозмездные поступления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2 18 04010 04 0000 180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2 18 04020 04 0000 180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2 19 25020 04 0000 151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975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2 19 60010 04 0000 151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  <w:outlineLvl w:val="1"/>
            </w:pPr>
            <w:r w:rsidRPr="00F742C1">
              <w:t>992</w:t>
            </w:r>
          </w:p>
        </w:tc>
        <w:tc>
          <w:tcPr>
            <w:tcW w:w="7880" w:type="dxa"/>
            <w:gridSpan w:val="2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1 13 02994 04 0000 130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доходы от компенсации затрат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1 14 02042 04 0000 440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1 16 18040 04 0000 140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1 16 23041 04 0000 140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1 16 32000 04 0000 140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1 16 33040 04 0000 140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lastRenderedPageBreak/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1 16 51020 02 0000 140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1 16 90040 04 0000 140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1 17 01040 04 0000 180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Невыясненные поступления, зачисляемые в бюджеты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1 17 05040 04 0000 180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неналоговые доходы бюджетов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1 18 04000 04 0000 180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2 02 15001 04 0000 151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Дотации бюджетам городских округов на выравнивание бюджетной обеспеченности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2 02 15002 04 0000 151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2 02 29999 04 0000 151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субсидии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2 02 30024 04 0000 151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2 02 39999 04 0000 151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Прочие субвенции бюджетам городских округов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2 08 04000 04 0000 180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2 18 60020 04 0000 151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742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2 18 04030 04 0000 180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B59C1" w:rsidRPr="00F742C1">
        <w:tc>
          <w:tcPr>
            <w:tcW w:w="1134" w:type="dxa"/>
          </w:tcPr>
          <w:p w:rsidR="00DB59C1" w:rsidRPr="00F742C1" w:rsidRDefault="00DB59C1">
            <w:pPr>
              <w:pStyle w:val="ConsPlusNormal"/>
            </w:pPr>
            <w:r w:rsidRPr="00F742C1">
              <w:t>992</w:t>
            </w:r>
          </w:p>
        </w:tc>
        <w:tc>
          <w:tcPr>
            <w:tcW w:w="2551" w:type="dxa"/>
          </w:tcPr>
          <w:p w:rsidR="00DB59C1" w:rsidRPr="00F742C1" w:rsidRDefault="00DB59C1">
            <w:pPr>
              <w:pStyle w:val="ConsPlusNormal"/>
            </w:pPr>
            <w:r w:rsidRPr="00F742C1">
              <w:t>2 19 60010 04 0000 151</w:t>
            </w:r>
          </w:p>
        </w:tc>
        <w:tc>
          <w:tcPr>
            <w:tcW w:w="5329" w:type="dxa"/>
          </w:tcPr>
          <w:p w:rsidR="00DB59C1" w:rsidRPr="00F742C1" w:rsidRDefault="00DB59C1">
            <w:pPr>
              <w:pStyle w:val="ConsPlusNormal"/>
              <w:jc w:val="both"/>
            </w:pPr>
            <w:r w:rsidRPr="00F742C1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F742C1">
              <w:lastRenderedPageBreak/>
              <w:t>округов</w:t>
            </w:r>
          </w:p>
        </w:tc>
      </w:tr>
    </w:tbl>
    <w:p w:rsidR="00DB59C1" w:rsidRPr="00F742C1" w:rsidRDefault="00DB59C1">
      <w:pPr>
        <w:pStyle w:val="ConsPlusNormal"/>
      </w:pPr>
    </w:p>
    <w:p w:rsidR="00DB59C1" w:rsidRPr="00F742C1" w:rsidRDefault="00DB59C1">
      <w:pPr>
        <w:pStyle w:val="ConsPlusNormal"/>
      </w:pPr>
    </w:p>
    <w:p w:rsidR="00DB59C1" w:rsidRPr="00F742C1" w:rsidRDefault="00DB59C1">
      <w:pPr>
        <w:pStyle w:val="ConsPlusNormal"/>
      </w:pPr>
    </w:p>
    <w:sectPr w:rsidR="00DB59C1" w:rsidRPr="00F742C1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1D4C2D"/>
    <w:rsid w:val="0069281E"/>
    <w:rsid w:val="008E4797"/>
    <w:rsid w:val="009D0F68"/>
    <w:rsid w:val="009F16D1"/>
    <w:rsid w:val="00B12113"/>
    <w:rsid w:val="00BB22E6"/>
    <w:rsid w:val="00D0534F"/>
    <w:rsid w:val="00DB59C1"/>
    <w:rsid w:val="00F7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dcterms:created xsi:type="dcterms:W3CDTF">2019-01-28T07:53:00Z</dcterms:created>
  <dcterms:modified xsi:type="dcterms:W3CDTF">2019-01-28T09:38:00Z</dcterms:modified>
</cp:coreProperties>
</file>