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2C5881" w:rsidRDefault="00DB59C1">
      <w:pPr>
        <w:pStyle w:val="ConsPlusNormal"/>
        <w:jc w:val="right"/>
        <w:outlineLvl w:val="0"/>
      </w:pPr>
      <w:r w:rsidRPr="002C5881">
        <w:t>Приложение 1</w:t>
      </w:r>
    </w:p>
    <w:p w:rsidR="00DB59C1" w:rsidRPr="002C5881" w:rsidRDefault="00DB59C1">
      <w:pPr>
        <w:pStyle w:val="ConsPlusNormal"/>
        <w:jc w:val="right"/>
      </w:pPr>
      <w:r w:rsidRPr="002C5881">
        <w:t>к решению</w:t>
      </w:r>
    </w:p>
    <w:p w:rsidR="00DB59C1" w:rsidRPr="002C5881" w:rsidRDefault="00DB59C1">
      <w:pPr>
        <w:pStyle w:val="ConsPlusNormal"/>
        <w:jc w:val="right"/>
      </w:pPr>
      <w:r w:rsidRPr="002C5881">
        <w:t>Совета МОГО "Ухта"</w:t>
      </w:r>
    </w:p>
    <w:p w:rsidR="00DB59C1" w:rsidRPr="002C5881" w:rsidRDefault="00DB59C1">
      <w:pPr>
        <w:pStyle w:val="ConsPlusNormal"/>
        <w:jc w:val="right"/>
      </w:pPr>
      <w:r w:rsidRPr="002C5881">
        <w:t>от 14 декабря 2017 г. N 234</w:t>
      </w:r>
    </w:p>
    <w:p w:rsidR="00DB59C1" w:rsidRPr="002C5881" w:rsidRDefault="00DB59C1">
      <w:pPr>
        <w:pStyle w:val="ConsPlusNormal"/>
        <w:jc w:val="right"/>
      </w:pPr>
      <w:r w:rsidRPr="002C5881">
        <w:t>"О бюджете</w:t>
      </w:r>
    </w:p>
    <w:p w:rsidR="00DB59C1" w:rsidRPr="002C5881" w:rsidRDefault="00DB59C1">
      <w:pPr>
        <w:pStyle w:val="ConsPlusNormal"/>
        <w:jc w:val="right"/>
      </w:pPr>
      <w:bookmarkStart w:id="0" w:name="_GoBack"/>
      <w:bookmarkEnd w:id="0"/>
      <w:r w:rsidRPr="002C5881">
        <w:t>МОГО "Ухта"</w:t>
      </w:r>
    </w:p>
    <w:p w:rsidR="00DB59C1" w:rsidRPr="002C5881" w:rsidRDefault="00DB59C1">
      <w:pPr>
        <w:pStyle w:val="ConsPlusNormal"/>
        <w:jc w:val="right"/>
      </w:pPr>
      <w:r w:rsidRPr="002C5881">
        <w:t>на 2018 год</w:t>
      </w:r>
    </w:p>
    <w:p w:rsidR="00DB59C1" w:rsidRPr="002C5881" w:rsidRDefault="00DB59C1">
      <w:pPr>
        <w:pStyle w:val="ConsPlusNormal"/>
        <w:jc w:val="right"/>
      </w:pPr>
      <w:r w:rsidRPr="002C5881">
        <w:t>и плановый период</w:t>
      </w:r>
    </w:p>
    <w:p w:rsidR="00DB59C1" w:rsidRPr="002C5881" w:rsidRDefault="00DB59C1">
      <w:pPr>
        <w:pStyle w:val="ConsPlusNormal"/>
        <w:jc w:val="right"/>
      </w:pPr>
      <w:r w:rsidRPr="002C5881">
        <w:t>2019 и 2020 годов"</w:t>
      </w:r>
    </w:p>
    <w:p w:rsidR="00DB59C1" w:rsidRPr="002C5881" w:rsidRDefault="00DB59C1">
      <w:pPr>
        <w:pStyle w:val="ConsPlusNormal"/>
      </w:pPr>
    </w:p>
    <w:p w:rsidR="00DB59C1" w:rsidRPr="002C5881" w:rsidRDefault="00DB59C1">
      <w:pPr>
        <w:pStyle w:val="ConsPlusTitle"/>
        <w:jc w:val="center"/>
      </w:pPr>
      <w:bookmarkStart w:id="1" w:name="P189"/>
      <w:bookmarkEnd w:id="1"/>
      <w:r w:rsidRPr="002C5881">
        <w:t>РАСПРЕДЕЛЕНИЕ</w:t>
      </w:r>
    </w:p>
    <w:p w:rsidR="00DB59C1" w:rsidRPr="002C5881" w:rsidRDefault="00DB59C1">
      <w:pPr>
        <w:pStyle w:val="ConsPlusTitle"/>
        <w:jc w:val="center"/>
      </w:pPr>
      <w:r w:rsidRPr="002C5881">
        <w:t>БЮДЖЕТНЫХ АССИГНОВАНИЙ ПО ЦЕЛЕВЫМ СТАТЬЯМ (МУНИЦИПАЛЬНЫМ</w:t>
      </w:r>
    </w:p>
    <w:p w:rsidR="00DB59C1" w:rsidRPr="002C5881" w:rsidRDefault="00DB59C1">
      <w:pPr>
        <w:pStyle w:val="ConsPlusTitle"/>
        <w:jc w:val="center"/>
      </w:pPr>
      <w:r w:rsidRPr="002C5881">
        <w:t>ПРОГРАММАМ МОГО "УХТА" И НЕПРОГРАММНЫМ НАПРАВЛЕНИЯМ</w:t>
      </w:r>
    </w:p>
    <w:p w:rsidR="00DB59C1" w:rsidRPr="002C5881" w:rsidRDefault="00DB59C1">
      <w:pPr>
        <w:pStyle w:val="ConsPlusTitle"/>
        <w:jc w:val="center"/>
      </w:pPr>
      <w:r w:rsidRPr="002C5881">
        <w:t>ДЕЯТЕЛЬНОСТИ), ГРУППАМ ВИДОВ РАСХОДОВ КЛАССИФИКАЦИИ</w:t>
      </w:r>
    </w:p>
    <w:p w:rsidR="00DB59C1" w:rsidRPr="002C5881" w:rsidRDefault="00DB59C1">
      <w:pPr>
        <w:pStyle w:val="ConsPlusTitle"/>
        <w:jc w:val="center"/>
      </w:pPr>
      <w:r w:rsidRPr="002C5881">
        <w:t>РАСХОДОВ БЮДЖЕТА НА 2018 ГОД</w:t>
      </w:r>
    </w:p>
    <w:p w:rsidR="00DB59C1" w:rsidRPr="002C5881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881" w:rsidRPr="002C58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Список изменяющих документов</w:t>
            </w:r>
          </w:p>
          <w:p w:rsidR="00DB59C1" w:rsidRPr="002C5881" w:rsidRDefault="00DB59C1">
            <w:pPr>
              <w:pStyle w:val="ConsPlusNormal"/>
              <w:jc w:val="center"/>
            </w:pPr>
            <w:r w:rsidRPr="002C5881">
              <w:t>(в ред. решения Совета МО городского округа "Ухта" от 14.12.2018 N 302)</w:t>
            </w:r>
          </w:p>
        </w:tc>
      </w:tr>
    </w:tbl>
    <w:p w:rsidR="00DB59C1" w:rsidRPr="002C588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587"/>
        <w:gridCol w:w="624"/>
        <w:gridCol w:w="1984"/>
      </w:tblGrid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Наименование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КЦСР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КВР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Сумма (рублей)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"Развитие системы муниципального управления на 2014 - 2020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105 964 218,27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12 565 476,38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1 324 681,28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1 324 681,28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1 324 681,28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 и обеспечение деятельности МУ "Информационно-расчетный центр"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01 1 99 00000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10 140 795,10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lastRenderedPageBreak/>
              <w:t>Содержание и обеспечение деятельности МУ "Информационно-расчетный центр"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10 140 795,10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7 122 117,18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1 844 740,58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73 937,34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34 041 626,00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Обслуживание муниципального долга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7 930 000,00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Обслуживание муниципального долга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7 930 000,00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700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7 930 000,00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01 3 99 00000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26 111 626,00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24 197 420,58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21 429 188,25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2 758 022,33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10 210,00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1 914 205,42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1 653 619,68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01 3 99 20000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260 585,74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59 357 115,89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810 121,43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810 121,43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810 121,43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17 197 434,81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17 197 434,81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16 942 582,81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254 852,00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Вовлечение в оборот муниципального имущества и земельных ресурсов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431 955,84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Вовлечение в оборот муниципального имущества и земельных ресурсов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431 955,84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431 955,84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проведения землеустроительных работ по описанию местоположения границ МОГО "Ухта", населенных пунктов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795 118,31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проведения землеустроительных работ по описанию местоположения границ МОГО "Ухта", населенных пунктов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795 118,31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795 118,31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Комплексные кадастровые работы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01 4 24 00000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3 029 298,03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Комплексные кадастровые работы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24 S2080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3 029 298,03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24 S2080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3 029 298,03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01 4 99 00000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37 093 187,47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20 144 830,43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16 369 373,00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1 791 131,91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1 984 325,52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16 948 357,04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15 186 148,97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01 4 99 20000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1 762 208,07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"Развитие экономики на 2014 - 2020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02 0 00 00000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1 636 614,00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"Малое и среднее предпринимательство в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02 2 00 00000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1 636 614,00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02 2 12 00000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1 000 000,00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02 2 12 10000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1 000 000,00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02 2 12 10000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1 000 000,00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02 2 13 00000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636 614,00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02 2 13 10000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636 614,00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02 2 13 10000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636 614,00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"Безопасность жизнедеятельности населения на 2014 - 2020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46 824 383,64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Подпрограмма "Защита населения и территории </w:t>
            </w:r>
            <w:r w:rsidRPr="002C5881">
              <w:lastRenderedPageBreak/>
              <w:t>городского округа"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03 1 00 00000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36 112 998,53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Профилактика правонарушений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3 158 917,72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Профилактика правонарушений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3 158 917,72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350 000,00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2 808 917,72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Профилактика пожарной безопасности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1 423 173,33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Профилактика пожарной безопасности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1 423 173,33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1 173 173,33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выполнения комплекса мер гражданской обороны, предупреждение чрезвыча</w:t>
            </w:r>
            <w:r w:rsidRPr="002C5881">
              <w:lastRenderedPageBreak/>
              <w:t>йных ситуаций и пожарной безопасности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03 1 22 00000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 и обеспечение деятельности МУ "Управление по делам ГО и ЧС"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03 1 99 00000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31 470 907,48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 и обеспечение деятельности МУ "Управление по делам ГО и ЧС"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31 470 907,48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26 590 222,32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3 737 045,16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03 1 99 10000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1 143 640,00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"Экологическая безопасность"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03 2 00 00000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257 738,00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Создание системы по раздельному сбору отходов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03 2 12 00000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257 738,00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Создание системы по раздельному сбору отходов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2 12 S2380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257 738,00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2 12 S2380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257 738,00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03 3 00 00000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10 453 647,11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03 3 11 00000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10 453 647,11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03 3 11 10000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10 453 647,11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03 3 11 10000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10 453 647,11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"Развитие транспортной системы на 2014 - 2020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</w:t>
            </w:r>
            <w:r w:rsidRPr="002C5881">
              <w:lastRenderedPageBreak/>
              <w:t>4 0 00 00000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235 698 985,53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 дорожной сети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1 847 141,37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 дорожной сети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1 847 141,37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8 201,00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1 838 940,37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229 391 811,78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226 007 273,41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7 625 736,76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218 381 536,65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12 S2210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347 265,37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12 S2210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347 265,37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12 S2220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3 037 273,00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12 S2220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3 037 273,00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4 460 032,38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1 735 689,38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1 337 300,38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398 389,00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21 S2270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2 724 343,00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04 0 21</w:t>
            </w:r>
            <w:r w:rsidRPr="002C5881">
              <w:lastRenderedPageBreak/>
              <w:t xml:space="preserve"> S2270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2 724 343,00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"Жилье и жилищно-коммунальное хозяйство на 2014 - 2020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301 219 536,64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"Доступное и комфортное жилье"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137 616 877,81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Снос аварийных жилых домов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4 295 458,99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Снос аварийных жилых домов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4 295 458,99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4 295 458,99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26 600 000,17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26 600 000,17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1 449 334,41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16 346 674,77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8 803 990,99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50 505 100,00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13 S2030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50 505 100,00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13 S2030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50 505 100,00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жильем отдельных категорий граждан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17 722 365,25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жильем отдельных категорий граждан, установленных Федеральн</w:t>
            </w:r>
            <w:r w:rsidRPr="002C5881">
              <w:lastRenderedPageBreak/>
              <w:t>ым законом от 12 января 1995 года N 5-ФЗ "О ветеранах"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05 1 33 51350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834 498,00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05 1 33 51350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834 498,00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05 1 33 51760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834 498,00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05 1 33 51760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834 498,00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05 1 33 73030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15 443 900,00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05 1 33 73030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15 443 900,00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Осуществление переданных государственных </w:t>
            </w:r>
            <w:r w:rsidRPr="002C5881">
              <w:lastRenderedPageBreak/>
              <w:t>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05 1 33 73040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89 100,00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05 1 33 73040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86 841,00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05 1 33 73040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2 259,00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Осуществление переданных государственных полномочий в области государственной поддержки граждан Российской Федерации, имеющих пра</w:t>
            </w:r>
            <w:r w:rsidRPr="002C5881">
              <w:lastRenderedPageBreak/>
              <w:t>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05 1 33 73080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379 196,25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05 1 33 73080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369 356,25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05 1 33 73080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9 840,00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</w:t>
            </w:r>
            <w:r w:rsidRPr="002C5881">
              <w:lastRenderedPageBreak/>
              <w:t>права и законные интересы участников долевого строительства,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05 1 33 73130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141 173,00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05 1 33 73130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137 893,00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05 1 33 73130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3 280,00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05 1 34 00000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38 493 953,40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34 L4970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38 493 953,40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1 34 L4970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38 493 953,40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"Жилищное хозяйство"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22 892 877,34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Реконструкция, капитальный ремонт (ремонт) муниципального жилого фонда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20 848 729,37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Реконструкция, капитальный ремонт (ремонт) муниципального жилого фонда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20 848 729,37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05 2 11 1000</w:t>
            </w:r>
            <w:r w:rsidRPr="002C5881">
              <w:lastRenderedPageBreak/>
              <w:t>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20 848 729,37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содержания муниципального жилищного фонда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1 818 968,39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содержания муниципального жилищного фонда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1 818 968,39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982 167,70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836 800,69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Межевание и кадастр земельных участков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225 179,58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Межевание и кадастр земельных участков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05 2 13 10000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225 179,58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Закупка товаров, работ и услуг для обеспечения </w:t>
            </w:r>
            <w:r w:rsidRPr="002C5881"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05 2 13 10000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225 179,58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"Коммунальное хозяйство"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1 327 764,03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ремонт (ремонт) и содержание объектов коммунальной инфраструктуры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05 3 13 00000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30 566,03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ремонт (ремонт) и содержание объектов коммунальной инфраструктуры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30 566,03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30 566,03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населения коммунальными и бытовыми услугами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1 207 198,00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населения коммунальными и бытовыми услугами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1 207 198,00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1 167 198,00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05 3 21 10000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"Благоустройство"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93 640 736,48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ремонт (ремонт) и содержание объектов внешнего благоустройства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85 304 277,64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ремонт (ремонт) и содержание объектов внешнего благоустройства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72 912 934,85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25 425 418,62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47 487 516,23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ремонт (ремонт) и содержание объектов внешнего благоустройства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05 4 11 99920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3 127 200,79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05 4 11 99920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3 127 200,79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ремонт (ремонт) и содержание объектов внешнего благоустройства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11 S2050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9 264 142,00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11 S2050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9 264 142,00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6 966 966,43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6 966 966,43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5 733 056,64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1 233 909,79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1 246 072,20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145 534,20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145 534,20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05 4 13 73120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1 100 538,00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</w:t>
            </w:r>
            <w:r w:rsidRPr="002C5881">
              <w:lastRenderedPageBreak/>
              <w:t>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05 4 13 73120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1 100 538,00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Реализация народных проектов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05 4 15 00000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123 420,21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Реализация народных проектов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15 S2480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123 420,21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4 15 S2480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123 420,21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05 5 00 00000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42 968,20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Оснащение многоквартирных домов приборами учета энергетических ресурсов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05 5 21 00000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42 968,20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Оснащение многоквартирных домов приборами учета энергетических ресурсов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05 5 21 10000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42 968,20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05 5 21 10000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42 968,20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"Обеспечение реализации Программы"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45 698 312,78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Содержание и обеспечение деятельности МУ </w:t>
            </w:r>
            <w:r w:rsidRPr="002C5881">
              <w:lastRenderedPageBreak/>
              <w:t>"УЖКХ"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05 6 99 00000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45 698 312,78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3 874 539,76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2 863 885,00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48 876,00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961 778,76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41 762 491,02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35 548 525,00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4 938 039,00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1 275 927,02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05 6 99 73120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61 282,00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05 6 99 73120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56 282,00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05 6 99 73120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"Переселение граждан, проживающих на территории МОГО "Ухта", из аварийного жилищного фонда на 2013 - 2017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06 0 00 00000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58 447 490,55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06 0 00 09502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37 301 543,35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Капитальные вложения в объекты государственной (муниципальной) </w:t>
            </w:r>
            <w:r w:rsidRPr="002C5881">
              <w:lastRenderedPageBreak/>
              <w:t>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06 0 00 09502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2 971 621,97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06 0 00 09502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34 329 921,38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06 0 00 09602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18 208 298,12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06 0 00 09602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3 486 959,58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06 0 00 09602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14 721 338,54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06 0 00 S9602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2 937 649,08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06 0 00 S9602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2 937 649,08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"Развитие образования на 2014 - 2020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2 303 095 407,20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"Развитие дошкольного образования"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1 106 714 741,22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Строительство, реконструкция, модернизация дошкольных образовате</w:t>
            </w:r>
            <w:r w:rsidRPr="002C5881">
              <w:lastRenderedPageBreak/>
              <w:t>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6 329 766,80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6 329 766,80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6 329 766,80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Формирование доступной среды в дошкольных образовательных учреждениях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175 000,00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Формирование доступной среды в дошкольных образовательных учреждениях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175 000,00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175 000,00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Создание условий для обучения детей-инвалидов в дошкольных образовательных организациях, в том числе создание архитектурной доступности и оснащение </w:t>
            </w:r>
            <w:r w:rsidRPr="002C5881">
              <w:lastRenderedPageBreak/>
              <w:t>оборудованием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07 1 13 00000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1 353 900,00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13 L0270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1 353 900,00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13 L0270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1 353 900,00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1 062 093 838,65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150 975 975,65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150 975 975,65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07 1 21 73010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911 117 863,00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07 1 21 73010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911 117 863,00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4 428 592,27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дошкольных образоват</w:t>
            </w:r>
            <w:r w:rsidRPr="002C5881">
              <w:lastRenderedPageBreak/>
              <w:t>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22 S2010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3 628 592,27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22 S2010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3 628 592,27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дошкольных 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9 410 870,50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Капитальный и текущий ремонт дошкольных </w:t>
            </w:r>
            <w:r w:rsidRPr="002C5881">
              <w:lastRenderedPageBreak/>
              <w:t>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07 1 23 10000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9 410 870,50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9 410 870,50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07 1 24 00000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10 680,00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10 680,00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10 680,00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07 1 25 00000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8 163 813,00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07 1 25 10000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8 163 813,00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07 1 25 10000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8 163 813,00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Повышение квалификации работников дошкольных 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07 1 26 00000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184 900,00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Повышение квалификации работников дошкольных 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07 1 26 10000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184 900,00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</w:t>
            </w:r>
            <w:r w:rsidRPr="002C5881"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07 1 26 10000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184 900,00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07 1 27 00000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3 380 580,00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</w:t>
            </w:r>
            <w:r w:rsidRPr="002C5881">
              <w:lastRenderedPageBreak/>
              <w:t>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07 1 27 73190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3 380 580,00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07 1 27 73190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3 380 580,00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07 1 31 00000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11 182 800,00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07 1 31 73020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11 182 800,00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07 1 31 73020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11 182 800,00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"Развитие общего образования"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1 048 632 196,78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Формирование доступной среды в общеобразовательных учреждениях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185 088,72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Формирование доступной среды в общеобразовательных учреждениях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185 088,72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</w:t>
            </w:r>
            <w:r w:rsidRPr="002C5881">
              <w:lastRenderedPageBreak/>
              <w:t>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185 088,72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941 057 402,65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133 643 465,65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133 643 465,65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07 2 21 73010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806 879 637,00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07 2 21 73010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806 879 637,00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21 S2000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534 300,00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21 S2000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534 300,00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общеобразовательных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25 423 149,82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общеобразовательных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25 423 149,82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25 423 149,82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15 903 993,07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1 467 856,34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1 467 856,34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23 L5200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12 289 617,00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23 L5200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12 289 617,00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</w:t>
            </w:r>
            <w:r w:rsidRPr="002C5881">
              <w:lastRenderedPageBreak/>
              <w:t>3 S2010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2 146 519,73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23 S2010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2 146 519,73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и проведение ЕГЭ и ГИА-9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07 2 24 00000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850 000,00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и проведение ЕГЭ и ГИА-9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850 000,00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850 000,00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07 2 25 00000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539 320,00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07 2 25 10000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539 320,00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07 2 25 10000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539 320,00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Повышение квалификации работников общеобразовательных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07 2 26 00000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404 461,90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Повышение квалификации работников общеобразовательных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07 2 26 10000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404 461,90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07 2 26 10000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404 461,90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07 2 27 00000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6 942 080,62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07 2 27 10000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6 942 080,62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07 2 27 10000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6 942 080,62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07 2 28 00000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52 892 100,00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Меропр</w:t>
            </w:r>
            <w:r w:rsidRPr="002C5881">
              <w:lastRenderedPageBreak/>
              <w:t>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28 S2000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52 892 100,00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28 S2000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52 892 100,00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4 434 600,00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Выплата денежной компенсации расходов на </w:t>
            </w:r>
            <w:r w:rsidRPr="002C5881">
              <w:lastRenderedPageBreak/>
              <w:t>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07 2 29 10000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89 580,00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89 580,00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07 2 29 73190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4 345 020,00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07 2 29 73190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4 345 020,00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"Развитие дополнительного образования"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65 029 894,04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57 536 385,94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46 490 310,94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</w:t>
            </w:r>
            <w:r w:rsidRPr="002C5881">
              <w:lastRenderedPageBreak/>
              <w:t>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46 490 310,94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21 S2700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11 046 075,00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21 S2700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11 046 075,00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395 000,00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395 000,00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Предоставление субсидий бюджетным, </w:t>
            </w:r>
            <w:r w:rsidRPr="002C588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07 3 22 10000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395 000,00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учреждений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учреждений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07 3 24 00000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07 3 25 00000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110 638,10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07 3 25 10000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110 638,10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07 3 25 10000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110 638,10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</w:t>
            </w:r>
            <w:r w:rsidRPr="002C5881">
              <w:lastRenderedPageBreak/>
              <w:t>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07 3 26 00000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26 520,00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</w:t>
            </w:r>
            <w:r w:rsidRPr="002C5881">
              <w:lastRenderedPageBreak/>
              <w:t>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07 3 26 73190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26 520,00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07 3 26 73190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26 520,00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07 3 28 00000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6 095 730,00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07 3 28 10000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6 095 730,00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07 3 28 10000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6 095 730,00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мероприятий гражданско-патриотической направленности, пропаганда здорового образа жизни и профилактика этнического и религиозно-политического экстремизма в молодежной среде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07 3 31 00000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265 620,00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мероприятий гражданско-патриотической направленности, пропаганда здорового образа жизни и профилактика этнического и религиозно-политического экстремизма в молодежной среде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07 3 31 10000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265 620,00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07 3 31 10000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265 620,00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18 883 280,00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оздоровительной кампании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10 187 022,22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оздоровительной к</w:t>
            </w:r>
            <w:r w:rsidRPr="002C5881">
              <w:lastRenderedPageBreak/>
              <w:t>ампании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238 122,22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234 380,00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3 742,22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оздоровительной кампании детей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11 S2040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9 948 900,00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11 S2040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602 851,00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11 S2040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9 346 049,00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временной занятости подростков в летний период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8 696 257,78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временной занятости подростков в летний период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8 696 257,78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07 4 12 10000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8 696 257,78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Подпрограмма "Обеспечение реализации Программы"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63 835 295,16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63 835 295,16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15 812 645,83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14 924 393,09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732 500,00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90 752,74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11 244 035,37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</w:t>
            </w:r>
            <w:r w:rsidRPr="002C5881">
              <w:lastRenderedPageBreak/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10 051 688,87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1 005 814,17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104 092,33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82 440,00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деятельности подведомственных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36 778 613,96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588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07 5 99 40000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34 271 724,50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1 930 928,18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385 196,28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07 5 99 40000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190 765,00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"Культура на 2014 - 2020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285 762 617,39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530 043,36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530 043,36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530 043,36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2 664 893,34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в области культуры, дополнительного образования детей, объект</w:t>
            </w:r>
            <w:r w:rsidRPr="002C5881">
              <w:lastRenderedPageBreak/>
              <w:t>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923 251,44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923 251,44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13 L0270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47 549,90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13 L0270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47 549,90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13 L5190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9 752,00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Предоставление субсидий бюджетным, автономным учреждениям и иным </w:t>
            </w:r>
            <w:r w:rsidRPr="002C5881"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08 0 13 L5190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9 752,00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13 S2150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1 684 340,00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13 S2150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1 684 340,00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 и обслуживание объектов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142 965,49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 и обслуживание объектов культурного наследия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142 965,49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42 965,49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15 661 472,72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10 307 649,72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10 307 649,72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31 S2690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5 353 823,00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31 S2690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5 353 823,00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</w:t>
            </w:r>
            <w:r w:rsidRPr="002C5881">
              <w:lastRenderedPageBreak/>
              <w:t>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36 043 886,79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24 637 451,79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24 637 451,79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32 S2690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11 406 435,00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32 S2690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11 406 435,00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Комплектование документных (книжных) фондов библиотек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488 900,00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Комплектование документных (книжных) фондов библиотек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33 L5190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488 900,00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33 L5190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488 900,00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08 0 34 00000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138 849,00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138 849,00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08 0 34 10000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138 849,00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98 390 613,25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67 690 611,25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</w:t>
            </w:r>
            <w:r w:rsidRPr="002C5881">
              <w:lastRenderedPageBreak/>
              <w:t>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67 690 611,25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41 S2690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30 700 002,00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41 S2690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30 700 002,00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57 008 880,08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Оказание муниципальных услуг (выполнение работ) учреждениями дополнительного </w:t>
            </w:r>
            <w:r w:rsidRPr="002C5881">
              <w:lastRenderedPageBreak/>
              <w:t>образования детей в области искусств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08 0 42 10000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49 431 694,08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49 431 694,08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42 S2700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7 577 186,00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42 S2700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7 577 186,00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08 0 43 00000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49 998 747,69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49 998 747,69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08 0 43 10000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49 998 747,69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08 0 44 00000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1 904 310,47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1 904 310,47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1 904 310,47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08 0 47 00000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406 662,00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08 0 47 10000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259 782,00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08 0 47 10000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259 782,00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Выплата денежной компенсации расходов на </w:t>
            </w:r>
            <w:r w:rsidRPr="002C5881">
              <w:lastRenderedPageBreak/>
              <w:t>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08 0 47 73190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146 880,00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08 0 47 73190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146 880,00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Реализация народных проектов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08 0 48 00000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Реализация народных проектов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48 S2460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48 S2460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22 082 393,20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1 794 499,83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1 619 264,21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175 235,62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lastRenderedPageBreak/>
              <w:t>7 529 735,51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6 489 902,37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932 134,14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101 259,00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6 440,00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деятельности подведомственных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12 758 157,86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588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08 0 99 40000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11 197 846,81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08 0 99 40000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1 560 311,05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"Социальная поддержка населения на 2016 - 2020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09 0 00 00000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2 388 852,81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09 0 11 00000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658 490,50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09 0 11 10000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658 490,50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09 0 11 10000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39 710,50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09 0 11 10000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618 780,00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09 0 21 00000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1 730 362,31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09 0 21 S2430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1 730 362,31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09 0 21 S2430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1 730 362,31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"Формирование современной городской среды на 2018 - 2022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35 161 224,55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Благоустройство дворовых территорий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23 836 984,96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Благ</w:t>
            </w:r>
            <w:r w:rsidRPr="002C5881">
              <w:lastRenderedPageBreak/>
              <w:t>оустройство дворовых территорий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4 168 053,55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4 168 053,55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Благоустройство дворовых территорий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11 L5550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19 668 931,41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11 L5550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19 668 931,41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Благоустройство общественных территорий </w:t>
            </w:r>
            <w:r w:rsidRPr="002C5881">
              <w:lastRenderedPageBreak/>
              <w:t>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10 0 12 00000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9 894 867,59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Благоустройство общественных территорий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12 L5550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9 894 867,59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12 L5550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496 533,28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12 L5550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1 547 746,87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12 L5550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7 850 587,44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1 429 372,00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1 429 372,00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10 0 21 10000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1 429 372,00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Муниципальная программа МОГО "Ухта" "Развитие физической культуры и спорта на 2014 - 2020 годы"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159 271 942,59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12 572 915,69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12 572 915,69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</w:t>
            </w:r>
            <w:r w:rsidRPr="002C5881">
              <w:lastRenderedPageBreak/>
              <w:t>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10 578 431,00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1 994 484,69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физкультурно-спортивных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11 0 12 00000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Капитальный и текущий ремонт физкультурно-спортивных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11 0 12 10000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Оказание муниципальных услуг (выполнение работ) физкультурно-спортивными </w:t>
            </w:r>
            <w:r w:rsidRPr="002C5881">
              <w:lastRenderedPageBreak/>
              <w:t>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11 0 14 00000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127 576 892,00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123 210 433,00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11 0 14 10000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123 210 433,00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14 S2700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4 366 459,00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14 S2700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4 366 459,00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11 0 15 00000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1 292 059,00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11 0 15 10000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1 292 059,00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11 0 15 10000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1 292 059,00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11 0 16 00000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11 0 16 10000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</w:t>
            </w:r>
            <w:r w:rsidRPr="002C5881">
              <w:lastRenderedPageBreak/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11 0 16 10000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мероприятий с участием инвалидов различных категорий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47 549,90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мероприятий с участием инвалидов различных категорий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19 L0270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47 549,90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19 L0270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47 549,90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11 0 20 10000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11 0 20 10000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11 0 21 00000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35 832,00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35 832,00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11 0 21 10000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35 832,00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спортивных мероприятий профессионального уровня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11 0 28 00000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спортивных мероприятий профессионального уровня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11 0 28 10000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11 0 28 10000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600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Содержание и обеспечение деятельности МУ </w:t>
            </w:r>
            <w:r w:rsidRPr="002C5881">
              <w:lastRenderedPageBreak/>
              <w:t>"Управление физической культуры и спорта" администрации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15 546 694,00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1 413 686,00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1 382 086,00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11 0 99 10000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31 600,00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7 237 442,40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Расходы на выплаты персоналу в целях </w:t>
            </w:r>
            <w:r w:rsidRPr="002C588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11 0 99 20000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6 265 704,00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955 973,40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11 0 99 20000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15 765,00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деятельности подведомственных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6 895 565,60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6 277 116,00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11 0 99 40000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618 449,60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  <w:outlineLvl w:val="1"/>
            </w:pPr>
            <w:r w:rsidRPr="002C5881">
              <w:t>Непрограммные направления деятельности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249 584 851,38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Глава муниципального образования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2 877 565,49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</w:t>
            </w:r>
            <w:r w:rsidRPr="002C5881">
              <w:lastRenderedPageBreak/>
              <w:t>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99 0 00 00010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2 877 565,49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Депутаты представительного органа муниципального образования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99 0 00 00011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189 870,00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99 0 00 00011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88 870,00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99 0 00 00011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101 000,00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1 831 225,00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99 0 00 00020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1 831 225,00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3 686 017,00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3 686 017,00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Выкуп земельных участков для муниципальных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99 0 00 00055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1 255 000,00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99 0 00 00055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400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1 255 000,00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Текущий ремонт входной группы в территориальное отделение ЗАГСа по г. Ухте по адресу: г. Ухта, пр. Ленина, д. 37/1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99 0 00 00056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248 663,94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99 0 00 00056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248 663,94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99 0 00 00057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160 747,50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99 0 00 00057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160 747,50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Обеспечение де</w:t>
            </w:r>
            <w:r w:rsidRPr="002C5881">
              <w:lastRenderedPageBreak/>
              <w:t>ятельности подведомственных учреждений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24 704 988,04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17 418 012,78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4 774 958,00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99 0 00 00070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2 512 017,26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10 241 988,08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99 0 00 00080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10 241 988,08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Исполнение судебных актов, предусматривающих обращения взыскания на </w:t>
            </w:r>
            <w:r w:rsidRPr="002C5881">
              <w:lastRenderedPageBreak/>
              <w:t>средства бюджета МОГО "Ухта"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99 0 00 00081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41 070 922,62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99 0 00 00081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41 070 922,62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18 500 000,00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99 0 00 00090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18 500 000,00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Резервные фонды местных администраций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5 000 000,00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4 850 000,00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Проведение выборов в представительные органы муниципального образования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700 275,53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99 0 00 00130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700 275,53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99 0 00 00140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5 000 000,00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99 0 00 00140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5 000 000,00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Финансовое обеспечение софинансирования мероприятий, осуществляемых за счет</w:t>
            </w:r>
            <w:r w:rsidRPr="002C5881">
              <w:lastRenderedPageBreak/>
              <w:t xml:space="preserve"> безвозмездных поступлений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1 148 401,00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99 0 00 00150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1 148 401,00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99 0 00 51200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889 200,00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99 0 00 51200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889 200,00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99 0 00 73150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43 975,00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588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lastRenderedPageBreak/>
              <w:t>99 0 00 73150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28 975,00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99 0 00 73150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 (муниципальные служащие)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71 831 538,37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47 098 496,28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19 254 760,12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300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5 000,00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Иные бюджетные ассигнования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99 1 00 00000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800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5 473 281,97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Центральный аппарат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99 2 00 00000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60 204 473,81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99 2 00 00000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100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54 641 231,60</w:t>
            </w:r>
          </w:p>
        </w:tc>
      </w:tr>
      <w:tr w:rsidR="002C588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Закупка товаров, работ и услуг д</w:t>
            </w:r>
            <w:r w:rsidRPr="002C5881">
              <w:lastRenderedPageBreak/>
              <w:t>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  <w:r w:rsidRPr="002C5881">
              <w:t>99 2 00 00000</w:t>
            </w: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  <w:r w:rsidRPr="002C5881">
              <w:t>200</w:t>
            </w: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5 563 242,21</w:t>
            </w:r>
          </w:p>
        </w:tc>
      </w:tr>
      <w:tr w:rsidR="00DB59C1" w:rsidRPr="002C5881">
        <w:tc>
          <w:tcPr>
            <w:tcW w:w="4819" w:type="dxa"/>
          </w:tcPr>
          <w:p w:rsidR="00DB59C1" w:rsidRPr="002C5881" w:rsidRDefault="00DB59C1">
            <w:pPr>
              <w:pStyle w:val="ConsPlusNormal"/>
              <w:jc w:val="both"/>
            </w:pPr>
            <w:r w:rsidRPr="002C5881">
              <w:t>Итого</w:t>
            </w:r>
          </w:p>
        </w:tc>
        <w:tc>
          <w:tcPr>
            <w:tcW w:w="1587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2C5881" w:rsidRDefault="00DB59C1">
            <w:pPr>
              <w:pStyle w:val="ConsPlusNormal"/>
            </w:pPr>
          </w:p>
        </w:tc>
        <w:tc>
          <w:tcPr>
            <w:tcW w:w="1984" w:type="dxa"/>
          </w:tcPr>
          <w:p w:rsidR="00DB59C1" w:rsidRPr="002C5881" w:rsidRDefault="00DB59C1">
            <w:pPr>
              <w:pStyle w:val="ConsPlusNormal"/>
              <w:jc w:val="center"/>
            </w:pPr>
            <w:r w:rsidRPr="002C5881">
              <w:t>3 785 056 124,55</w:t>
            </w:r>
          </w:p>
        </w:tc>
      </w:tr>
    </w:tbl>
    <w:p w:rsidR="00DB59C1" w:rsidRPr="002C5881" w:rsidRDefault="00DB59C1">
      <w:pPr>
        <w:pStyle w:val="ConsPlusNormal"/>
      </w:pPr>
    </w:p>
    <w:sectPr w:rsidR="00DB59C1" w:rsidRPr="002C5881" w:rsidSect="00D2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2C5881"/>
    <w:rsid w:val="0069281E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5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5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5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5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59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5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5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5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5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59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9818</Words>
  <Characters>55969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2019-01-28T06:34:00Z</dcterms:created>
  <dcterms:modified xsi:type="dcterms:W3CDTF">2019-01-28T09:30:00Z</dcterms:modified>
</cp:coreProperties>
</file>