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Финансовое управление администрации МОГО «Ухта» объявляет конкурс на замещение вакантной должности муниципальной службы:</w:t>
      </w: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r w:rsidR="002927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главный специалист бюджетного отдела</w:t>
      </w:r>
      <w:r w:rsidR="008C235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Требования к кандидатам:</w:t>
      </w: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Соответствие квалификационным требованиям, профессиональным знаниям и навыкам, необходимым для исполнения должностных обязанностей муниципальными служащими органов местного самоуправления МОГО «Ухта», установленными Положением о муниципальной службе МОГО «Ухта».</w:t>
      </w:r>
    </w:p>
    <w:p w:rsidR="00BA7B14" w:rsidRPr="00BA7B14" w:rsidRDefault="00BA7B14" w:rsidP="00BA7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Высшее профессиональное образование.  </w:t>
      </w:r>
    </w:p>
    <w:p w:rsidR="00BE4304" w:rsidRPr="00BE4304" w:rsidRDefault="00BA7B14" w:rsidP="002927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3. </w:t>
      </w:r>
      <w:r w:rsidR="002927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 предъявления требований к стажу</w:t>
      </w:r>
      <w:r w:rsidR="00BE43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Оплата труда муниципального служащего:</w:t>
      </w:r>
    </w:p>
    <w:p w:rsidR="00C75FF2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 Заработная плата по должности </w:t>
      </w:r>
      <w:r w:rsidR="002927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главный специалист бюджетного отдела</w:t>
      </w:r>
      <w:r w:rsidR="00C75F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 </w:t>
      </w:r>
      <w:r w:rsidR="002927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</w:t>
      </w:r>
      <w:r w:rsidR="00C75F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</w:t>
      </w:r>
      <w:r w:rsidR="002927D5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32</w:t>
      </w:r>
      <w:r w:rsidR="00C75F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тысяч рублей в месяц</w:t>
      </w:r>
      <w:r w:rsidR="00C75FF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Материальная помощь равная двум размерам должностного оклада с учетом размеров ежемесячных надбавок за особые условия муниципальной службы, за выслугу лет на муниципальной службе, за классный чин.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Дополнительные гарантии, предоставляемые муниципальным служащим:</w:t>
      </w: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Оплата проезда к месту отдыха и обратно один раз в год в пределах Российской Федерации.</w:t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Право на пенсию за выслугу лет, при достижении стажа муниципальной службы не менее 20 лет.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Претендентам на замещение вакантных должностей муниципальной службы необходимо направить резюме на электронную почту </w:t>
      </w:r>
      <w:hyperlink r:id="rId4" w:history="1">
        <w:r w:rsidRPr="00BA7B14">
          <w:rPr>
            <w:rFonts w:ascii="Arial" w:eastAsia="Times New Roman" w:hAnsi="Arial" w:cs="Arial"/>
            <w:color w:val="663366"/>
            <w:sz w:val="23"/>
            <w:szCs w:val="23"/>
            <w:u w:val="single"/>
            <w:lang w:eastAsia="ru-RU"/>
          </w:rPr>
          <w:t>fu02uxta@mail.ru</w:t>
        </w:r>
      </w:hyperlink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или факс 700-129. Дата, время и место проведения собеседования будет сообщено дополнительно после окончания приема документов.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proofErr w:type="gramStart"/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Претендентам, приглашенным на собеседование рекомендуем</w:t>
      </w:r>
      <w:proofErr w:type="gramEnd"/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соблюдать требования к внешнему виду сотрудников администрации МОГО "Ухта". </w:t>
      </w:r>
      <w:bookmarkEnd w:id="0"/>
      <w:r w:rsidR="00685DB3" w:rsidRPr="00685DB3">
        <w:fldChar w:fldCharType="begin"/>
      </w:r>
      <w:r w:rsidR="00C75FF2">
        <w:instrText xml:space="preserve"> HYPERLINK "http://fin.mouhta.ru/about/vakansii/%D0%9F%D0%BE%D0%BB%D0%BE%D0%B6%D0%B5%D0%BD%D0%B8%D0%B5%20%D0%BE%20%D0%B2%D0%BD%D0%B5%D1%88%D0%BD%D0%B5%D0%BC%20%D0%B2%D0%B8%D0%B4%D0%B5.pdf" </w:instrText>
      </w:r>
      <w:r w:rsidR="00685DB3" w:rsidRPr="00685DB3">
        <w:fldChar w:fldCharType="separate"/>
      </w:r>
      <w:r w:rsidRPr="00BA7B14">
        <w:rPr>
          <w:rFonts w:ascii="Arial" w:eastAsia="Times New Roman" w:hAnsi="Arial" w:cs="Arial"/>
          <w:color w:val="663366"/>
          <w:sz w:val="23"/>
          <w:szCs w:val="23"/>
          <w:u w:val="single"/>
          <w:lang w:eastAsia="ru-RU"/>
        </w:rPr>
        <w:t>(Скачать)</w:t>
      </w:r>
      <w:r w:rsidR="00685DB3">
        <w:rPr>
          <w:rFonts w:ascii="Arial" w:eastAsia="Times New Roman" w:hAnsi="Arial" w:cs="Arial"/>
          <w:color w:val="663366"/>
          <w:sz w:val="23"/>
          <w:szCs w:val="23"/>
          <w:u w:val="single"/>
          <w:lang w:eastAsia="ru-RU"/>
        </w:rPr>
        <w:fldChar w:fldCharType="end"/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себе иметь:</w:t>
      </w:r>
    </w:p>
    <w:p w:rsidR="00BA7B14" w:rsidRPr="00BA7B14" w:rsidRDefault="00BA7B14" w:rsidP="00BA7B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Копию паспорта или заменяющего его документа.</w:t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2. Копию трудовой книжки или иные документы, подтверждающие трудовую деятельность гражданина.</w:t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звания.</w:t>
      </w: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4. Копию документов воинского учета – для военнообязанных и лиц, подлежащих призыву на военную службу.</w:t>
      </w:r>
    </w:p>
    <w:p w:rsidR="00BA7B14" w:rsidRPr="00BA7B14" w:rsidRDefault="00BA7B14" w:rsidP="00BA7B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Справки по телефону (8216)700-128.</w:t>
      </w:r>
    </w:p>
    <w:p w:rsidR="00000A88" w:rsidRDefault="00BA7B14" w:rsidP="008C2355">
      <w:pPr>
        <w:shd w:val="clear" w:color="auto" w:fill="FFFFFF"/>
        <w:spacing w:before="100" w:beforeAutospacing="1" w:after="100" w:afterAutospacing="1" w:line="240" w:lineRule="auto"/>
        <w:jc w:val="both"/>
      </w:pPr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Приемная Финансового управления администрации МОГО «Ухта» находится по адресу: Республика Коми, г. Ухта, ул. Бушуева, д. 11, </w:t>
      </w:r>
      <w:proofErr w:type="spellStart"/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каб</w:t>
      </w:r>
      <w:proofErr w:type="spellEnd"/>
      <w:r w:rsidRPr="00BA7B1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217.</w:t>
      </w:r>
    </w:p>
    <w:sectPr w:rsidR="00000A88" w:rsidSect="00785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B14"/>
    <w:rsid w:val="00000A88"/>
    <w:rsid w:val="002347B0"/>
    <w:rsid w:val="002927D5"/>
    <w:rsid w:val="00685DB3"/>
    <w:rsid w:val="007854B5"/>
    <w:rsid w:val="008C2355"/>
    <w:rsid w:val="00BA7B14"/>
    <w:rsid w:val="00BE4304"/>
    <w:rsid w:val="00C7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7B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02ux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Starceva</dc:creator>
  <cp:lastModifiedBy>Мария</cp:lastModifiedBy>
  <cp:revision>6</cp:revision>
  <cp:lastPrinted>2020-01-23T10:50:00Z</cp:lastPrinted>
  <dcterms:created xsi:type="dcterms:W3CDTF">2019-11-20T10:59:00Z</dcterms:created>
  <dcterms:modified xsi:type="dcterms:W3CDTF">2021-07-14T07:47:00Z</dcterms:modified>
</cp:coreProperties>
</file>