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DC0D19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71755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F317A0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A4327" w:rsidP="004E496F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D949B6" w:rsidP="005A432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4327">
              <w:rPr>
                <w:sz w:val="26"/>
                <w:szCs w:val="26"/>
              </w:rPr>
              <w:t>6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626B31" w:rsidRDefault="00626B31"/>
    <w:p w:rsidR="001D6232" w:rsidRDefault="005A4327" w:rsidP="00D949B6">
      <w:pPr>
        <w:ind w:right="5385"/>
        <w:jc w:val="both"/>
      </w:pPr>
      <w:r>
        <w:t>Об утверждении регламента работы сайта Финансового управления администрации МОГО «Ухта»</w:t>
      </w:r>
    </w:p>
    <w:p w:rsidR="006449F0" w:rsidRDefault="006449F0" w:rsidP="006449F0"/>
    <w:p w:rsidR="00626B31" w:rsidRDefault="006449F0" w:rsidP="00626B31">
      <w:pPr>
        <w:ind w:firstLine="709"/>
        <w:jc w:val="both"/>
      </w:pPr>
      <w:r>
        <w:t>В</w:t>
      </w:r>
      <w:r w:rsidR="005A4327">
        <w:t xml:space="preserve">о исполнение </w:t>
      </w:r>
      <w:r w:rsidR="00CE4C9A">
        <w:t xml:space="preserve">Федерального закона от 09.02.2009 г. № 8-ФЗ «Об обеспечении доступа к информации о деятельности государственных органов и органов местного самоуправления» и </w:t>
      </w:r>
      <w:r w:rsidR="005A4327">
        <w:t>Постановления администрации МОГО «Ухта» от 04.09.2017 года № 3020 «Об утверждении положения об официальном портале администрации МОГО «Ухта» и сайтах структурных подразделений администрации МОГО «Ухта»</w:t>
      </w:r>
      <w:r w:rsidR="00CF5A14">
        <w:t>,</w:t>
      </w:r>
      <w:r w:rsidR="005A4327">
        <w:t xml:space="preserve"> </w:t>
      </w:r>
      <w:r w:rsidR="009459CE">
        <w:t xml:space="preserve">а также в целях обеспечения доступа граждан и организаций к информации о деятельности Финансового управления администрации МОГО «Ухта» </w:t>
      </w:r>
      <w:r w:rsidR="005A4327">
        <w:t>приказываю:</w:t>
      </w:r>
      <w:r>
        <w:t xml:space="preserve"> </w:t>
      </w:r>
    </w:p>
    <w:p w:rsidR="006449F0" w:rsidRDefault="006449F0" w:rsidP="006449F0"/>
    <w:p w:rsidR="00444957" w:rsidRDefault="000A05F6" w:rsidP="004449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Утвердить прилагаемый регламент работы сайта Финансового управления администрации МОГО «Ухта».</w:t>
      </w:r>
    </w:p>
    <w:p w:rsidR="000A05F6" w:rsidRDefault="000A05F6" w:rsidP="004449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Признать утратившим силу приказ Финансового управления администрации МОГО «Ухта» от 09.12.2011 № 127 «Об утверждении регламента работы сайта Финансового управления администрации МОГО «Ухта».</w:t>
      </w:r>
    </w:p>
    <w:p w:rsidR="000A05F6" w:rsidRDefault="000A05F6" w:rsidP="0044495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F863A9">
        <w:t>оставляю за собой</w:t>
      </w:r>
      <w:r>
        <w:t xml:space="preserve">.  </w:t>
      </w:r>
    </w:p>
    <w:p w:rsidR="00626B31" w:rsidRDefault="00626B31" w:rsidP="000A05F6">
      <w:pPr>
        <w:tabs>
          <w:tab w:val="left" w:pos="1134"/>
        </w:tabs>
        <w:jc w:val="both"/>
      </w:pPr>
    </w:p>
    <w:p w:rsidR="004F12FC" w:rsidRDefault="004F12FC" w:rsidP="00626B31">
      <w:pPr>
        <w:pStyle w:val="a7"/>
        <w:ind w:left="0" w:firstLine="709"/>
        <w:jc w:val="both"/>
      </w:pPr>
    </w:p>
    <w:p w:rsidR="009E5E7A" w:rsidRDefault="009E5E7A" w:rsidP="00626B31">
      <w:pPr>
        <w:pStyle w:val="a7"/>
        <w:ind w:left="0" w:firstLine="709"/>
        <w:jc w:val="both"/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121"/>
      </w:tblGrid>
      <w:tr w:rsidR="00626B31" w:rsidRPr="00F5425F" w:rsidTr="006B127A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D949B6" w:rsidP="00E14841">
            <w:pPr>
              <w:widowControl w:val="0"/>
              <w:autoSpaceDE w:val="0"/>
              <w:autoSpaceDN w:val="0"/>
            </w:pPr>
            <w:r>
              <w:t>И.о.</w:t>
            </w:r>
            <w:r w:rsidR="00626B31" w:rsidRPr="00F5425F">
              <w:t xml:space="preserve"> начальник</w:t>
            </w:r>
            <w:r>
              <w:t>а</w:t>
            </w:r>
            <w:r w:rsidR="00626B31" w:rsidRPr="00F5425F">
              <w:t xml:space="preserve"> Финансового управления администрации МОГО «Ухта»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26B31" w:rsidP="006E6B42">
            <w:pPr>
              <w:widowControl w:val="0"/>
              <w:autoSpaceDE w:val="0"/>
              <w:autoSpaceDN w:val="0"/>
              <w:jc w:val="right"/>
            </w:pPr>
          </w:p>
          <w:p w:rsidR="00626B31" w:rsidRPr="00F5425F" w:rsidRDefault="00D949B6" w:rsidP="00D949B6">
            <w:pPr>
              <w:widowControl w:val="0"/>
              <w:autoSpaceDE w:val="0"/>
              <w:autoSpaceDN w:val="0"/>
              <w:jc w:val="right"/>
            </w:pPr>
            <w:r>
              <w:t>Г</w:t>
            </w:r>
            <w:r w:rsidR="00626B31">
              <w:t xml:space="preserve">.В. </w:t>
            </w:r>
            <w:proofErr w:type="spellStart"/>
            <w:r>
              <w:t>Крайн</w:t>
            </w:r>
            <w:proofErr w:type="spellEnd"/>
          </w:p>
        </w:tc>
      </w:tr>
    </w:tbl>
    <w:p w:rsidR="00085363" w:rsidRDefault="00085363"/>
    <w:p w:rsidR="00085363" w:rsidRDefault="00085363"/>
    <w:p w:rsidR="00085363" w:rsidRDefault="0008536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Default="00B47F13"/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lastRenderedPageBreak/>
        <w:t>УТВЕРЖДЕНО</w:t>
      </w:r>
    </w:p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t>приказом Финансового управления</w:t>
      </w:r>
    </w:p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t>администрации МОГО «Ухта»</w:t>
      </w:r>
    </w:p>
    <w:p w:rsidR="00B47F13" w:rsidRPr="00930AA5" w:rsidRDefault="00B47F13" w:rsidP="00B47F13">
      <w:pPr>
        <w:tabs>
          <w:tab w:val="left" w:pos="5387"/>
        </w:tabs>
        <w:ind w:left="5387"/>
        <w:jc w:val="center"/>
      </w:pPr>
      <w:r w:rsidRPr="00930AA5">
        <w:t>от 26.02.2020 № 36</w:t>
      </w:r>
    </w:p>
    <w:p w:rsidR="00B47F13" w:rsidRDefault="00B47F13" w:rsidP="00B47F13"/>
    <w:p w:rsidR="00B47F13" w:rsidRPr="00930AA5" w:rsidRDefault="00B47F13" w:rsidP="00B47F13"/>
    <w:p w:rsidR="00B47F13" w:rsidRPr="00930AA5" w:rsidRDefault="00B47F13" w:rsidP="00B47F13">
      <w:pPr>
        <w:jc w:val="center"/>
      </w:pPr>
      <w:r w:rsidRPr="00930AA5">
        <w:t>Регламент</w:t>
      </w:r>
    </w:p>
    <w:p w:rsidR="00B47F13" w:rsidRPr="00930AA5" w:rsidRDefault="00B47F13" w:rsidP="00B47F13">
      <w:pPr>
        <w:jc w:val="center"/>
      </w:pPr>
      <w:r w:rsidRPr="00930AA5">
        <w:t>работы сайта Финансового управления администрации МОГО «Ухта»</w:t>
      </w:r>
    </w:p>
    <w:p w:rsidR="00B47F13" w:rsidRPr="00930AA5" w:rsidRDefault="00B47F13" w:rsidP="00B47F13">
      <w:pPr>
        <w:jc w:val="center"/>
      </w:pPr>
    </w:p>
    <w:p w:rsidR="00B47F13" w:rsidRDefault="00B47F13" w:rsidP="00B47F13">
      <w:pPr>
        <w:pStyle w:val="Style1"/>
        <w:widowControl/>
        <w:spacing w:before="43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930AA5">
        <w:rPr>
          <w:rFonts w:eastAsiaTheme="minorHAnsi"/>
          <w:lang w:eastAsia="en-US"/>
        </w:rPr>
        <w:t>Общие положения</w:t>
      </w:r>
    </w:p>
    <w:p w:rsidR="00B47F13" w:rsidRPr="00930AA5" w:rsidRDefault="00B47F13" w:rsidP="00B47F13">
      <w:pPr>
        <w:pStyle w:val="Style1"/>
        <w:widowControl/>
        <w:spacing w:before="43" w:line="240" w:lineRule="auto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Настоящий регламент работы сайта Финансового управления </w:t>
      </w:r>
      <w:r w:rsidRPr="00930AA5">
        <w:rPr>
          <w:rFonts w:eastAsiaTheme="minorHAnsi"/>
          <w:bCs/>
          <w:lang w:eastAsia="en-US"/>
        </w:rPr>
        <w:t xml:space="preserve">администрации </w:t>
      </w:r>
      <w:r w:rsidRPr="00930AA5">
        <w:rPr>
          <w:rFonts w:eastAsiaTheme="minorHAnsi"/>
          <w:lang w:eastAsia="en-US"/>
        </w:rPr>
        <w:t xml:space="preserve">МОГО «Ухта» (далее по тексту </w:t>
      </w:r>
      <w:r>
        <w:rPr>
          <w:rFonts w:eastAsiaTheme="minorHAnsi"/>
          <w:lang w:eastAsia="en-US"/>
        </w:rPr>
        <w:t xml:space="preserve">Финансовое управление, </w:t>
      </w:r>
      <w:r w:rsidRPr="00930AA5">
        <w:rPr>
          <w:rFonts w:eastAsiaTheme="minorHAnsi"/>
          <w:lang w:eastAsia="en-US"/>
        </w:rPr>
        <w:t xml:space="preserve">Регламент) определяет статус, цели и </w:t>
      </w:r>
      <w:r w:rsidRPr="00930AA5">
        <w:rPr>
          <w:rFonts w:eastAsiaTheme="minorHAnsi"/>
          <w:bCs/>
          <w:lang w:eastAsia="en-US"/>
        </w:rPr>
        <w:t xml:space="preserve">задачи, </w:t>
      </w:r>
      <w:r w:rsidRPr="00930AA5">
        <w:rPr>
          <w:rFonts w:eastAsiaTheme="minorHAnsi"/>
          <w:lang w:eastAsia="en-US"/>
        </w:rPr>
        <w:t>а также порядок функционирования и обновления информационных ресурсов</w:t>
      </w:r>
      <w:r>
        <w:rPr>
          <w:rFonts w:eastAsiaTheme="minorHAnsi"/>
          <w:lang w:eastAsia="en-US"/>
        </w:rPr>
        <w:t xml:space="preserve"> официального</w:t>
      </w:r>
      <w:r w:rsidRPr="00930AA5">
        <w:rPr>
          <w:rFonts w:eastAsiaTheme="minorHAnsi"/>
          <w:lang w:eastAsia="en-US"/>
        </w:rPr>
        <w:t xml:space="preserve"> сайта </w:t>
      </w:r>
      <w:r w:rsidRPr="00930AA5">
        <w:rPr>
          <w:rFonts w:eastAsiaTheme="minorHAnsi"/>
          <w:bCs/>
          <w:lang w:eastAsia="en-US"/>
        </w:rPr>
        <w:t xml:space="preserve">Финансового </w:t>
      </w:r>
      <w:r w:rsidRPr="00930AA5">
        <w:rPr>
          <w:rFonts w:eastAsiaTheme="minorHAnsi"/>
          <w:lang w:eastAsia="en-US"/>
        </w:rPr>
        <w:t xml:space="preserve">управления </w:t>
      </w:r>
      <w:r>
        <w:rPr>
          <w:rFonts w:eastAsiaTheme="minorHAnsi"/>
          <w:lang w:eastAsia="en-US"/>
        </w:rPr>
        <w:t>(далее п</w:t>
      </w:r>
      <w:r w:rsidRPr="00930AA5">
        <w:rPr>
          <w:rFonts w:eastAsiaTheme="minorHAnsi"/>
          <w:lang w:eastAsia="en-US"/>
        </w:rPr>
        <w:t>о тексту сайт).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Регламент разработан в соответствии со следующими нормативными </w:t>
      </w:r>
      <w:r w:rsidRPr="00930AA5">
        <w:rPr>
          <w:rFonts w:eastAsiaTheme="minorHAnsi"/>
          <w:bCs/>
          <w:lang w:eastAsia="en-US"/>
        </w:rPr>
        <w:t>документами: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Федеральный Закон от </w:t>
      </w:r>
      <w:r w:rsidRPr="00930AA5">
        <w:rPr>
          <w:rFonts w:eastAsiaTheme="minorHAnsi"/>
          <w:bCs/>
          <w:lang w:eastAsia="en-US"/>
        </w:rPr>
        <w:t xml:space="preserve">09.02.2009 № 8-ФЗ </w:t>
      </w:r>
      <w:r w:rsidRPr="00930AA5">
        <w:rPr>
          <w:rFonts w:eastAsiaTheme="minorHAnsi"/>
          <w:lang w:eastAsia="en-US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Федеральный закон от 25.12.2008 № 273-ФЗ «О противодействии коррупции»;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Федеральный закон от 02.05.2006 № 59-ФЗ «О порядке рассмотрения обращений граждан Российской Федерации»;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Федеральный закон от 27.07.2006 № 149-ФЗ «Об информации, информационных технологиях и о защите информации»;</w:t>
      </w:r>
    </w:p>
    <w:p w:rsidR="00B47F13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Постановление администрации МОГО «Ухта» от 04.02.2011 № 167 «О концепции создания портала администрации МОГО «Ухта»;</w:t>
      </w:r>
    </w:p>
    <w:p w:rsidR="00B47F13" w:rsidRPr="00930AA5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Постановление администрации МОГО «Ухта» от 03.05.2011 № 813 «О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47F13" w:rsidRPr="00930AA5" w:rsidRDefault="00B47F13" w:rsidP="00B47F13">
      <w:pPr>
        <w:pStyle w:val="Style5"/>
        <w:widowControl/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Постановление администрации МОГО «Ухта» от 04.09.2017 № 3020 </w:t>
      </w:r>
      <w:r w:rsidRPr="00930AA5">
        <w:rPr>
          <w:rFonts w:eastAsiaTheme="minorHAnsi"/>
          <w:bCs/>
          <w:lang w:eastAsia="en-US"/>
        </w:rPr>
        <w:t>«Об утверждении положения об официальном портале администрации МОГО «Ухта» и сайтах структурных подразделений администрации МОГО «Ухта»</w:t>
      </w:r>
      <w:r w:rsidRPr="00930AA5">
        <w:rPr>
          <w:rFonts w:eastAsiaTheme="minorHAnsi"/>
          <w:lang w:eastAsia="en-US"/>
        </w:rPr>
        <w:t>.</w:t>
      </w:r>
    </w:p>
    <w:p w:rsidR="00B47F13" w:rsidRPr="00930AA5" w:rsidRDefault="00B47F13" w:rsidP="00B47F13">
      <w:pPr>
        <w:pStyle w:val="Style1"/>
        <w:widowControl/>
        <w:spacing w:line="240" w:lineRule="auto"/>
        <w:rPr>
          <w:rFonts w:eastAsiaTheme="minorHAnsi"/>
          <w:lang w:eastAsia="en-US"/>
        </w:rPr>
      </w:pPr>
    </w:p>
    <w:p w:rsidR="00B47F13" w:rsidRDefault="00B47F13" w:rsidP="00B47F13">
      <w:pPr>
        <w:pStyle w:val="Style1"/>
        <w:widowControl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930AA5">
        <w:rPr>
          <w:rFonts w:eastAsiaTheme="minorHAnsi"/>
          <w:lang w:eastAsia="en-US"/>
        </w:rPr>
        <w:t>Адрес сайта, адрес электронной почты</w:t>
      </w:r>
    </w:p>
    <w:p w:rsidR="00B47F13" w:rsidRDefault="00B47F13" w:rsidP="00B47F13">
      <w:pPr>
        <w:pStyle w:val="Style1"/>
        <w:widowControl/>
        <w:spacing w:line="240" w:lineRule="auto"/>
        <w:rPr>
          <w:rFonts w:eastAsiaTheme="minorHAnsi"/>
          <w:lang w:eastAsia="en-US"/>
        </w:rPr>
      </w:pP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Сайт представляет </w:t>
      </w:r>
      <w:r w:rsidRPr="002A5058">
        <w:rPr>
          <w:rFonts w:eastAsiaTheme="minorHAnsi"/>
          <w:lang w:eastAsia="en-US"/>
        </w:rPr>
        <w:t>собой муниципальную информационную систему по обеспечению доступа к информации о деятельности Финансового</w:t>
      </w:r>
      <w:r w:rsidRPr="005F1DE8">
        <w:rPr>
          <w:rFonts w:eastAsiaTheme="minorHAnsi"/>
          <w:lang w:eastAsia="en-US"/>
        </w:rPr>
        <w:t xml:space="preserve"> </w:t>
      </w:r>
      <w:r w:rsidRPr="00930AA5">
        <w:rPr>
          <w:rFonts w:eastAsiaTheme="minorHAnsi"/>
          <w:lang w:eastAsia="en-US"/>
        </w:rPr>
        <w:t>управления</w:t>
      </w:r>
      <w:r>
        <w:rPr>
          <w:rFonts w:eastAsiaTheme="minorHAnsi"/>
          <w:lang w:eastAsia="en-US"/>
        </w:rPr>
        <w:t>,</w:t>
      </w:r>
      <w:r w:rsidRPr="00930AA5">
        <w:rPr>
          <w:rFonts w:eastAsiaTheme="minorHAnsi"/>
          <w:lang w:eastAsia="en-US"/>
        </w:rPr>
        <w:t xml:space="preserve"> а также для обеспечения обратной связи с общественностью и предоставления сведений.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 w:rsidRPr="005F1DE8">
        <w:rPr>
          <w:rFonts w:eastAsiaTheme="minorHAnsi"/>
          <w:lang w:eastAsia="en-US"/>
        </w:rPr>
        <w:t>2.2.</w:t>
      </w:r>
      <w:r w:rsidRPr="005F1DE8">
        <w:rPr>
          <w:rFonts w:eastAsiaTheme="minorHAnsi"/>
          <w:lang w:eastAsia="en-US"/>
        </w:rPr>
        <w:tab/>
        <w:t xml:space="preserve">Официальный </w:t>
      </w:r>
      <w:r w:rsidRPr="00930AA5">
        <w:rPr>
          <w:rFonts w:eastAsiaTheme="minorHAnsi"/>
          <w:lang w:eastAsia="en-US"/>
        </w:rPr>
        <w:t xml:space="preserve">адрес сайта Финансового управления в сети Интернет: </w:t>
      </w:r>
      <w:hyperlink r:id="rId9" w:history="1">
        <w:r w:rsidRPr="00930AA5">
          <w:rPr>
            <w:rFonts w:eastAsiaTheme="minorHAnsi"/>
            <w:lang w:eastAsia="en-US"/>
          </w:rPr>
          <w:t>http://fin.mouhta.ru/</w:t>
        </w:r>
      </w:hyperlink>
      <w:r w:rsidRPr="00930AA5">
        <w:rPr>
          <w:rFonts w:eastAsiaTheme="minorHAnsi"/>
          <w:lang w:eastAsia="en-US"/>
        </w:rPr>
        <w:t>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Сайт Финансового управления является составной частью портала администрации МОГО «Ухта»: </w:t>
      </w:r>
      <w:hyperlink r:id="rId10" w:history="1">
        <w:r w:rsidRPr="00930AA5">
          <w:rPr>
            <w:rFonts w:eastAsiaTheme="minorHAnsi"/>
            <w:lang w:eastAsia="en-US"/>
          </w:rPr>
          <w:t>http://mouhla.ru</w:t>
        </w:r>
      </w:hyperlink>
      <w:r>
        <w:rPr>
          <w:rFonts w:eastAsiaTheme="minorHAnsi"/>
          <w:lang w:eastAsia="en-US"/>
        </w:rPr>
        <w:t xml:space="preserve"> и </w:t>
      </w:r>
      <w:hyperlink r:id="rId11" w:history="1">
        <w:r w:rsidRPr="00440F8B">
          <w:rPr>
            <w:lang w:eastAsia="en-US"/>
          </w:rPr>
          <w:t>http://ухта.рф</w:t>
        </w:r>
      </w:hyperlink>
      <w:r>
        <w:rPr>
          <w:rFonts w:eastAsiaTheme="minorHAnsi"/>
          <w:lang w:eastAsia="en-US"/>
        </w:rPr>
        <w:t>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Адресом электронной почты, </w:t>
      </w:r>
      <w:r w:rsidRPr="005F1DE8">
        <w:rPr>
          <w:rFonts w:eastAsiaTheme="minorHAnsi"/>
          <w:lang w:eastAsia="en-US"/>
        </w:rPr>
        <w:t xml:space="preserve">по </w:t>
      </w:r>
      <w:r w:rsidRPr="00930AA5">
        <w:rPr>
          <w:rFonts w:eastAsiaTheme="minorHAnsi"/>
          <w:lang w:eastAsia="en-US"/>
        </w:rPr>
        <w:t xml:space="preserve">которому </w:t>
      </w:r>
      <w:r w:rsidRPr="005F1DE8">
        <w:rPr>
          <w:rFonts w:eastAsiaTheme="minorHAnsi"/>
          <w:lang w:eastAsia="en-US"/>
        </w:rPr>
        <w:t xml:space="preserve">пользователем </w:t>
      </w:r>
      <w:r w:rsidRPr="00930AA5">
        <w:rPr>
          <w:rFonts w:eastAsiaTheme="minorHAnsi"/>
          <w:lang w:eastAsia="en-US"/>
        </w:rPr>
        <w:t xml:space="preserve">информацией может быть </w:t>
      </w:r>
      <w:r w:rsidRPr="005F1DE8">
        <w:rPr>
          <w:rFonts w:eastAsiaTheme="minorHAnsi"/>
          <w:lang w:eastAsia="en-US"/>
        </w:rPr>
        <w:t xml:space="preserve">направлен </w:t>
      </w:r>
      <w:r w:rsidRPr="00930AA5">
        <w:rPr>
          <w:rFonts w:eastAsiaTheme="minorHAnsi"/>
          <w:lang w:eastAsia="en-US"/>
        </w:rPr>
        <w:t xml:space="preserve">запрос о предоставлении информации о деятельности Финансового управления </w:t>
      </w:r>
      <w:r w:rsidRPr="005F1DE8">
        <w:rPr>
          <w:rFonts w:eastAsiaTheme="minorHAnsi"/>
          <w:lang w:eastAsia="en-US"/>
        </w:rPr>
        <w:t xml:space="preserve">и </w:t>
      </w:r>
      <w:r w:rsidRPr="00930AA5">
        <w:rPr>
          <w:rFonts w:eastAsiaTheme="minorHAnsi"/>
          <w:lang w:eastAsia="en-US"/>
        </w:rPr>
        <w:t xml:space="preserve">получена </w:t>
      </w:r>
      <w:r w:rsidRPr="005F1DE8">
        <w:rPr>
          <w:rFonts w:eastAsiaTheme="minorHAnsi"/>
          <w:lang w:eastAsia="en-US"/>
        </w:rPr>
        <w:t xml:space="preserve">запрашиваемая информация, </w:t>
      </w:r>
      <w:r w:rsidRPr="00930AA5">
        <w:rPr>
          <w:rFonts w:eastAsiaTheme="minorHAnsi"/>
          <w:lang w:eastAsia="en-US"/>
        </w:rPr>
        <w:t xml:space="preserve">является адрес: </w:t>
      </w:r>
      <w:hyperlink r:id="rId12" w:history="1">
        <w:r w:rsidRPr="00930AA5">
          <w:rPr>
            <w:rFonts w:eastAsiaTheme="minorHAnsi"/>
            <w:lang w:eastAsia="en-US"/>
          </w:rPr>
          <w:t>fu02uxta@mail.ru</w:t>
        </w:r>
      </w:hyperlink>
      <w:r w:rsidRPr="00930AA5">
        <w:rPr>
          <w:rFonts w:eastAsiaTheme="minorHAnsi"/>
          <w:lang w:eastAsia="en-US"/>
        </w:rPr>
        <w:t>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9"/>
        <w:widowControl/>
        <w:spacing w:before="38" w:line="240" w:lineRule="auto"/>
        <w:ind w:left="67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930AA5">
        <w:rPr>
          <w:rFonts w:eastAsiaTheme="minorHAnsi"/>
          <w:lang w:eastAsia="en-US"/>
        </w:rPr>
        <w:t>Основные задачи сайта</w:t>
      </w:r>
    </w:p>
    <w:p w:rsidR="00B47F13" w:rsidRDefault="00B47F13" w:rsidP="00B47F13">
      <w:pPr>
        <w:pStyle w:val="Style9"/>
        <w:widowControl/>
        <w:spacing w:before="38" w:line="240" w:lineRule="auto"/>
        <w:ind w:left="672" w:firstLine="0"/>
        <w:rPr>
          <w:rFonts w:eastAsiaTheme="minorHAnsi"/>
          <w:lang w:eastAsia="en-US"/>
        </w:rPr>
      </w:pP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Интернет-сайт позволяет Финансовому управлению решать следующие основные</w:t>
      </w:r>
      <w:r>
        <w:rPr>
          <w:rFonts w:eastAsiaTheme="minorHAnsi"/>
          <w:lang w:eastAsia="en-US"/>
        </w:rPr>
        <w:t xml:space="preserve"> </w:t>
      </w:r>
      <w:r w:rsidRPr="00930AA5">
        <w:rPr>
          <w:rFonts w:eastAsiaTheme="minorHAnsi"/>
          <w:lang w:eastAsia="en-US"/>
        </w:rPr>
        <w:t>задачи: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размещение   публичной   </w:t>
      </w:r>
      <w:r w:rsidRPr="00633A19">
        <w:rPr>
          <w:rFonts w:eastAsiaTheme="minorHAnsi"/>
          <w:lang w:eastAsia="en-US"/>
        </w:rPr>
        <w:t xml:space="preserve">информации   о   </w:t>
      </w:r>
      <w:r w:rsidRPr="00930AA5">
        <w:rPr>
          <w:rFonts w:eastAsiaTheme="minorHAnsi"/>
          <w:lang w:eastAsia="en-US"/>
        </w:rPr>
        <w:t xml:space="preserve">деятельности   Финансового </w:t>
      </w:r>
      <w:r w:rsidRPr="00633A19">
        <w:rPr>
          <w:rFonts w:eastAsiaTheme="minorHAnsi"/>
          <w:lang w:eastAsia="en-US"/>
        </w:rPr>
        <w:t>управления;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930AA5">
        <w:rPr>
          <w:rFonts w:eastAsiaTheme="minorHAnsi"/>
          <w:lang w:eastAsia="en-US"/>
        </w:rPr>
        <w:t>информационная поддержка процессов (процедур) реализации прав, обязанностей и законных интересов граждан;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обеспечение открытости ("прозрачности") функционирования руководства и отделов Финансового управления, оперативное доведение до </w:t>
      </w:r>
      <w:r w:rsidRPr="00633A19">
        <w:rPr>
          <w:rFonts w:eastAsiaTheme="minorHAnsi"/>
          <w:lang w:eastAsia="en-US"/>
        </w:rPr>
        <w:t xml:space="preserve">граждан </w:t>
      </w:r>
      <w:r w:rsidRPr="00930AA5">
        <w:rPr>
          <w:rFonts w:eastAsiaTheme="minorHAnsi"/>
          <w:lang w:eastAsia="en-US"/>
        </w:rPr>
        <w:t>объективной и достоверной информации о направлениях, результатах деятельности Финансового управления, а также другой публичной информации;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33A19">
        <w:rPr>
          <w:rFonts w:eastAsiaTheme="minorHAnsi"/>
          <w:lang w:eastAsia="en-US"/>
        </w:rPr>
        <w:t xml:space="preserve">предоставление </w:t>
      </w:r>
      <w:r w:rsidRPr="00930AA5">
        <w:rPr>
          <w:rFonts w:eastAsiaTheme="minorHAnsi"/>
          <w:lang w:eastAsia="en-US"/>
        </w:rPr>
        <w:t xml:space="preserve">возможностей для информационного взаимодействия руководства Финансового управления и его отделов с населением, </w:t>
      </w:r>
      <w:r w:rsidRPr="00633A19">
        <w:rPr>
          <w:rFonts w:eastAsiaTheme="minorHAnsi"/>
          <w:lang w:eastAsia="en-US"/>
        </w:rPr>
        <w:t xml:space="preserve">общественными </w:t>
      </w:r>
      <w:r w:rsidRPr="00930AA5">
        <w:rPr>
          <w:rFonts w:eastAsiaTheme="minorHAnsi"/>
          <w:lang w:eastAsia="en-US"/>
        </w:rPr>
        <w:t xml:space="preserve">организациями, </w:t>
      </w:r>
      <w:proofErr w:type="gramStart"/>
      <w:r w:rsidRPr="00930AA5">
        <w:rPr>
          <w:rFonts w:eastAsiaTheme="minorHAnsi"/>
          <w:lang w:eastAsia="en-US"/>
        </w:rPr>
        <w:t>бизнес-структурами</w:t>
      </w:r>
      <w:proofErr w:type="gramEnd"/>
      <w:r w:rsidRPr="00930AA5">
        <w:rPr>
          <w:rFonts w:eastAsiaTheme="minorHAnsi"/>
          <w:lang w:eastAsia="en-US"/>
        </w:rPr>
        <w:t>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>обеспечение доступа к пра</w:t>
      </w:r>
      <w:r>
        <w:rPr>
          <w:rFonts w:eastAsiaTheme="minorHAnsi"/>
          <w:lang w:eastAsia="en-US"/>
        </w:rPr>
        <w:t>вовым актам администрации МОГО «</w:t>
      </w:r>
      <w:r w:rsidRPr="00930AA5">
        <w:rPr>
          <w:rFonts w:eastAsiaTheme="minorHAnsi"/>
          <w:lang w:eastAsia="en-US"/>
        </w:rPr>
        <w:t>Ухта</w:t>
      </w:r>
      <w:r>
        <w:rPr>
          <w:rFonts w:eastAsiaTheme="minorHAnsi"/>
          <w:lang w:eastAsia="en-US"/>
        </w:rPr>
        <w:t>»</w:t>
      </w:r>
      <w:r w:rsidRPr="00930AA5">
        <w:rPr>
          <w:rFonts w:eastAsiaTheme="minorHAnsi"/>
          <w:lang w:eastAsia="en-US"/>
        </w:rPr>
        <w:t>, касающихся деятельности Финансового управлении, правовым актам Финансового управления, подлежащим открытой публикации, другим информационным документам;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регистрация и обработка обращений граждан (в том числе по вопросам противодействия коррупции), а также предоставление своевременных ответов на эти обращения;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предоставление   </w:t>
      </w:r>
      <w:r w:rsidRPr="00633A19">
        <w:rPr>
          <w:rFonts w:eastAsiaTheme="minorHAnsi"/>
          <w:lang w:eastAsia="en-US"/>
        </w:rPr>
        <w:t xml:space="preserve">информации   </w:t>
      </w:r>
      <w:r w:rsidRPr="00930AA5">
        <w:rPr>
          <w:rFonts w:eastAsiaTheme="minorHAnsi"/>
          <w:lang w:eastAsia="en-US"/>
        </w:rPr>
        <w:t>о   кадровом   обеспечении   Финансового</w:t>
      </w:r>
      <w:r>
        <w:rPr>
          <w:rFonts w:eastAsiaTheme="minorHAnsi"/>
          <w:lang w:eastAsia="en-US"/>
        </w:rPr>
        <w:t xml:space="preserve"> </w:t>
      </w:r>
      <w:r w:rsidRPr="00930AA5">
        <w:rPr>
          <w:rFonts w:eastAsiaTheme="minorHAnsi"/>
          <w:lang w:eastAsia="en-US"/>
        </w:rPr>
        <w:t>управления</w:t>
      </w:r>
      <w:r>
        <w:rPr>
          <w:rFonts w:eastAsiaTheme="minorHAnsi"/>
          <w:lang w:eastAsia="en-US"/>
        </w:rPr>
        <w:t>, а также информации по противодействию коррупции в Финансовом управлении</w:t>
      </w:r>
      <w:r w:rsidRPr="00930AA5">
        <w:rPr>
          <w:rFonts w:eastAsiaTheme="minorHAnsi"/>
          <w:lang w:eastAsia="en-US"/>
        </w:rPr>
        <w:t>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Pr="00930AA5" w:rsidRDefault="00B47F13" w:rsidP="00B47F13">
      <w:pPr>
        <w:pStyle w:val="Style1"/>
        <w:widowControl/>
        <w:tabs>
          <w:tab w:val="left" w:pos="3475"/>
        </w:tabs>
        <w:spacing w:before="58" w:line="240" w:lineRule="auto"/>
        <w:ind w:left="2626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930AA5">
        <w:rPr>
          <w:rFonts w:eastAsiaTheme="minorHAnsi"/>
          <w:lang w:eastAsia="en-US"/>
        </w:rPr>
        <w:t>Содержание и обслуживание сайта</w:t>
      </w:r>
    </w:p>
    <w:p w:rsidR="00B47F13" w:rsidRPr="00930AA5" w:rsidRDefault="00B47F13" w:rsidP="00B47F13">
      <w:pPr>
        <w:pStyle w:val="Style4"/>
        <w:widowControl/>
        <w:spacing w:line="240" w:lineRule="auto"/>
        <w:ind w:firstLine="682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 w:rsidRPr="00930AA5">
        <w:rPr>
          <w:rFonts w:eastAsiaTheme="minorHAnsi"/>
          <w:lang w:eastAsia="en-US"/>
        </w:rPr>
        <w:t>4.1.</w:t>
      </w:r>
      <w:r w:rsidRPr="00930AA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Функции администратора сайта возлагаются на отдел информационного обеспечения Финансового управления.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</w:t>
      </w:r>
      <w:r>
        <w:rPr>
          <w:rFonts w:eastAsiaTheme="minorHAnsi"/>
          <w:lang w:eastAsia="en-US"/>
        </w:rPr>
        <w:tab/>
        <w:t>Функции администратора сайта определены Постановлением администрации МОГО «Ухта» от 04.09.2017 № 3020 «Об утверждении положения об официальном портале администрации МОГО «Ухта» и сайтах структурных подразделений администрации МОГО «Ухта».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</w:t>
      </w:r>
      <w:r>
        <w:rPr>
          <w:rFonts w:eastAsiaTheme="minorHAnsi"/>
          <w:lang w:eastAsia="en-US"/>
        </w:rPr>
        <w:tab/>
        <w:t>Функции редактора сайта возлагаются на отдел информационного обеспечения Финансового управления.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930AA5">
        <w:rPr>
          <w:rFonts w:eastAsiaTheme="minorHAnsi"/>
          <w:lang w:eastAsia="en-US"/>
        </w:rPr>
        <w:t>.</w:t>
      </w:r>
      <w:r w:rsidRPr="00930AA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Функции редактора сайта определены Постановлением администрации МОГО «Ухта» от 04.09.2017 № 3020 «Об утверждении положения об официальном портале администрации МОГО «Ухта» и сайтах структурных подразделений администрации МОГО «Ухта».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</w:t>
      </w:r>
      <w:r>
        <w:rPr>
          <w:rFonts w:eastAsiaTheme="minorHAnsi"/>
          <w:lang w:eastAsia="en-US"/>
        </w:rPr>
        <w:tab/>
      </w:r>
      <w:r w:rsidRPr="005F1DE8">
        <w:rPr>
          <w:rFonts w:eastAsiaTheme="minorHAnsi"/>
          <w:lang w:eastAsia="en-US"/>
        </w:rPr>
        <w:t xml:space="preserve">Информация, </w:t>
      </w:r>
      <w:r w:rsidRPr="00930AA5">
        <w:rPr>
          <w:rFonts w:eastAsiaTheme="minorHAnsi"/>
          <w:lang w:eastAsia="en-US"/>
        </w:rPr>
        <w:t>размещаемая на сайте</w:t>
      </w:r>
      <w:r>
        <w:rPr>
          <w:rFonts w:eastAsiaTheme="minorHAnsi"/>
          <w:lang w:eastAsia="en-US"/>
        </w:rPr>
        <w:t>,</w:t>
      </w:r>
      <w:r w:rsidRPr="00930AA5">
        <w:rPr>
          <w:rFonts w:eastAsiaTheme="minorHAnsi"/>
          <w:lang w:eastAsia="en-US"/>
        </w:rPr>
        <w:t xml:space="preserve"> является публичной и бесплатной.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Запрещено размещать на сайте: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>информацию, отнесенную в соответствии с законодательством к информации ограниченного доступа</w:t>
      </w:r>
      <w:r>
        <w:rPr>
          <w:rFonts w:eastAsiaTheme="minorHAnsi"/>
          <w:lang w:eastAsia="en-US"/>
        </w:rPr>
        <w:t xml:space="preserve">, государственной тайне, иной охраняемой федеральным </w:t>
      </w:r>
      <w:r w:rsidRPr="00930AA5">
        <w:rPr>
          <w:rFonts w:eastAsiaTheme="minorHAnsi"/>
          <w:lang w:eastAsia="en-US"/>
        </w:rPr>
        <w:t>законом информации;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информацию, </w:t>
      </w:r>
      <w:r w:rsidRPr="005F1DE8">
        <w:rPr>
          <w:rFonts w:eastAsiaTheme="minorHAnsi"/>
          <w:lang w:eastAsia="en-US"/>
        </w:rPr>
        <w:t xml:space="preserve">разжигающую национальную </w:t>
      </w:r>
      <w:r w:rsidRPr="00930AA5">
        <w:rPr>
          <w:rFonts w:eastAsiaTheme="minorHAnsi"/>
          <w:lang w:eastAsia="en-US"/>
        </w:rPr>
        <w:t xml:space="preserve">или религиозную рознь, </w:t>
      </w:r>
      <w:r w:rsidRPr="005F1DE8">
        <w:rPr>
          <w:rFonts w:eastAsiaTheme="minorHAnsi"/>
          <w:lang w:eastAsia="en-US"/>
        </w:rPr>
        <w:t xml:space="preserve">призывающую </w:t>
      </w:r>
      <w:r w:rsidRPr="00930AA5">
        <w:rPr>
          <w:rFonts w:eastAsiaTheme="minorHAnsi"/>
          <w:lang w:eastAsia="en-US"/>
        </w:rPr>
        <w:t xml:space="preserve">к насилию или насильственному изменению конституционного строя, </w:t>
      </w:r>
      <w:r w:rsidRPr="005F1DE8">
        <w:rPr>
          <w:rFonts w:eastAsiaTheme="minorHAnsi"/>
          <w:lang w:eastAsia="en-US"/>
        </w:rPr>
        <w:t xml:space="preserve">содержащую </w:t>
      </w:r>
      <w:r w:rsidRPr="00930AA5">
        <w:rPr>
          <w:rFonts w:eastAsiaTheme="minorHAnsi"/>
          <w:lang w:eastAsia="en-US"/>
        </w:rPr>
        <w:t>ненормативную лексику;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коммерческую рекламу</w:t>
      </w:r>
      <w:r w:rsidRPr="00930AA5">
        <w:rPr>
          <w:rFonts w:eastAsiaTheme="minorHAnsi"/>
          <w:lang w:eastAsia="en-US"/>
        </w:rPr>
        <w:t>;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30AA5">
        <w:rPr>
          <w:rFonts w:eastAsiaTheme="minorHAnsi"/>
          <w:lang w:eastAsia="en-US"/>
        </w:rPr>
        <w:t xml:space="preserve">документы и приложения (файлы), </w:t>
      </w:r>
      <w:r w:rsidRPr="005F1DE8">
        <w:rPr>
          <w:rFonts w:eastAsiaTheme="minorHAnsi"/>
          <w:lang w:eastAsia="en-US"/>
        </w:rPr>
        <w:t xml:space="preserve">содержащие </w:t>
      </w:r>
      <w:r w:rsidRPr="00930AA5">
        <w:rPr>
          <w:rFonts w:eastAsiaTheme="minorHAnsi"/>
          <w:lang w:eastAsia="en-US"/>
        </w:rPr>
        <w:t xml:space="preserve">в себе вредоносные </w:t>
      </w:r>
      <w:r w:rsidRPr="005F1DE8">
        <w:rPr>
          <w:rFonts w:eastAsiaTheme="minorHAnsi"/>
          <w:lang w:eastAsia="en-US"/>
        </w:rPr>
        <w:t>элементы (ви</w:t>
      </w:r>
      <w:r w:rsidRPr="00930AA5">
        <w:rPr>
          <w:rFonts w:eastAsiaTheme="minorHAnsi"/>
          <w:lang w:eastAsia="en-US"/>
        </w:rPr>
        <w:t>русы).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Порядок обеспечения приема электронных обращений граждан и организация их обработки на сайте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0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На сайте размещается вся необходимая информация для граждан и организаций по вопросу подачи и обработки обращений.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Обращения граждан, поступающие посредством электронной формы обращений сайта, обрабатываются ответственным лицом по обработке обращений граждан Финансового </w:t>
      </w:r>
      <w:r>
        <w:rPr>
          <w:rFonts w:eastAsiaTheme="minorHAnsi"/>
          <w:lang w:eastAsia="en-US"/>
        </w:rPr>
        <w:lastRenderedPageBreak/>
        <w:t>управления и рассматриваются в соответствии с Федеральным законом от 02.05.2006           № 59-ФЗ «О порядке рассмотрения обращений граждан Российской Федерации».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</w:p>
    <w:p w:rsidR="00B47F13" w:rsidRDefault="00B47F13" w:rsidP="00B47F13">
      <w:pPr>
        <w:pStyle w:val="Style9"/>
        <w:widowControl/>
        <w:spacing w:before="53" w:line="240" w:lineRule="auto"/>
        <w:ind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930AA5">
        <w:rPr>
          <w:rFonts w:eastAsiaTheme="minorHAnsi"/>
          <w:lang w:eastAsia="en-US"/>
        </w:rPr>
        <w:t>. Структура и разделы сайта.</w:t>
      </w:r>
    </w:p>
    <w:p w:rsidR="00B47F13" w:rsidRPr="00930AA5" w:rsidRDefault="00B47F13" w:rsidP="00B47F13">
      <w:pPr>
        <w:pStyle w:val="Style9"/>
        <w:widowControl/>
        <w:spacing w:before="53" w:line="240" w:lineRule="auto"/>
        <w:ind w:firstLine="0"/>
        <w:jc w:val="center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Информация, размещаемая на сайте Финансового управления, должна быть официальной, достоверной и </w:t>
      </w:r>
      <w:r w:rsidRPr="00E220FE">
        <w:rPr>
          <w:rFonts w:eastAsiaTheme="minorHAnsi"/>
          <w:lang w:eastAsia="en-US"/>
        </w:rPr>
        <w:t xml:space="preserve">соответствовать </w:t>
      </w:r>
      <w:r w:rsidRPr="00930AA5">
        <w:rPr>
          <w:rFonts w:eastAsiaTheme="minorHAnsi"/>
          <w:lang w:eastAsia="en-US"/>
        </w:rPr>
        <w:t>требованиям законодательства Российской Федерации и Республики Коми.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</w:t>
      </w:r>
      <w:r>
        <w:rPr>
          <w:rFonts w:eastAsiaTheme="minorHAnsi"/>
          <w:lang w:eastAsia="en-US"/>
        </w:rPr>
        <w:tab/>
      </w:r>
      <w:proofErr w:type="gramStart"/>
      <w:r w:rsidRPr="00930AA5">
        <w:rPr>
          <w:rFonts w:eastAsiaTheme="minorHAnsi"/>
          <w:lang w:eastAsia="en-US"/>
        </w:rPr>
        <w:t xml:space="preserve">Сайт состоит из главной </w:t>
      </w:r>
      <w:r w:rsidRPr="00E220FE">
        <w:rPr>
          <w:rFonts w:eastAsiaTheme="minorHAnsi"/>
          <w:lang w:eastAsia="en-US"/>
        </w:rPr>
        <w:t xml:space="preserve">(начальной) </w:t>
      </w:r>
      <w:r w:rsidRPr="00930AA5">
        <w:rPr>
          <w:rFonts w:eastAsiaTheme="minorHAnsi"/>
          <w:lang w:eastAsia="en-US"/>
        </w:rPr>
        <w:t>веб-стран</w:t>
      </w:r>
      <w:r>
        <w:rPr>
          <w:rFonts w:eastAsiaTheme="minorHAnsi"/>
          <w:lang w:eastAsia="en-US"/>
        </w:rPr>
        <w:t xml:space="preserve">ицы </w:t>
      </w:r>
      <w:r w:rsidRPr="00930AA5">
        <w:rPr>
          <w:rFonts w:eastAsiaTheme="minorHAnsi"/>
          <w:lang w:eastAsia="en-US"/>
        </w:rPr>
        <w:t xml:space="preserve">сайта Финансового управления и разделов и подразделов </w:t>
      </w:r>
      <w:r>
        <w:rPr>
          <w:rFonts w:eastAsiaTheme="minorHAnsi"/>
          <w:lang w:eastAsia="en-US"/>
        </w:rPr>
        <w:t xml:space="preserve">сайта – </w:t>
      </w:r>
      <w:r w:rsidRPr="00930AA5">
        <w:rPr>
          <w:rFonts w:eastAsiaTheme="minorHAnsi"/>
          <w:lang w:eastAsia="en-US"/>
        </w:rPr>
        <w:t>подчиненных ей веб-страниц.</w:t>
      </w:r>
      <w:proofErr w:type="gramEnd"/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Перечень разделов и подразделов сайта, периодичность </w:t>
      </w:r>
      <w:r>
        <w:rPr>
          <w:rFonts w:eastAsiaTheme="minorHAnsi"/>
          <w:lang w:eastAsia="en-US"/>
        </w:rPr>
        <w:t xml:space="preserve">их </w:t>
      </w:r>
      <w:r w:rsidRPr="00930AA5">
        <w:rPr>
          <w:rFonts w:eastAsiaTheme="minorHAnsi"/>
          <w:lang w:eastAsia="en-US"/>
        </w:rPr>
        <w:t>обновления и ответственные за</w:t>
      </w:r>
      <w:r>
        <w:rPr>
          <w:rFonts w:eastAsiaTheme="minorHAnsi"/>
          <w:lang w:eastAsia="en-US"/>
        </w:rPr>
        <w:t xml:space="preserve"> предоставление информации</w:t>
      </w:r>
      <w:r w:rsidRPr="00930AA5">
        <w:rPr>
          <w:rFonts w:eastAsiaTheme="minorHAnsi"/>
          <w:lang w:eastAsia="en-US"/>
        </w:rPr>
        <w:t xml:space="preserve"> отражены в таблице</w:t>
      </w:r>
      <w:r>
        <w:rPr>
          <w:rFonts w:eastAsiaTheme="minorHAnsi"/>
          <w:lang w:eastAsia="en-US"/>
        </w:rPr>
        <w:t xml:space="preserve"> №1 к настоящему Р</w:t>
      </w:r>
      <w:r w:rsidRPr="00930AA5">
        <w:rPr>
          <w:rFonts w:eastAsiaTheme="minorHAnsi"/>
          <w:lang w:eastAsia="en-US"/>
        </w:rPr>
        <w:t>егламенту.</w:t>
      </w:r>
    </w:p>
    <w:p w:rsidR="00B47F13" w:rsidRPr="00930AA5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Описание дизайна сайта: главное меню, герб города Ухта,</w:t>
      </w:r>
      <w:r>
        <w:rPr>
          <w:rFonts w:eastAsiaTheme="minorHAnsi"/>
          <w:lang w:eastAsia="en-US"/>
        </w:rPr>
        <w:t xml:space="preserve"> новости, полезные ссылки,</w:t>
      </w:r>
      <w:r w:rsidRPr="00930AA5">
        <w:rPr>
          <w:rFonts w:eastAsiaTheme="minorHAnsi"/>
          <w:lang w:eastAsia="en-US"/>
        </w:rPr>
        <w:t xml:space="preserve"> ссылки на сайты Министерства </w:t>
      </w:r>
      <w:r w:rsidRPr="005668B5">
        <w:rPr>
          <w:rFonts w:eastAsiaTheme="minorHAnsi"/>
          <w:lang w:eastAsia="en-US"/>
        </w:rPr>
        <w:t>финансов Российской Федерации и Республики Коми, Федерального казначейства Российской Федерации, Управления федерального казначейства по Республике Коми, Портала администрации</w:t>
      </w:r>
      <w:r>
        <w:rPr>
          <w:rFonts w:eastAsiaTheme="minorHAnsi"/>
          <w:lang w:eastAsia="en-US"/>
        </w:rPr>
        <w:t xml:space="preserve"> МОГО «Ухта», Интернет-приемную, Оценку населением </w:t>
      </w:r>
      <w:proofErr w:type="spellStart"/>
      <w:r>
        <w:rPr>
          <w:rFonts w:eastAsiaTheme="minorHAnsi"/>
          <w:lang w:eastAsia="en-US"/>
        </w:rPr>
        <w:t>мун</w:t>
      </w:r>
      <w:proofErr w:type="spellEnd"/>
      <w:r>
        <w:rPr>
          <w:rFonts w:eastAsiaTheme="minorHAnsi"/>
          <w:lang w:eastAsia="en-US"/>
        </w:rPr>
        <w:t>. власти и организаций, Бюджет для граждан, Опрос общественного мнения.</w:t>
      </w:r>
    </w:p>
    <w:p w:rsidR="00B47F13" w:rsidRPr="00930AA5" w:rsidRDefault="00B47F13" w:rsidP="00B47F13">
      <w:pPr>
        <w:pStyle w:val="Style1"/>
        <w:widowControl/>
        <w:spacing w:line="240" w:lineRule="auto"/>
        <w:ind w:left="1186" w:right="1200"/>
        <w:rPr>
          <w:rFonts w:eastAsiaTheme="minorHAnsi"/>
          <w:lang w:eastAsia="en-US"/>
        </w:rPr>
      </w:pPr>
    </w:p>
    <w:p w:rsidR="00B47F13" w:rsidRDefault="00B47F13" w:rsidP="00B47F13">
      <w:pPr>
        <w:pStyle w:val="Style1"/>
        <w:widowControl/>
        <w:spacing w:line="240" w:lineRule="auto"/>
        <w:ind w:left="1186" w:right="1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930AA5">
        <w:rPr>
          <w:rFonts w:eastAsiaTheme="minorHAnsi"/>
          <w:lang w:eastAsia="en-US"/>
        </w:rPr>
        <w:t>Периодичность обновления и ответственные за размещение информации в разделах сайта</w:t>
      </w:r>
    </w:p>
    <w:p w:rsidR="00B47F13" w:rsidRPr="00930AA5" w:rsidRDefault="00B47F13" w:rsidP="00B47F13">
      <w:pPr>
        <w:pStyle w:val="Style1"/>
        <w:widowControl/>
        <w:spacing w:line="240" w:lineRule="auto"/>
        <w:ind w:left="1186" w:right="1200"/>
        <w:rPr>
          <w:rFonts w:eastAsiaTheme="minorHAnsi"/>
          <w:lang w:eastAsia="en-US"/>
        </w:rPr>
      </w:pP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Информация на сайте должна регулярно обновляться. Не обновленная </w:t>
      </w:r>
      <w:r w:rsidRPr="00DA76B0">
        <w:rPr>
          <w:rFonts w:eastAsiaTheme="minorHAnsi"/>
          <w:lang w:eastAsia="en-US"/>
        </w:rPr>
        <w:t xml:space="preserve">вовремя </w:t>
      </w:r>
      <w:r w:rsidRPr="00930AA5">
        <w:rPr>
          <w:rFonts w:eastAsiaTheme="minorHAnsi"/>
          <w:lang w:eastAsia="en-US"/>
        </w:rPr>
        <w:t xml:space="preserve">информация становится </w:t>
      </w:r>
      <w:r w:rsidRPr="00DA76B0">
        <w:rPr>
          <w:rFonts w:eastAsiaTheme="minorHAnsi"/>
          <w:lang w:eastAsia="en-US"/>
        </w:rPr>
        <w:t xml:space="preserve">неактуальной и </w:t>
      </w:r>
      <w:r w:rsidRPr="00930AA5">
        <w:rPr>
          <w:rFonts w:eastAsiaTheme="minorHAnsi"/>
          <w:lang w:eastAsia="en-US"/>
        </w:rPr>
        <w:t xml:space="preserve">через некоторое время </w:t>
      </w:r>
      <w:r w:rsidRPr="00DA76B0">
        <w:rPr>
          <w:rFonts w:eastAsiaTheme="minorHAnsi"/>
          <w:lang w:eastAsia="en-US"/>
        </w:rPr>
        <w:t>может стать недостоверной.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7.2.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 xml:space="preserve">Сроки предоставления информации </w:t>
      </w:r>
      <w:r w:rsidRPr="00DA76B0">
        <w:rPr>
          <w:rFonts w:eastAsiaTheme="minorHAnsi"/>
          <w:lang w:eastAsia="en-US"/>
        </w:rPr>
        <w:t xml:space="preserve">о </w:t>
      </w:r>
      <w:r w:rsidRPr="00930AA5">
        <w:rPr>
          <w:rFonts w:eastAsiaTheme="minorHAnsi"/>
          <w:lang w:eastAsia="en-US"/>
        </w:rPr>
        <w:t xml:space="preserve">деятельности </w:t>
      </w:r>
      <w:r w:rsidRPr="00DA76B0">
        <w:rPr>
          <w:rFonts w:eastAsiaTheme="minorHAnsi"/>
          <w:lang w:eastAsia="en-US"/>
        </w:rPr>
        <w:t xml:space="preserve">Финансового </w:t>
      </w:r>
      <w:r w:rsidRPr="00930AA5">
        <w:rPr>
          <w:rFonts w:eastAsiaTheme="minorHAnsi"/>
          <w:lang w:eastAsia="en-US"/>
        </w:rPr>
        <w:t xml:space="preserve">управления для размещения на сайте, а также периодичность обновления данной информации на сайте </w:t>
      </w:r>
      <w:r w:rsidRPr="00DA76B0">
        <w:rPr>
          <w:rFonts w:eastAsiaTheme="minorHAnsi"/>
          <w:lang w:eastAsia="en-US"/>
        </w:rPr>
        <w:t xml:space="preserve">определены </w:t>
      </w:r>
      <w:r w:rsidRPr="00930AA5">
        <w:rPr>
          <w:rFonts w:eastAsiaTheme="minorHAnsi"/>
          <w:lang w:eastAsia="en-US"/>
        </w:rPr>
        <w:t xml:space="preserve">Постановлением администрации МОГО «Ухта» от </w:t>
      </w:r>
      <w:r w:rsidRPr="00DA76B0">
        <w:rPr>
          <w:rFonts w:eastAsiaTheme="minorHAnsi"/>
          <w:lang w:eastAsia="en-US"/>
        </w:rPr>
        <w:t xml:space="preserve">03.05.2011 </w:t>
      </w:r>
      <w:r w:rsidRPr="00930AA5">
        <w:rPr>
          <w:rFonts w:eastAsiaTheme="minorHAnsi"/>
          <w:lang w:eastAsia="en-US"/>
        </w:rPr>
        <w:t xml:space="preserve">N </w:t>
      </w:r>
      <w:r w:rsidRPr="00DA76B0">
        <w:rPr>
          <w:rFonts w:eastAsiaTheme="minorHAnsi"/>
          <w:lang w:eastAsia="en-US"/>
        </w:rPr>
        <w:t xml:space="preserve">813 «О реализации </w:t>
      </w:r>
      <w:r w:rsidRPr="00930AA5">
        <w:rPr>
          <w:rFonts w:eastAsiaTheme="minorHAnsi"/>
          <w:lang w:eastAsia="en-US"/>
        </w:rPr>
        <w:t>Федерального закона от 09.02.2009 N 8-ФЗ «Об обеспечении доступа к информации о деятельности государственных органов и органов местного самоуправления».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7.3. </w:t>
      </w:r>
      <w:r w:rsidRPr="007B5A79">
        <w:rPr>
          <w:rFonts w:eastAsiaTheme="minorHAnsi"/>
          <w:lang w:eastAsia="en-US"/>
        </w:rPr>
        <w:t xml:space="preserve">Ответственные за предоставление информации и наполнение разделов и подразделов сайта направляют информацию для размещения </w:t>
      </w:r>
      <w:r>
        <w:rPr>
          <w:rFonts w:eastAsiaTheme="minorHAnsi"/>
          <w:lang w:eastAsia="en-US"/>
        </w:rPr>
        <w:t xml:space="preserve">через систему электронного документооборота администрации МОГО «Ухта» </w:t>
      </w:r>
      <w:r>
        <w:rPr>
          <w:rFonts w:eastAsiaTheme="minorHAnsi"/>
          <w:lang w:val="en-US" w:eastAsia="en-US"/>
        </w:rPr>
        <w:t>DIRECTUM</w:t>
      </w:r>
      <w:r w:rsidRPr="007B5A79">
        <w:rPr>
          <w:rFonts w:eastAsiaTheme="minorHAnsi"/>
          <w:lang w:eastAsia="en-US"/>
        </w:rPr>
        <w:t xml:space="preserve"> в отдел информационного обеспечения. Информация размещается на сайте в течение трех рабочих дней </w:t>
      </w:r>
      <w:proofErr w:type="gramStart"/>
      <w:r w:rsidRPr="007B5A79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даты</w:t>
      </w:r>
      <w:r w:rsidRPr="007B5A79">
        <w:rPr>
          <w:rFonts w:eastAsiaTheme="minorHAnsi"/>
          <w:lang w:eastAsia="en-US"/>
        </w:rPr>
        <w:t xml:space="preserve"> направления</w:t>
      </w:r>
      <w:proofErr w:type="gramEnd"/>
      <w:r w:rsidRPr="007B5A7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B47F13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7.4.</w:t>
      </w:r>
      <w:r>
        <w:rPr>
          <w:rFonts w:eastAsiaTheme="minorHAnsi"/>
          <w:lang w:eastAsia="en-US"/>
        </w:rPr>
        <w:tab/>
      </w:r>
      <w:r w:rsidRPr="00930AA5">
        <w:rPr>
          <w:rFonts w:eastAsiaTheme="minorHAnsi"/>
          <w:lang w:eastAsia="en-US"/>
        </w:rPr>
        <w:t>Ответственные за предоставление информации и наполнение разделов и</w:t>
      </w:r>
      <w:r w:rsidRPr="00930AA5">
        <w:rPr>
          <w:rFonts w:eastAsiaTheme="minorHAnsi"/>
          <w:lang w:eastAsia="en-US"/>
        </w:rPr>
        <w:br/>
      </w:r>
      <w:r w:rsidRPr="00DA76B0">
        <w:rPr>
          <w:rFonts w:eastAsiaTheme="minorHAnsi"/>
          <w:lang w:eastAsia="en-US"/>
        </w:rPr>
        <w:t xml:space="preserve">подразделов </w:t>
      </w:r>
      <w:r w:rsidRPr="00930AA5">
        <w:rPr>
          <w:rFonts w:eastAsiaTheme="minorHAnsi"/>
          <w:lang w:eastAsia="en-US"/>
        </w:rPr>
        <w:t>сайта, а также сроки размещения и периодичность обновления информации</w:t>
      </w:r>
      <w:r w:rsidRPr="00930AA5">
        <w:rPr>
          <w:rFonts w:eastAsiaTheme="minorHAnsi"/>
          <w:lang w:eastAsia="en-US"/>
        </w:rPr>
        <w:br/>
        <w:t xml:space="preserve">на </w:t>
      </w:r>
      <w:r w:rsidRPr="00DA76B0">
        <w:rPr>
          <w:rFonts w:eastAsiaTheme="minorHAnsi"/>
          <w:lang w:eastAsia="en-US"/>
        </w:rPr>
        <w:t>сай</w:t>
      </w:r>
      <w:r w:rsidRPr="00930AA5">
        <w:rPr>
          <w:rFonts w:eastAsiaTheme="minorHAnsi"/>
          <w:lang w:eastAsia="en-US"/>
        </w:rPr>
        <w:t xml:space="preserve">те приведены </w:t>
      </w:r>
      <w:r w:rsidRPr="00DA76B0">
        <w:rPr>
          <w:rFonts w:eastAsiaTheme="minorHAnsi"/>
          <w:lang w:eastAsia="en-US"/>
        </w:rPr>
        <w:t xml:space="preserve">в </w:t>
      </w:r>
      <w:r w:rsidRPr="00930AA5">
        <w:rPr>
          <w:rFonts w:eastAsiaTheme="minorHAnsi"/>
          <w:lang w:eastAsia="en-US"/>
        </w:rPr>
        <w:t xml:space="preserve">таблице </w:t>
      </w:r>
      <w:r w:rsidRPr="00DA76B0">
        <w:rPr>
          <w:rFonts w:eastAsiaTheme="minorHAnsi"/>
          <w:lang w:eastAsia="en-US"/>
        </w:rPr>
        <w:t>№1:</w:t>
      </w:r>
    </w:p>
    <w:p w:rsidR="00B47F13" w:rsidRPr="00DA76B0" w:rsidRDefault="00B47F13" w:rsidP="00B47F13">
      <w:pPr>
        <w:pStyle w:val="Style4"/>
        <w:widowControl/>
        <w:tabs>
          <w:tab w:val="left" w:pos="1276"/>
        </w:tabs>
        <w:spacing w:line="240" w:lineRule="auto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№1</w:t>
      </w:r>
    </w:p>
    <w:p w:rsidR="00B47F13" w:rsidRPr="00930AA5" w:rsidRDefault="00B47F13" w:rsidP="00B47F13">
      <w:pPr>
        <w:pStyle w:val="Style12"/>
        <w:widowControl/>
        <w:tabs>
          <w:tab w:val="left" w:pos="1013"/>
        </w:tabs>
        <w:spacing w:line="240" w:lineRule="auto"/>
        <w:ind w:firstLine="499"/>
        <w:rPr>
          <w:rFonts w:eastAsiaTheme="minorHAnsi"/>
          <w:bCs/>
          <w:lang w:eastAsia="en-US"/>
        </w:rPr>
      </w:pPr>
    </w:p>
    <w:tbl>
      <w:tblPr>
        <w:tblStyle w:val="a8"/>
        <w:tblW w:w="96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268"/>
        <w:gridCol w:w="2835"/>
        <w:gridCol w:w="1951"/>
      </w:tblGrid>
      <w:tr w:rsidR="00B47F13" w:rsidRPr="00B47F13" w:rsidTr="00AF0C60">
        <w:trPr>
          <w:tblHeader/>
        </w:trPr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Наименование раздела сайта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Подразделы сайта. Информация, размещаемая в подразделах сайта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Отделы, специалисты, ответственные за предоставление информации и наполнение раздела (подраздела) сайта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Сроки размещения и периодичность обновления информации</w:t>
            </w:r>
          </w:p>
        </w:tc>
      </w:tr>
      <w:tr w:rsidR="00B47F13" w:rsidRPr="00B47F13" w:rsidTr="00AF0C60">
        <w:trPr>
          <w:tblHeader/>
        </w:trPr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5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Главная страница сайта.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Новости.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начальника, начальники отделов.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B47F13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Почтовый адрес, адрес электронной </w:t>
            </w:r>
            <w:r>
              <w:rPr>
                <w:rStyle w:val="FontStyle26"/>
                <w:sz w:val="24"/>
                <w:szCs w:val="24"/>
              </w:rPr>
              <w:t xml:space="preserve">почты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Финансового управления.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Отдел информационного обеспечения.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Однократно.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Ссылки на сайты.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информационного обеспечения.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Однократно.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ind w:left="10" w:hanging="1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Сведения о руководителях управления (фамилии, имена, отчества, телефоны).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2.</w:t>
            </w:r>
          </w:p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Об управлении.</w:t>
            </w:r>
          </w:p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Из истории финансового органа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Общая информация.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Наименование и структура Финансового управления (почтовый адрес, структура Финансового управления, наименование и номера телефонов отделов).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Положение о Финансовом управлении (сведения о полномочиях, задачах, функциях).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Перечень законов и иных нормативных правовых актов, определяющих полномочия Финансового управления. 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Нормотворческая деятельность.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Нормативные правовые акты,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 xml:space="preserve">изданные Финансовым управлением, включая сведения о внесении в них изменений, признании их </w:t>
            </w:r>
            <w:proofErr w:type="gramStart"/>
            <w:r w:rsidRPr="00B47F13">
              <w:rPr>
                <w:rStyle w:val="FontStyle26"/>
                <w:sz w:val="24"/>
                <w:szCs w:val="24"/>
              </w:rPr>
              <w:t>утратившими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 xml:space="preserve"> силу.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Заместитель начальника.</w:t>
            </w:r>
            <w:r w:rsidRPr="00B47F13">
              <w:rPr>
                <w:rStyle w:val="FontStyle26"/>
                <w:sz w:val="24"/>
                <w:szCs w:val="24"/>
              </w:rPr>
              <w:tab/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Целевые программы.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Перечень и описание целевых программ, в которых участвует Финансовое управление. Отчеты об исполнении программ.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Ежегодно, но не позже 1 марта года следующего за </w:t>
            </w:r>
            <w:proofErr w:type="gramStart"/>
            <w:r w:rsidRPr="00B47F13">
              <w:rPr>
                <w:rStyle w:val="FontStyle26"/>
                <w:sz w:val="24"/>
                <w:szCs w:val="24"/>
              </w:rPr>
              <w:t>отчетным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>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Статистическая информация.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Финансового управления.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Ежегодно, но не позже 1 марта года следующего за </w:t>
            </w:r>
            <w:proofErr w:type="gramStart"/>
            <w:r w:rsidRPr="00B47F13">
              <w:rPr>
                <w:rStyle w:val="FontStyle26"/>
                <w:sz w:val="24"/>
                <w:szCs w:val="24"/>
              </w:rPr>
              <w:t>отчетным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>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Кадровое обеспечение.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Кадровое обеспечение (сведения о вакантных должностях, квалификационные требования к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должностям муниципальной службы, контактные телефоны).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Старший эксперт.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pacing w:val="-20"/>
                <w:sz w:val="24"/>
                <w:szCs w:val="24"/>
              </w:rPr>
              <w:t>По</w:t>
            </w:r>
            <w:r w:rsidRPr="00B47F13">
              <w:rPr>
                <w:rStyle w:val="FontStyle26"/>
                <w:sz w:val="24"/>
                <w:szCs w:val="24"/>
              </w:rPr>
              <w:t xml:space="preserve"> мере возникновения вакансий, но не реже 1 раза в год.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Охрана труда.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pacing w:val="-20"/>
                <w:sz w:val="24"/>
                <w:szCs w:val="24"/>
              </w:rPr>
            </w:pPr>
            <w:r w:rsidRPr="00B47F13">
              <w:rPr>
                <w:rStyle w:val="FontStyle26"/>
                <w:spacing w:val="-20"/>
                <w:sz w:val="24"/>
                <w:szCs w:val="24"/>
              </w:rPr>
              <w:t>По</w:t>
            </w:r>
            <w:r w:rsidRPr="00B47F13">
              <w:rPr>
                <w:rStyle w:val="FontStyle26"/>
                <w:sz w:val="24"/>
                <w:szCs w:val="24"/>
              </w:rPr>
              <w:t xml:space="preserve"> мере возникновения.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Обращения граждан.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Фамилия, имя и отчество руководителя Финансового управления или иного должностного лица, к полномочиям которых отнесены организация приема граждан и представителей организаций,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Ежегодно.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Информационные системы.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информационного обеспечения.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Контактная информация.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Новости.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Новости.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3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начальника, начальники отделов.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left="50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Документы.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Организация бюджетного процесса.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Решения Совета МОГО "Ухта".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Постановления администрации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МОГО «Ухта».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Приказы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Финансового управления администрации МОГО «Ухта».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 - Приказы 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Финансового управления администрации МОГО «Ухта» об утверждении уникальных кодов целевых статей и детализирующих кодов бюджетной классификации.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- Приказы Финансового управления администрации МОГО «Ухта» по завершению текущего финансового года.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Заместитель начальника, начальники отделов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Порядок обращения взыскания.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организации исполнения бюджета.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67601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Перечень налоговых расходов МОГО «Ухта».</w:t>
            </w:r>
          </w:p>
        </w:tc>
        <w:tc>
          <w:tcPr>
            <w:tcW w:w="2835" w:type="dxa"/>
          </w:tcPr>
          <w:p w:rsidR="00B47F13" w:rsidRPr="00B47F13" w:rsidRDefault="0067601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Бюджетный отдел. Отдел планирования и анализа доходов, кредита и ФОНХ.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Бюджет МОГО «Ухта».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Бюджет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Бюджет для граждан.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Отчеты об исполнении бюджета МОГО «Ухта».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Справки и постановления об исполнении бюджета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Реестр расходных обязательств МОГО «Ухта».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Бюджетный отдел.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Информация по объектам капитального строительства и капитального ремонта.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sz w:val="24"/>
                <w:szCs w:val="24"/>
              </w:rPr>
              <w:t xml:space="preserve">Главный специалист бюджетного отдела Пуртова Светлана Алексеевна. Документы для размещения в данном подразделе предоставляются в формате </w:t>
            </w:r>
            <w:proofErr w:type="spellStart"/>
            <w:r w:rsidRPr="00B47F13">
              <w:rPr>
                <w:sz w:val="24"/>
                <w:szCs w:val="24"/>
              </w:rPr>
              <w:t>Excel</w:t>
            </w:r>
            <w:proofErr w:type="spellEnd"/>
            <w:r w:rsidRPr="00B47F13">
              <w:rPr>
                <w:sz w:val="24"/>
                <w:szCs w:val="24"/>
              </w:rPr>
              <w:t>, с защитой данных от изменения с помощью пароля. Сотрудник несет персональную ответственность за сохранение пароля в тайне.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Муниципальный финансовый контроль.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План контрольно-ревизионной работы.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финансово-бюджетного надзора.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Информация по проведенным ревизиям и проверкам.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Информация о результатах проверок, проведенных управлением в пределах их полномочий за прошедший год.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</w:t>
            </w:r>
          </w:p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финансово-бюджетного надзора.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Нормативно-правовые документы.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</w:t>
            </w:r>
          </w:p>
          <w:p w:rsidR="00B47F13" w:rsidRPr="00B47F13" w:rsidRDefault="00B47F13" w:rsidP="00AF0C60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финансово-бюджетного надзора.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676014" w:rsidRPr="00B47F13" w:rsidTr="00AF0C60">
        <w:tc>
          <w:tcPr>
            <w:tcW w:w="567" w:type="dxa"/>
            <w:vMerge w:val="restart"/>
          </w:tcPr>
          <w:p w:rsidR="00676014" w:rsidRPr="00B47F13" w:rsidRDefault="0067601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vMerge w:val="restart"/>
          </w:tcPr>
          <w:p w:rsidR="00676014" w:rsidRPr="00B47F13" w:rsidRDefault="0067601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Муниципальный долг. </w:t>
            </w:r>
          </w:p>
        </w:tc>
        <w:tc>
          <w:tcPr>
            <w:tcW w:w="2268" w:type="dxa"/>
          </w:tcPr>
          <w:p w:rsidR="00676014" w:rsidRPr="00B47F13" w:rsidRDefault="0067601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Долговая книга.</w:t>
            </w:r>
          </w:p>
        </w:tc>
        <w:tc>
          <w:tcPr>
            <w:tcW w:w="2835" w:type="dxa"/>
          </w:tcPr>
          <w:p w:rsidR="00676014" w:rsidRPr="00B47F13" w:rsidRDefault="0067601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планирования и анализа доходов, кредита и ФОНХ.</w:t>
            </w:r>
          </w:p>
        </w:tc>
        <w:tc>
          <w:tcPr>
            <w:tcW w:w="1951" w:type="dxa"/>
          </w:tcPr>
          <w:p w:rsidR="00676014" w:rsidRPr="00B47F13" w:rsidRDefault="0067601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676014" w:rsidRPr="00B47F13" w:rsidTr="00AF0C60">
        <w:tc>
          <w:tcPr>
            <w:tcW w:w="567" w:type="dxa"/>
            <w:vMerge/>
          </w:tcPr>
          <w:p w:rsidR="00676014" w:rsidRPr="00B47F13" w:rsidRDefault="0067601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6014" w:rsidRDefault="0067601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14" w:rsidRPr="00B47F13" w:rsidRDefault="0067601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Нормативно-правовые документы.</w:t>
            </w:r>
          </w:p>
        </w:tc>
        <w:tc>
          <w:tcPr>
            <w:tcW w:w="2835" w:type="dxa"/>
          </w:tcPr>
          <w:p w:rsidR="00676014" w:rsidRPr="00B47F13" w:rsidRDefault="0067601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Отдел планирования и анализа доходов, кредита и ФОНХ.</w:t>
            </w:r>
          </w:p>
        </w:tc>
        <w:tc>
          <w:tcPr>
            <w:tcW w:w="1951" w:type="dxa"/>
          </w:tcPr>
          <w:p w:rsidR="00676014" w:rsidRPr="00B47F13" w:rsidRDefault="0067601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Бюджетная роспись.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Сводная бюджетная роспись</w:t>
            </w:r>
            <w:r w:rsidRPr="00B47F13">
              <w:rPr>
                <w:rStyle w:val="FontStyle26"/>
                <w:sz w:val="24"/>
                <w:szCs w:val="24"/>
              </w:rPr>
              <w:t xml:space="preserve"> по </w:t>
            </w:r>
            <w:r w:rsidRPr="00B47F13">
              <w:rPr>
                <w:rStyle w:val="FontStyle26"/>
                <w:sz w:val="24"/>
                <w:szCs w:val="24"/>
              </w:rPr>
              <w:lastRenderedPageBreak/>
              <w:t>расходам и по источникам финансирования дефицита бюджета МОГО «Ухта» по годам.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Бюджетный отдел.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vMerge w:val="restart"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Финансовая грамотность.</w:t>
            </w: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Обзор деятельности.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B47F13" w:rsidRPr="00B47F13" w:rsidTr="00AF0C60">
        <w:tc>
          <w:tcPr>
            <w:tcW w:w="567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7F13" w:rsidRPr="00B47F13" w:rsidRDefault="00B47F13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b/>
                <w:sz w:val="24"/>
                <w:szCs w:val="24"/>
              </w:rPr>
            </w:pPr>
            <w:r w:rsidRPr="00B47F13">
              <w:rPr>
                <w:rStyle w:val="FontStyle26"/>
                <w:b/>
                <w:sz w:val="24"/>
                <w:szCs w:val="24"/>
              </w:rPr>
              <w:t>Полезная информация.</w:t>
            </w:r>
          </w:p>
        </w:tc>
        <w:tc>
          <w:tcPr>
            <w:tcW w:w="2835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B47F13" w:rsidRPr="00B47F13" w:rsidRDefault="00B47F13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991CF4" w:rsidRPr="00B47F13" w:rsidTr="00AF0C60">
        <w:tc>
          <w:tcPr>
            <w:tcW w:w="567" w:type="dxa"/>
            <w:vMerge w:val="restart"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Мониторинг.</w:t>
            </w:r>
          </w:p>
        </w:tc>
        <w:tc>
          <w:tcPr>
            <w:tcW w:w="2268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 муниципальных районов и городских округов Республики Коми по уровню открытости бюджетных данных.</w:t>
            </w:r>
          </w:p>
        </w:tc>
        <w:tc>
          <w:tcPr>
            <w:tcW w:w="2835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991CF4" w:rsidRPr="00B47F13" w:rsidTr="00AF0C60">
        <w:tc>
          <w:tcPr>
            <w:tcW w:w="567" w:type="dxa"/>
            <w:vMerge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 соблюдения муниципальными образованиями городских округов и муниципальных районов Республики Коми требований бюджетного законодательства Российской Федерации и оценки качества управления бюджетным процессом.</w:t>
            </w:r>
          </w:p>
        </w:tc>
        <w:tc>
          <w:tcPr>
            <w:tcW w:w="2835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991CF4" w:rsidRPr="00B47F13" w:rsidTr="00AF0C60">
        <w:tc>
          <w:tcPr>
            <w:tcW w:w="567" w:type="dxa"/>
            <w:vMerge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Мониторинг качества финансового менеджмента осуществляемого ГРБС МОГО «Ухта».</w:t>
            </w:r>
          </w:p>
        </w:tc>
        <w:tc>
          <w:tcPr>
            <w:tcW w:w="2835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Заместитель начальника.</w:t>
            </w:r>
          </w:p>
        </w:tc>
        <w:tc>
          <w:tcPr>
            <w:tcW w:w="1951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991CF4" w:rsidRPr="00B47F13" w:rsidTr="00AF0C60">
        <w:tc>
          <w:tcPr>
            <w:tcW w:w="567" w:type="dxa"/>
            <w:vMerge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Мониторинг кредиторской </w:t>
            </w:r>
            <w:r>
              <w:rPr>
                <w:rStyle w:val="FontStyle26"/>
                <w:sz w:val="24"/>
                <w:szCs w:val="24"/>
              </w:rPr>
              <w:lastRenderedPageBreak/>
              <w:t xml:space="preserve">(дебиторской) задолженности бюджетных, казенных и автономных учреждений, финансируемых из бюджета МОГО </w:t>
            </w:r>
            <w:bookmarkStart w:id="0" w:name="_GoBack"/>
            <w:bookmarkEnd w:id="0"/>
            <w:r>
              <w:rPr>
                <w:rStyle w:val="FontStyle26"/>
                <w:sz w:val="24"/>
                <w:szCs w:val="24"/>
              </w:rPr>
              <w:t>«Ухта».</w:t>
            </w:r>
          </w:p>
        </w:tc>
        <w:tc>
          <w:tcPr>
            <w:tcW w:w="2835" w:type="dxa"/>
          </w:tcPr>
          <w:p w:rsidR="00991CF4" w:rsidRPr="00B47F13" w:rsidRDefault="00991CF4" w:rsidP="005F2BD9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Заместитель начальника.</w:t>
            </w:r>
          </w:p>
        </w:tc>
        <w:tc>
          <w:tcPr>
            <w:tcW w:w="1951" w:type="dxa"/>
          </w:tcPr>
          <w:p w:rsidR="00991CF4" w:rsidRPr="00B47F13" w:rsidRDefault="00991CF4" w:rsidP="005F2BD9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По мере необходимости.</w:t>
            </w:r>
          </w:p>
        </w:tc>
      </w:tr>
      <w:tr w:rsidR="00991CF4" w:rsidRPr="00B47F13" w:rsidTr="00AF0C60">
        <w:tc>
          <w:tcPr>
            <w:tcW w:w="567" w:type="dxa"/>
          </w:tcPr>
          <w:p w:rsidR="00991CF4" w:rsidRPr="00B47F13" w:rsidRDefault="00991CF4" w:rsidP="00AF0C60">
            <w:pPr>
              <w:pStyle w:val="Style7"/>
              <w:widowControl/>
              <w:tabs>
                <w:tab w:val="left" w:pos="1418"/>
              </w:tabs>
              <w:spacing w:line="240" w:lineRule="auto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ind w:firstLine="19"/>
              <w:jc w:val="left"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 w:rsidRPr="00B47F13">
              <w:rPr>
                <w:rStyle w:val="FontStyle26"/>
                <w:sz w:val="24"/>
                <w:szCs w:val="24"/>
              </w:rPr>
              <w:t>Противо</w:t>
            </w:r>
            <w:proofErr w:type="spellEnd"/>
            <w:r w:rsidRPr="00B47F13">
              <w:rPr>
                <w:rStyle w:val="FontStyle26"/>
                <w:sz w:val="24"/>
                <w:szCs w:val="24"/>
              </w:rPr>
              <w:t>-действие</w:t>
            </w:r>
            <w:proofErr w:type="gramEnd"/>
            <w:r w:rsidRPr="00B47F13">
              <w:rPr>
                <w:rStyle w:val="FontStyle26"/>
                <w:sz w:val="24"/>
                <w:szCs w:val="24"/>
              </w:rPr>
              <w:t xml:space="preserve"> коррупции.</w:t>
            </w:r>
          </w:p>
        </w:tc>
        <w:tc>
          <w:tcPr>
            <w:tcW w:w="2268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Информация по противодействию коррупции.</w:t>
            </w:r>
          </w:p>
        </w:tc>
        <w:tc>
          <w:tcPr>
            <w:tcW w:w="2835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B47F13">
              <w:rPr>
                <w:rStyle w:val="FontStyle26"/>
                <w:sz w:val="24"/>
                <w:szCs w:val="24"/>
              </w:rPr>
              <w:t>Старший эксперт.</w:t>
            </w:r>
          </w:p>
        </w:tc>
        <w:tc>
          <w:tcPr>
            <w:tcW w:w="1951" w:type="dxa"/>
          </w:tcPr>
          <w:p w:rsidR="00991CF4" w:rsidRPr="00B47F13" w:rsidRDefault="00991CF4" w:rsidP="00AF0C60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pacing w:val="-20"/>
                <w:sz w:val="24"/>
                <w:szCs w:val="24"/>
              </w:rPr>
            </w:pPr>
            <w:r w:rsidRPr="00B47F13">
              <w:rPr>
                <w:rStyle w:val="FontStyle26"/>
                <w:spacing w:val="-20"/>
                <w:sz w:val="24"/>
                <w:szCs w:val="24"/>
              </w:rPr>
              <w:t>По</w:t>
            </w:r>
            <w:r w:rsidRPr="00B47F13">
              <w:rPr>
                <w:rStyle w:val="FontStyle26"/>
                <w:sz w:val="24"/>
                <w:szCs w:val="24"/>
              </w:rPr>
              <w:t xml:space="preserve"> мере возникновения.</w:t>
            </w:r>
          </w:p>
        </w:tc>
      </w:tr>
    </w:tbl>
    <w:p w:rsidR="00085363" w:rsidRDefault="00085363"/>
    <w:sectPr w:rsidR="00085363" w:rsidSect="00B47F13">
      <w:headerReference w:type="default" r:id="rId13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08" w:rsidRDefault="00DB0008" w:rsidP="00B47F13">
      <w:r>
        <w:separator/>
      </w:r>
    </w:p>
  </w:endnote>
  <w:endnote w:type="continuationSeparator" w:id="0">
    <w:p w:rsidR="00DB0008" w:rsidRDefault="00DB0008" w:rsidP="00B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08" w:rsidRDefault="00DB0008" w:rsidP="00B47F13">
      <w:r>
        <w:separator/>
      </w:r>
    </w:p>
  </w:footnote>
  <w:footnote w:type="continuationSeparator" w:id="0">
    <w:p w:rsidR="00DB0008" w:rsidRDefault="00DB0008" w:rsidP="00B4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781548"/>
      <w:docPartObj>
        <w:docPartGallery w:val="Page Numbers (Top of Page)"/>
        <w:docPartUnique/>
      </w:docPartObj>
    </w:sdtPr>
    <w:sdtEndPr/>
    <w:sdtContent>
      <w:p w:rsidR="00B47F13" w:rsidRDefault="00B47F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CF4">
          <w:rPr>
            <w:noProof/>
          </w:rPr>
          <w:t>11</w:t>
        </w:r>
        <w:r>
          <w:fldChar w:fldCharType="end"/>
        </w:r>
      </w:p>
    </w:sdtContent>
  </w:sdt>
  <w:p w:rsidR="00B47F13" w:rsidRDefault="00B47F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236"/>
    <w:multiLevelType w:val="hybridMultilevel"/>
    <w:tmpl w:val="D84429A2"/>
    <w:lvl w:ilvl="0" w:tplc="6E58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21A0C"/>
    <w:multiLevelType w:val="multilevel"/>
    <w:tmpl w:val="EA92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321E5B"/>
    <w:multiLevelType w:val="hybridMultilevel"/>
    <w:tmpl w:val="835A8694"/>
    <w:lvl w:ilvl="0" w:tplc="B7780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45226"/>
    <w:multiLevelType w:val="multilevel"/>
    <w:tmpl w:val="6C988E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40CD2B30"/>
    <w:multiLevelType w:val="multilevel"/>
    <w:tmpl w:val="9690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A73771"/>
    <w:multiLevelType w:val="multilevel"/>
    <w:tmpl w:val="DC006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3DF"/>
    <w:rsid w:val="0000499E"/>
    <w:rsid w:val="00017FC4"/>
    <w:rsid w:val="00021615"/>
    <w:rsid w:val="00023E42"/>
    <w:rsid w:val="000259FB"/>
    <w:rsid w:val="00027BB4"/>
    <w:rsid w:val="0003648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85363"/>
    <w:rsid w:val="00095D86"/>
    <w:rsid w:val="00096702"/>
    <w:rsid w:val="000A05F6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4100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468B9"/>
    <w:rsid w:val="0015188B"/>
    <w:rsid w:val="0015251E"/>
    <w:rsid w:val="00154644"/>
    <w:rsid w:val="00155343"/>
    <w:rsid w:val="001564B7"/>
    <w:rsid w:val="001610F7"/>
    <w:rsid w:val="00161B6A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CA"/>
    <w:rsid w:val="001F0DC5"/>
    <w:rsid w:val="0020527F"/>
    <w:rsid w:val="002062E3"/>
    <w:rsid w:val="00207B13"/>
    <w:rsid w:val="002106FC"/>
    <w:rsid w:val="00210D87"/>
    <w:rsid w:val="002117AE"/>
    <w:rsid w:val="00214DE6"/>
    <w:rsid w:val="00220E59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F77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53FF"/>
    <w:rsid w:val="003C29C6"/>
    <w:rsid w:val="003C7E9E"/>
    <w:rsid w:val="003D0873"/>
    <w:rsid w:val="003D41D8"/>
    <w:rsid w:val="003D5FA3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4957"/>
    <w:rsid w:val="00445E31"/>
    <w:rsid w:val="00450287"/>
    <w:rsid w:val="00451781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68E4"/>
    <w:rsid w:val="004C5EAC"/>
    <w:rsid w:val="004C5F48"/>
    <w:rsid w:val="004C7129"/>
    <w:rsid w:val="004C7C05"/>
    <w:rsid w:val="004D414C"/>
    <w:rsid w:val="004D7738"/>
    <w:rsid w:val="004E281F"/>
    <w:rsid w:val="004E450F"/>
    <w:rsid w:val="004E496F"/>
    <w:rsid w:val="004E69A2"/>
    <w:rsid w:val="004F0078"/>
    <w:rsid w:val="004F12FC"/>
    <w:rsid w:val="004F3D22"/>
    <w:rsid w:val="004F4DE8"/>
    <w:rsid w:val="004F4FE0"/>
    <w:rsid w:val="00500F6B"/>
    <w:rsid w:val="0050715C"/>
    <w:rsid w:val="00507696"/>
    <w:rsid w:val="00507DB4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4327"/>
    <w:rsid w:val="005A5DEB"/>
    <w:rsid w:val="005B520A"/>
    <w:rsid w:val="005B699E"/>
    <w:rsid w:val="005C26F8"/>
    <w:rsid w:val="005C3997"/>
    <w:rsid w:val="005C4FEF"/>
    <w:rsid w:val="005C50DD"/>
    <w:rsid w:val="005C53AE"/>
    <w:rsid w:val="005C5FD2"/>
    <w:rsid w:val="005D132F"/>
    <w:rsid w:val="005E060A"/>
    <w:rsid w:val="005E1DBE"/>
    <w:rsid w:val="005E3B44"/>
    <w:rsid w:val="005E3C59"/>
    <w:rsid w:val="005E70E8"/>
    <w:rsid w:val="005E7EB3"/>
    <w:rsid w:val="005F3D35"/>
    <w:rsid w:val="005F7BA0"/>
    <w:rsid w:val="006015B4"/>
    <w:rsid w:val="00602248"/>
    <w:rsid w:val="00602552"/>
    <w:rsid w:val="00604A99"/>
    <w:rsid w:val="0060565B"/>
    <w:rsid w:val="006057A2"/>
    <w:rsid w:val="00620A4E"/>
    <w:rsid w:val="00620F66"/>
    <w:rsid w:val="00622614"/>
    <w:rsid w:val="00625466"/>
    <w:rsid w:val="00626B31"/>
    <w:rsid w:val="006375FD"/>
    <w:rsid w:val="00641AAD"/>
    <w:rsid w:val="006449F0"/>
    <w:rsid w:val="00655D9F"/>
    <w:rsid w:val="00655EBB"/>
    <w:rsid w:val="0065692A"/>
    <w:rsid w:val="00663668"/>
    <w:rsid w:val="00663CFB"/>
    <w:rsid w:val="00667DB5"/>
    <w:rsid w:val="006727CE"/>
    <w:rsid w:val="00676014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27A"/>
    <w:rsid w:val="006B1B62"/>
    <w:rsid w:val="006C7F1B"/>
    <w:rsid w:val="006D3B0F"/>
    <w:rsid w:val="006E3417"/>
    <w:rsid w:val="006E4879"/>
    <w:rsid w:val="006E4BE0"/>
    <w:rsid w:val="006E694F"/>
    <w:rsid w:val="006F02CF"/>
    <w:rsid w:val="006F0811"/>
    <w:rsid w:val="006F6167"/>
    <w:rsid w:val="00700529"/>
    <w:rsid w:val="0070364A"/>
    <w:rsid w:val="00706E07"/>
    <w:rsid w:val="00707CD9"/>
    <w:rsid w:val="00707D24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2E83"/>
    <w:rsid w:val="007C7D9A"/>
    <w:rsid w:val="007D17EB"/>
    <w:rsid w:val="007D5B5F"/>
    <w:rsid w:val="007E044A"/>
    <w:rsid w:val="007E25E0"/>
    <w:rsid w:val="007E4C01"/>
    <w:rsid w:val="007F13C7"/>
    <w:rsid w:val="00801EDA"/>
    <w:rsid w:val="00806BDC"/>
    <w:rsid w:val="0081136F"/>
    <w:rsid w:val="0081338C"/>
    <w:rsid w:val="00816CE7"/>
    <w:rsid w:val="0082059B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3CA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59CE"/>
    <w:rsid w:val="00946143"/>
    <w:rsid w:val="009463FC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1CF4"/>
    <w:rsid w:val="00993111"/>
    <w:rsid w:val="0099571A"/>
    <w:rsid w:val="0099596E"/>
    <w:rsid w:val="009A3D17"/>
    <w:rsid w:val="009A5039"/>
    <w:rsid w:val="009B00B6"/>
    <w:rsid w:val="009C274A"/>
    <w:rsid w:val="009C2CEE"/>
    <w:rsid w:val="009C58B8"/>
    <w:rsid w:val="009D1514"/>
    <w:rsid w:val="009D28D2"/>
    <w:rsid w:val="009D3B08"/>
    <w:rsid w:val="009E5E7A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081B"/>
    <w:rsid w:val="00A21F7A"/>
    <w:rsid w:val="00A235A2"/>
    <w:rsid w:val="00A24125"/>
    <w:rsid w:val="00A241C4"/>
    <w:rsid w:val="00A25236"/>
    <w:rsid w:val="00A276C5"/>
    <w:rsid w:val="00A32C70"/>
    <w:rsid w:val="00A32E45"/>
    <w:rsid w:val="00A400A6"/>
    <w:rsid w:val="00A40FE6"/>
    <w:rsid w:val="00A41FF5"/>
    <w:rsid w:val="00A42E92"/>
    <w:rsid w:val="00A4561A"/>
    <w:rsid w:val="00A462C4"/>
    <w:rsid w:val="00A474B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2CEB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7F13"/>
    <w:rsid w:val="00B54DA9"/>
    <w:rsid w:val="00B64118"/>
    <w:rsid w:val="00B65C03"/>
    <w:rsid w:val="00B67CA4"/>
    <w:rsid w:val="00B735E5"/>
    <w:rsid w:val="00B769A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67C2"/>
    <w:rsid w:val="00BF4BF1"/>
    <w:rsid w:val="00BF6A2E"/>
    <w:rsid w:val="00C00068"/>
    <w:rsid w:val="00C01DA3"/>
    <w:rsid w:val="00C02F62"/>
    <w:rsid w:val="00C04856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1A32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C9A"/>
    <w:rsid w:val="00CE6155"/>
    <w:rsid w:val="00CE66BF"/>
    <w:rsid w:val="00CE699A"/>
    <w:rsid w:val="00CF0785"/>
    <w:rsid w:val="00CF3B49"/>
    <w:rsid w:val="00CF5A14"/>
    <w:rsid w:val="00D00256"/>
    <w:rsid w:val="00D06D61"/>
    <w:rsid w:val="00D073AD"/>
    <w:rsid w:val="00D17D33"/>
    <w:rsid w:val="00D22A34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49B6"/>
    <w:rsid w:val="00D95F96"/>
    <w:rsid w:val="00DA62E4"/>
    <w:rsid w:val="00DB0008"/>
    <w:rsid w:val="00DB3576"/>
    <w:rsid w:val="00DC0D19"/>
    <w:rsid w:val="00DC1DD2"/>
    <w:rsid w:val="00DC34CF"/>
    <w:rsid w:val="00DC4E7B"/>
    <w:rsid w:val="00DD135F"/>
    <w:rsid w:val="00DD3893"/>
    <w:rsid w:val="00DD7257"/>
    <w:rsid w:val="00DE0F91"/>
    <w:rsid w:val="00DE4DEE"/>
    <w:rsid w:val="00DE77E0"/>
    <w:rsid w:val="00DE78C3"/>
    <w:rsid w:val="00DF61C3"/>
    <w:rsid w:val="00E10DF0"/>
    <w:rsid w:val="00E14841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1FA2"/>
    <w:rsid w:val="00EE45E2"/>
    <w:rsid w:val="00EE5BB2"/>
    <w:rsid w:val="00EF6FA4"/>
    <w:rsid w:val="00F12260"/>
    <w:rsid w:val="00F12320"/>
    <w:rsid w:val="00F12C8B"/>
    <w:rsid w:val="00F12F61"/>
    <w:rsid w:val="00F13872"/>
    <w:rsid w:val="00F30C70"/>
    <w:rsid w:val="00F31784"/>
    <w:rsid w:val="00F317A0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3A9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49F0"/>
    <w:pPr>
      <w:ind w:left="720"/>
      <w:contextualSpacing/>
    </w:pPr>
  </w:style>
  <w:style w:type="paragraph" w:customStyle="1" w:styleId="ConsPlusNormal">
    <w:name w:val="ConsPlusNormal"/>
    <w:rsid w:val="006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99"/>
    <w:rsid w:val="009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F4BF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47F13"/>
    <w:pPr>
      <w:widowControl w:val="0"/>
      <w:autoSpaceDE w:val="0"/>
      <w:autoSpaceDN w:val="0"/>
      <w:adjustRightInd w:val="0"/>
      <w:spacing w:line="261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47F13"/>
    <w:pPr>
      <w:widowControl w:val="0"/>
      <w:autoSpaceDE w:val="0"/>
      <w:autoSpaceDN w:val="0"/>
      <w:adjustRightInd w:val="0"/>
      <w:spacing w:line="266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47F13"/>
    <w:pPr>
      <w:widowControl w:val="0"/>
      <w:autoSpaceDE w:val="0"/>
      <w:autoSpaceDN w:val="0"/>
      <w:adjustRightInd w:val="0"/>
      <w:spacing w:line="266" w:lineRule="exact"/>
      <w:ind w:firstLine="134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47F13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47F13"/>
    <w:pPr>
      <w:widowControl w:val="0"/>
      <w:autoSpaceDE w:val="0"/>
      <w:autoSpaceDN w:val="0"/>
      <w:adjustRightInd w:val="0"/>
      <w:spacing w:line="533" w:lineRule="exact"/>
      <w:ind w:firstLine="23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47F13"/>
    <w:pPr>
      <w:widowControl w:val="0"/>
      <w:autoSpaceDE w:val="0"/>
      <w:autoSpaceDN w:val="0"/>
      <w:adjustRightInd w:val="0"/>
      <w:spacing w:line="274" w:lineRule="exact"/>
      <w:ind w:firstLine="504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47F1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6">
    <w:name w:val="Style16"/>
    <w:basedOn w:val="a"/>
    <w:uiPriority w:val="99"/>
    <w:rsid w:val="00B47F13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styleId="a9">
    <w:name w:val="header"/>
    <w:basedOn w:val="a"/>
    <w:link w:val="aa"/>
    <w:uiPriority w:val="99"/>
    <w:unhideWhenUsed/>
    <w:rsid w:val="00B47F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7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7F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7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u02ux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59;&#1061;&#1058;&#1040;.&#1056;&#106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uh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.mouh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63</cp:revision>
  <cp:lastPrinted>2020-04-06T11:18:00Z</cp:lastPrinted>
  <dcterms:created xsi:type="dcterms:W3CDTF">2019-02-14T11:40:00Z</dcterms:created>
  <dcterms:modified xsi:type="dcterms:W3CDTF">2022-07-01T08:16:00Z</dcterms:modified>
</cp:coreProperties>
</file>