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00"/>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
        <w:gridCol w:w="2985"/>
        <w:gridCol w:w="1410"/>
        <w:gridCol w:w="708"/>
        <w:gridCol w:w="2197"/>
        <w:gridCol w:w="465"/>
        <w:gridCol w:w="423"/>
        <w:gridCol w:w="1451"/>
      </w:tblGrid>
      <w:tr w:rsidR="00CA024D" w:rsidRPr="007527B3" w:rsidTr="00060C0F">
        <w:trPr>
          <w:trHeight w:val="140"/>
        </w:trPr>
        <w:tc>
          <w:tcPr>
            <w:tcW w:w="4503" w:type="dxa"/>
            <w:gridSpan w:val="3"/>
            <w:tcBorders>
              <w:top w:val="nil"/>
              <w:left w:val="nil"/>
              <w:bottom w:val="nil"/>
              <w:right w:val="nil"/>
            </w:tcBorders>
          </w:tcPr>
          <w:p w:rsidR="00CA024D" w:rsidRPr="007527B3" w:rsidRDefault="00CA024D" w:rsidP="00060C0F">
            <w:pPr>
              <w:jc w:val="center"/>
              <w:rPr>
                <w:szCs w:val="20"/>
              </w:rPr>
            </w:pPr>
          </w:p>
          <w:p w:rsidR="00CA024D" w:rsidRPr="007527B3" w:rsidRDefault="00CA024D" w:rsidP="00060C0F">
            <w:pPr>
              <w:jc w:val="center"/>
              <w:rPr>
                <w:szCs w:val="20"/>
              </w:rPr>
            </w:pPr>
            <w:r>
              <w:rPr>
                <w:noProof/>
                <w:sz w:val="26"/>
                <w:szCs w:val="26"/>
              </w:rPr>
              <w:drawing>
                <wp:anchor distT="0" distB="0" distL="114300" distR="114300" simplePos="0" relativeHeight="251659264" behindDoc="0" locked="0" layoutInCell="1" allowOverlap="1" wp14:anchorId="75B742A6" wp14:editId="1284D723">
                  <wp:simplePos x="0" y="0"/>
                  <wp:positionH relativeFrom="column">
                    <wp:posOffset>2663190</wp:posOffset>
                  </wp:positionH>
                  <wp:positionV relativeFrom="paragraph">
                    <wp:posOffset>13970</wp:posOffset>
                  </wp:positionV>
                  <wp:extent cx="737870" cy="7378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pic:spPr>
                      </pic:pic>
                    </a:graphicData>
                  </a:graphic>
                  <wp14:sizeRelH relativeFrom="margin">
                    <wp14:pctWidth>0</wp14:pctWidth>
                  </wp14:sizeRelH>
                  <wp14:sizeRelV relativeFrom="margin">
                    <wp14:pctHeight>0</wp14:pctHeight>
                  </wp14:sizeRelV>
                </wp:anchor>
              </w:drawing>
            </w:r>
          </w:p>
          <w:p w:rsidR="00CA024D" w:rsidRDefault="00CA024D" w:rsidP="00060C0F">
            <w:pPr>
              <w:suppressAutoHyphens/>
              <w:jc w:val="center"/>
              <w:rPr>
                <w:rFonts w:eastAsia="Calibri"/>
                <w:w w:val="110"/>
                <w:sz w:val="20"/>
                <w:szCs w:val="20"/>
                <w:lang w:eastAsia="ar-SA"/>
              </w:rPr>
            </w:pPr>
          </w:p>
          <w:p w:rsidR="00CA024D" w:rsidRPr="002016ED" w:rsidRDefault="00CA024D" w:rsidP="00060C0F">
            <w:pPr>
              <w:suppressAutoHyphens/>
              <w:jc w:val="center"/>
              <w:rPr>
                <w:rFonts w:eastAsia="Calibri"/>
                <w:w w:val="110"/>
                <w:sz w:val="20"/>
                <w:szCs w:val="20"/>
                <w:lang w:eastAsia="ar-SA"/>
              </w:rPr>
            </w:pPr>
            <w:r w:rsidRPr="002016ED">
              <w:rPr>
                <w:rFonts w:eastAsia="Calibri"/>
                <w:w w:val="110"/>
                <w:sz w:val="20"/>
                <w:szCs w:val="20"/>
                <w:lang w:eastAsia="ar-SA"/>
              </w:rPr>
              <w:t>Российская Федерация</w:t>
            </w:r>
          </w:p>
          <w:p w:rsidR="00CA024D" w:rsidRPr="002016ED" w:rsidRDefault="00CA024D" w:rsidP="00060C0F">
            <w:pPr>
              <w:jc w:val="center"/>
              <w:rPr>
                <w:sz w:val="20"/>
                <w:szCs w:val="20"/>
              </w:rPr>
            </w:pPr>
            <w:r w:rsidRPr="002016ED">
              <w:rPr>
                <w:rFonts w:eastAsia="Calibri"/>
                <w:w w:val="110"/>
                <w:sz w:val="20"/>
                <w:szCs w:val="20"/>
                <w:lang w:eastAsia="ar-SA"/>
              </w:rPr>
              <w:t>Республика Коми</w:t>
            </w:r>
            <w:r w:rsidRPr="002016ED">
              <w:rPr>
                <w:sz w:val="20"/>
                <w:szCs w:val="20"/>
              </w:rPr>
              <w:t xml:space="preserve"> </w:t>
            </w:r>
          </w:p>
          <w:p w:rsidR="00CA024D" w:rsidRPr="007527B3" w:rsidRDefault="00CA024D" w:rsidP="00060C0F">
            <w:pPr>
              <w:jc w:val="center"/>
              <w:rPr>
                <w:sz w:val="26"/>
                <w:szCs w:val="26"/>
              </w:rPr>
            </w:pPr>
            <w:r w:rsidRPr="002016ED">
              <w:rPr>
                <w:szCs w:val="20"/>
              </w:rPr>
              <w:t>ФИНАНСОВОЕ УПРАВЛЕНИЕ АДМИНИСТРАЦИИ МУНИЦИПАЛЬНОГО ОБРАЗОВАНИЯ ГОРОДСКОГО ОКРУГА «УХТА»</w:t>
            </w:r>
          </w:p>
        </w:tc>
        <w:tc>
          <w:tcPr>
            <w:tcW w:w="708" w:type="dxa"/>
            <w:tcBorders>
              <w:top w:val="nil"/>
              <w:left w:val="nil"/>
              <w:bottom w:val="nil"/>
              <w:right w:val="nil"/>
            </w:tcBorders>
            <w:vAlign w:val="center"/>
          </w:tcPr>
          <w:p w:rsidR="00CA024D" w:rsidRPr="007527B3" w:rsidRDefault="00CA024D" w:rsidP="00060C0F">
            <w:pPr>
              <w:ind w:firstLine="33"/>
              <w:jc w:val="center"/>
              <w:rPr>
                <w:sz w:val="26"/>
                <w:szCs w:val="26"/>
              </w:rPr>
            </w:pPr>
          </w:p>
        </w:tc>
        <w:tc>
          <w:tcPr>
            <w:tcW w:w="4536" w:type="dxa"/>
            <w:gridSpan w:val="4"/>
            <w:tcBorders>
              <w:top w:val="nil"/>
              <w:left w:val="nil"/>
              <w:bottom w:val="nil"/>
              <w:right w:val="nil"/>
            </w:tcBorders>
            <w:vAlign w:val="center"/>
          </w:tcPr>
          <w:p w:rsidR="00CA024D" w:rsidRPr="007527B3" w:rsidRDefault="00CA024D" w:rsidP="00060C0F">
            <w:pPr>
              <w:jc w:val="center"/>
            </w:pPr>
          </w:p>
          <w:p w:rsidR="00CA024D" w:rsidRPr="007527B3" w:rsidRDefault="00CA024D" w:rsidP="00060C0F">
            <w:pPr>
              <w:jc w:val="center"/>
            </w:pPr>
          </w:p>
          <w:p w:rsidR="00CA024D" w:rsidRDefault="00CA024D" w:rsidP="00060C0F">
            <w:pPr>
              <w:suppressAutoHyphens/>
              <w:jc w:val="center"/>
              <w:rPr>
                <w:rFonts w:eastAsia="Calibri"/>
                <w:w w:val="110"/>
                <w:sz w:val="20"/>
                <w:szCs w:val="20"/>
                <w:lang w:eastAsia="ar-SA"/>
              </w:rPr>
            </w:pPr>
          </w:p>
          <w:p w:rsidR="00CA024D" w:rsidRPr="002016ED" w:rsidRDefault="00CA024D" w:rsidP="00060C0F">
            <w:pPr>
              <w:suppressAutoHyphens/>
              <w:jc w:val="center"/>
              <w:rPr>
                <w:rFonts w:eastAsia="Calibri"/>
                <w:w w:val="110"/>
                <w:sz w:val="20"/>
                <w:szCs w:val="20"/>
                <w:lang w:eastAsia="ar-SA"/>
              </w:rPr>
            </w:pPr>
            <w:r w:rsidRPr="002016ED">
              <w:rPr>
                <w:rFonts w:eastAsia="Calibri"/>
                <w:w w:val="110"/>
                <w:sz w:val="20"/>
                <w:szCs w:val="20"/>
                <w:lang w:eastAsia="ar-SA"/>
              </w:rPr>
              <w:t>Россия Федерация</w:t>
            </w:r>
          </w:p>
          <w:p w:rsidR="00CA024D" w:rsidRPr="002016ED" w:rsidRDefault="00CA024D" w:rsidP="00060C0F">
            <w:pPr>
              <w:jc w:val="center"/>
              <w:rPr>
                <w:sz w:val="20"/>
                <w:szCs w:val="20"/>
              </w:rPr>
            </w:pPr>
            <w:r w:rsidRPr="002016ED">
              <w:rPr>
                <w:rFonts w:eastAsia="Calibri"/>
                <w:w w:val="110"/>
                <w:sz w:val="20"/>
                <w:szCs w:val="20"/>
                <w:lang w:eastAsia="ar-SA"/>
              </w:rPr>
              <w:t>Коми Республика</w:t>
            </w:r>
          </w:p>
          <w:p w:rsidR="00CA024D" w:rsidRPr="002016ED" w:rsidRDefault="00CA024D" w:rsidP="00060C0F">
            <w:pPr>
              <w:ind w:left="-108"/>
              <w:jc w:val="center"/>
            </w:pPr>
            <w:r w:rsidRPr="002016ED">
              <w:t>«УХТА» КАР КЫТШЫН</w:t>
            </w:r>
          </w:p>
          <w:p w:rsidR="00CA024D" w:rsidRPr="002016ED" w:rsidRDefault="00CA024D" w:rsidP="00060C0F">
            <w:pPr>
              <w:ind w:left="-108"/>
              <w:jc w:val="center"/>
            </w:pPr>
            <w:r w:rsidRPr="002016ED">
              <w:t>МУНИЦИПАЛЬНÖЙ ЮКÖНЛÖН</w:t>
            </w:r>
          </w:p>
          <w:p w:rsidR="00CA024D" w:rsidRPr="002016ED" w:rsidRDefault="00CA024D" w:rsidP="00060C0F">
            <w:pPr>
              <w:ind w:left="-108"/>
              <w:jc w:val="center"/>
            </w:pPr>
            <w:r w:rsidRPr="002016ED">
              <w:t xml:space="preserve">АДМИНИСТРАЦИЯСА </w:t>
            </w:r>
          </w:p>
          <w:p w:rsidR="00CA024D" w:rsidRPr="007527B3" w:rsidRDefault="00CA024D" w:rsidP="00060C0F">
            <w:pPr>
              <w:ind w:left="-108"/>
              <w:jc w:val="center"/>
            </w:pPr>
            <w:r w:rsidRPr="007527B3">
              <w:t>СЬÖМ</w:t>
            </w:r>
            <w:r>
              <w:t xml:space="preserve"> </w:t>
            </w:r>
            <w:r w:rsidRPr="007527B3">
              <w:t>ОВМÖСÖН ВЕСЬКÖДЛАНİН</w:t>
            </w:r>
          </w:p>
        </w:tc>
      </w:tr>
      <w:tr w:rsidR="00CA024D" w:rsidRPr="007527B3" w:rsidTr="00060C0F">
        <w:trPr>
          <w:trHeight w:val="1054"/>
        </w:trPr>
        <w:tc>
          <w:tcPr>
            <w:tcW w:w="9747" w:type="dxa"/>
            <w:gridSpan w:val="8"/>
            <w:tcBorders>
              <w:top w:val="nil"/>
              <w:left w:val="nil"/>
              <w:bottom w:val="nil"/>
              <w:right w:val="nil"/>
            </w:tcBorders>
          </w:tcPr>
          <w:p w:rsidR="00CA024D" w:rsidRDefault="00CA024D" w:rsidP="00060C0F">
            <w:pPr>
              <w:keepNext/>
              <w:jc w:val="center"/>
              <w:outlineLvl w:val="1"/>
              <w:rPr>
                <w:sz w:val="38"/>
                <w:szCs w:val="38"/>
              </w:rPr>
            </w:pPr>
          </w:p>
          <w:p w:rsidR="00CA024D" w:rsidRPr="007527B3" w:rsidRDefault="00CA024D" w:rsidP="00060C0F">
            <w:pPr>
              <w:keepNext/>
              <w:jc w:val="center"/>
              <w:outlineLvl w:val="1"/>
              <w:rPr>
                <w:sz w:val="38"/>
                <w:szCs w:val="38"/>
              </w:rPr>
            </w:pPr>
          </w:p>
          <w:p w:rsidR="00CA024D" w:rsidRPr="007527B3" w:rsidRDefault="00CA024D" w:rsidP="00060C0F">
            <w:pPr>
              <w:keepNext/>
              <w:jc w:val="center"/>
              <w:outlineLvl w:val="1"/>
              <w:rPr>
                <w:b/>
                <w:sz w:val="38"/>
                <w:szCs w:val="38"/>
              </w:rPr>
            </w:pPr>
            <w:r>
              <w:rPr>
                <w:b/>
                <w:sz w:val="38"/>
                <w:szCs w:val="38"/>
              </w:rPr>
              <w:t xml:space="preserve">   </w:t>
            </w:r>
            <w:r w:rsidRPr="007527B3">
              <w:rPr>
                <w:b/>
                <w:sz w:val="38"/>
                <w:szCs w:val="38"/>
              </w:rPr>
              <w:t>ПРИКАЗ</w:t>
            </w:r>
          </w:p>
        </w:tc>
      </w:tr>
      <w:tr w:rsidR="00CA024D" w:rsidRPr="007527B3" w:rsidTr="00060C0F">
        <w:trPr>
          <w:gridBefore w:val="1"/>
          <w:wBefore w:w="108" w:type="dxa"/>
          <w:trHeight w:val="351"/>
        </w:trPr>
        <w:tc>
          <w:tcPr>
            <w:tcW w:w="2985" w:type="dxa"/>
            <w:tcBorders>
              <w:top w:val="nil"/>
              <w:left w:val="nil"/>
              <w:bottom w:val="single" w:sz="4" w:space="0" w:color="auto"/>
              <w:right w:val="nil"/>
            </w:tcBorders>
          </w:tcPr>
          <w:p w:rsidR="00CA024D" w:rsidRPr="007527B3" w:rsidRDefault="009F31EB" w:rsidP="009F31EB">
            <w:pPr>
              <w:tabs>
                <w:tab w:val="left" w:pos="426"/>
              </w:tabs>
              <w:ind w:firstLine="34"/>
              <w:jc w:val="center"/>
              <w:rPr>
                <w:sz w:val="26"/>
                <w:szCs w:val="26"/>
              </w:rPr>
            </w:pPr>
            <w:r>
              <w:rPr>
                <w:sz w:val="26"/>
                <w:szCs w:val="26"/>
              </w:rPr>
              <w:t>31</w:t>
            </w:r>
            <w:r w:rsidR="00CA024D">
              <w:rPr>
                <w:sz w:val="26"/>
                <w:szCs w:val="26"/>
              </w:rPr>
              <w:t>.</w:t>
            </w:r>
            <w:r w:rsidR="00901907">
              <w:rPr>
                <w:sz w:val="26"/>
                <w:szCs w:val="26"/>
              </w:rPr>
              <w:t>0</w:t>
            </w:r>
            <w:r>
              <w:rPr>
                <w:sz w:val="26"/>
                <w:szCs w:val="26"/>
              </w:rPr>
              <w:t>8</w:t>
            </w:r>
            <w:r w:rsidR="00CA024D">
              <w:rPr>
                <w:sz w:val="26"/>
                <w:szCs w:val="26"/>
              </w:rPr>
              <w:t>.202</w:t>
            </w:r>
            <w:r w:rsidR="00010209">
              <w:rPr>
                <w:sz w:val="26"/>
                <w:szCs w:val="26"/>
              </w:rPr>
              <w:t>1</w:t>
            </w:r>
          </w:p>
        </w:tc>
        <w:tc>
          <w:tcPr>
            <w:tcW w:w="4315" w:type="dxa"/>
            <w:gridSpan w:val="3"/>
            <w:tcBorders>
              <w:top w:val="nil"/>
              <w:left w:val="nil"/>
              <w:bottom w:val="nil"/>
              <w:right w:val="nil"/>
            </w:tcBorders>
          </w:tcPr>
          <w:p w:rsidR="00CA024D" w:rsidRPr="007527B3" w:rsidRDefault="00CA024D" w:rsidP="00060C0F">
            <w:pPr>
              <w:tabs>
                <w:tab w:val="left" w:pos="426"/>
              </w:tabs>
              <w:ind w:firstLine="709"/>
              <w:jc w:val="center"/>
              <w:rPr>
                <w:sz w:val="26"/>
                <w:szCs w:val="26"/>
              </w:rPr>
            </w:pPr>
          </w:p>
        </w:tc>
        <w:tc>
          <w:tcPr>
            <w:tcW w:w="465" w:type="dxa"/>
            <w:tcBorders>
              <w:top w:val="nil"/>
              <w:left w:val="nil"/>
              <w:bottom w:val="nil"/>
              <w:right w:val="nil"/>
            </w:tcBorders>
          </w:tcPr>
          <w:p w:rsidR="00CA024D" w:rsidRPr="007527B3" w:rsidRDefault="00CA024D" w:rsidP="00060C0F">
            <w:pPr>
              <w:tabs>
                <w:tab w:val="left" w:pos="426"/>
              </w:tabs>
              <w:ind w:firstLine="709"/>
              <w:jc w:val="center"/>
              <w:rPr>
                <w:sz w:val="26"/>
                <w:szCs w:val="26"/>
              </w:rPr>
            </w:pPr>
            <w:r w:rsidRPr="007527B3">
              <w:rPr>
                <w:sz w:val="26"/>
                <w:szCs w:val="26"/>
              </w:rPr>
              <w:t>№</w:t>
            </w:r>
          </w:p>
        </w:tc>
        <w:tc>
          <w:tcPr>
            <w:tcW w:w="423" w:type="dxa"/>
            <w:tcBorders>
              <w:top w:val="nil"/>
              <w:left w:val="nil"/>
              <w:bottom w:val="nil"/>
              <w:right w:val="nil"/>
            </w:tcBorders>
            <w:vAlign w:val="bottom"/>
          </w:tcPr>
          <w:p w:rsidR="00CA024D" w:rsidRPr="007527B3" w:rsidRDefault="00CA024D" w:rsidP="00060C0F">
            <w:pPr>
              <w:tabs>
                <w:tab w:val="left" w:pos="139"/>
              </w:tabs>
              <w:ind w:hanging="80"/>
              <w:jc w:val="right"/>
            </w:pPr>
            <w:r w:rsidRPr="007527B3">
              <w:t>№</w:t>
            </w:r>
          </w:p>
        </w:tc>
        <w:tc>
          <w:tcPr>
            <w:tcW w:w="1451" w:type="dxa"/>
            <w:tcBorders>
              <w:top w:val="nil"/>
              <w:left w:val="nil"/>
              <w:bottom w:val="single" w:sz="4" w:space="0" w:color="auto"/>
              <w:right w:val="nil"/>
            </w:tcBorders>
          </w:tcPr>
          <w:p w:rsidR="00CA024D" w:rsidRPr="007527B3" w:rsidRDefault="00010209" w:rsidP="009F31EB">
            <w:pPr>
              <w:tabs>
                <w:tab w:val="left" w:pos="426"/>
              </w:tabs>
              <w:jc w:val="center"/>
              <w:rPr>
                <w:sz w:val="26"/>
                <w:szCs w:val="26"/>
              </w:rPr>
            </w:pPr>
            <w:r>
              <w:rPr>
                <w:sz w:val="26"/>
                <w:szCs w:val="26"/>
              </w:rPr>
              <w:t>1</w:t>
            </w:r>
            <w:r w:rsidR="009F31EB">
              <w:rPr>
                <w:sz w:val="26"/>
                <w:szCs w:val="26"/>
              </w:rPr>
              <w:t>87</w:t>
            </w:r>
          </w:p>
        </w:tc>
      </w:tr>
      <w:tr w:rsidR="00CA024D" w:rsidRPr="007527B3" w:rsidTr="00060C0F">
        <w:trPr>
          <w:gridBefore w:val="1"/>
          <w:wBefore w:w="108" w:type="dxa"/>
        </w:trPr>
        <w:tc>
          <w:tcPr>
            <w:tcW w:w="2985" w:type="dxa"/>
            <w:tcBorders>
              <w:top w:val="nil"/>
              <w:left w:val="nil"/>
              <w:bottom w:val="nil"/>
              <w:right w:val="nil"/>
            </w:tcBorders>
          </w:tcPr>
          <w:p w:rsidR="00CA024D" w:rsidRPr="007527B3" w:rsidRDefault="00CA024D" w:rsidP="00060C0F">
            <w:pPr>
              <w:tabs>
                <w:tab w:val="left" w:pos="426"/>
              </w:tabs>
              <w:jc w:val="center"/>
              <w:rPr>
                <w:sz w:val="20"/>
                <w:szCs w:val="20"/>
              </w:rPr>
            </w:pPr>
            <w:proofErr w:type="spellStart"/>
            <w:r w:rsidRPr="007527B3">
              <w:rPr>
                <w:sz w:val="20"/>
                <w:szCs w:val="20"/>
              </w:rPr>
              <w:t>г</w:t>
            </w:r>
            <w:proofErr w:type="gramStart"/>
            <w:r w:rsidRPr="007527B3">
              <w:rPr>
                <w:sz w:val="20"/>
                <w:szCs w:val="20"/>
              </w:rPr>
              <w:t>.У</w:t>
            </w:r>
            <w:proofErr w:type="gramEnd"/>
            <w:r w:rsidRPr="007527B3">
              <w:rPr>
                <w:sz w:val="20"/>
                <w:szCs w:val="20"/>
              </w:rPr>
              <w:t>хта</w:t>
            </w:r>
            <w:proofErr w:type="spellEnd"/>
            <w:r w:rsidRPr="007527B3">
              <w:rPr>
                <w:sz w:val="20"/>
                <w:szCs w:val="20"/>
              </w:rPr>
              <w:t>,  Республика Коми</w:t>
            </w:r>
          </w:p>
        </w:tc>
        <w:tc>
          <w:tcPr>
            <w:tcW w:w="4315" w:type="dxa"/>
            <w:gridSpan w:val="3"/>
            <w:tcBorders>
              <w:top w:val="nil"/>
              <w:left w:val="nil"/>
              <w:bottom w:val="nil"/>
              <w:right w:val="nil"/>
            </w:tcBorders>
          </w:tcPr>
          <w:p w:rsidR="00CA024D" w:rsidRPr="007527B3" w:rsidRDefault="00CA024D" w:rsidP="00060C0F">
            <w:pPr>
              <w:tabs>
                <w:tab w:val="left" w:pos="426"/>
              </w:tabs>
              <w:ind w:firstLine="709"/>
              <w:jc w:val="both"/>
              <w:rPr>
                <w:sz w:val="20"/>
                <w:szCs w:val="20"/>
              </w:rPr>
            </w:pPr>
          </w:p>
        </w:tc>
        <w:tc>
          <w:tcPr>
            <w:tcW w:w="2339" w:type="dxa"/>
            <w:gridSpan w:val="3"/>
            <w:tcBorders>
              <w:top w:val="nil"/>
              <w:left w:val="nil"/>
              <w:bottom w:val="nil"/>
              <w:right w:val="nil"/>
            </w:tcBorders>
          </w:tcPr>
          <w:p w:rsidR="00CA024D" w:rsidRPr="007527B3" w:rsidRDefault="00CA024D" w:rsidP="00060C0F">
            <w:pPr>
              <w:tabs>
                <w:tab w:val="left" w:pos="426"/>
              </w:tabs>
              <w:ind w:firstLine="709"/>
              <w:jc w:val="both"/>
              <w:rPr>
                <w:sz w:val="20"/>
                <w:szCs w:val="20"/>
              </w:rPr>
            </w:pPr>
          </w:p>
        </w:tc>
      </w:tr>
    </w:tbl>
    <w:p w:rsidR="00EA7B9C" w:rsidRDefault="00EA7B9C"/>
    <w:p w:rsidR="00626B31" w:rsidRDefault="00626B31"/>
    <w:p w:rsidR="001D6232" w:rsidRDefault="006449F0" w:rsidP="00B769A5">
      <w:pPr>
        <w:ind w:right="5385" w:firstLine="709"/>
        <w:jc w:val="both"/>
      </w:pPr>
      <w:r>
        <w:t>О</w:t>
      </w:r>
      <w:r w:rsidR="009F31EB">
        <w:t>б</w:t>
      </w:r>
      <w:r w:rsidR="00010209">
        <w:t xml:space="preserve"> </w:t>
      </w:r>
      <w:r w:rsidR="009F31EB">
        <w:t>утверждении политики обработки персональных данных</w:t>
      </w:r>
    </w:p>
    <w:p w:rsidR="006449F0" w:rsidRDefault="006449F0" w:rsidP="006449F0"/>
    <w:p w:rsidR="00283A7F" w:rsidRPr="00E043EC" w:rsidRDefault="00283A7F" w:rsidP="00283A7F">
      <w:pPr>
        <w:ind w:right="-54" w:firstLine="720"/>
        <w:jc w:val="both"/>
      </w:pPr>
      <w:proofErr w:type="gramStart"/>
      <w:r>
        <w:t>В</w:t>
      </w:r>
      <w:r w:rsidR="002C5E99">
        <w:t xml:space="preserve"> соответствии с Федеральным законом от 27.07.2006 № 152-ФЗ «О персональных данных»</w:t>
      </w:r>
      <w:r w:rsidR="009F31EB">
        <w:t>,</w:t>
      </w:r>
      <w:r w:rsidR="009853E0">
        <w:t xml:space="preserve"> П</w:t>
      </w:r>
      <w:r w:rsidR="007872B0">
        <w:t>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9F31EB">
        <w:t xml:space="preserve"> </w:t>
      </w:r>
      <w:r w:rsidR="00010209" w:rsidRPr="00577453">
        <w:t>приказываю</w:t>
      </w:r>
      <w:r w:rsidRPr="00E043EC">
        <w:t>:</w:t>
      </w:r>
      <w:proofErr w:type="gramEnd"/>
    </w:p>
    <w:p w:rsidR="00283A7F" w:rsidRDefault="00283A7F" w:rsidP="00283A7F">
      <w:pPr>
        <w:ind w:right="-54" w:firstLine="720"/>
        <w:jc w:val="both"/>
      </w:pPr>
    </w:p>
    <w:p w:rsidR="00010209" w:rsidRDefault="00010209" w:rsidP="00010209">
      <w:pPr>
        <w:ind w:right="-54" w:firstLine="720"/>
        <w:jc w:val="both"/>
      </w:pPr>
      <w:r>
        <w:t xml:space="preserve">1. </w:t>
      </w:r>
      <w:r w:rsidR="00F7166F">
        <w:t>Утвердить политику</w:t>
      </w:r>
      <w:r w:rsidR="0023480C">
        <w:t xml:space="preserve"> Финансового управления администрации МОГО «Ухта» в отношении</w:t>
      </w:r>
      <w:r w:rsidR="00F7166F">
        <w:t xml:space="preserve"> обработки персональных данных</w:t>
      </w:r>
      <w:r w:rsidR="0023480C">
        <w:t xml:space="preserve"> согласно приложению к настоящему приказу</w:t>
      </w:r>
      <w:r w:rsidR="00834723">
        <w:t xml:space="preserve"> (далее – Политика)</w:t>
      </w:r>
      <w:r w:rsidR="00F7166F">
        <w:t>.</w:t>
      </w:r>
    </w:p>
    <w:p w:rsidR="00F7166F" w:rsidRDefault="00F7166F" w:rsidP="00010209">
      <w:pPr>
        <w:ind w:right="-54" w:firstLine="720"/>
        <w:jc w:val="both"/>
      </w:pPr>
      <w:r>
        <w:t>2. Старшему эксперту Филипповой Татьяне Игоревне довести настоящий приказ до сведения работников.</w:t>
      </w:r>
    </w:p>
    <w:p w:rsidR="0023480C" w:rsidRDefault="0023480C" w:rsidP="00010209">
      <w:pPr>
        <w:ind w:right="-54" w:firstLine="720"/>
        <w:jc w:val="both"/>
      </w:pPr>
      <w:r>
        <w:t xml:space="preserve">3. </w:t>
      </w:r>
      <w:r w:rsidR="00834723">
        <w:t>Заведующему отделом информационного обеспечения опубликовать Политику на официальном сайте Финансового управления администрации МОГО «Ухта» в информационно-телекоммуникационной сети «Интернет».</w:t>
      </w:r>
    </w:p>
    <w:p w:rsidR="00F7166F" w:rsidRDefault="0023480C" w:rsidP="00010209">
      <w:pPr>
        <w:ind w:right="-54" w:firstLine="720"/>
        <w:jc w:val="both"/>
      </w:pPr>
      <w:r>
        <w:t>4</w:t>
      </w:r>
      <w:r w:rsidR="00F7166F">
        <w:t xml:space="preserve">. </w:t>
      </w:r>
      <w:r w:rsidR="00A00E0B">
        <w:t xml:space="preserve">Отменить </w:t>
      </w:r>
      <w:r w:rsidR="00F7166F">
        <w:t>приказ Финансового управления</w:t>
      </w:r>
      <w:r w:rsidR="00A00E0B">
        <w:t xml:space="preserve"> администрации МОГО «Ухта» от 1 </w:t>
      </w:r>
      <w:r w:rsidR="00F7166F">
        <w:t>сентября 2014 № 61 «Об утверждении политики в отношении организации обработки и обеспечения безопасности персональных данных».</w:t>
      </w:r>
    </w:p>
    <w:p w:rsidR="00010209" w:rsidRDefault="0023480C" w:rsidP="00636065">
      <w:pPr>
        <w:ind w:right="-54" w:firstLine="720"/>
        <w:jc w:val="both"/>
      </w:pPr>
      <w:r>
        <w:t>5</w:t>
      </w:r>
      <w:r w:rsidR="00F7166F">
        <w:t xml:space="preserve">. </w:t>
      </w:r>
      <w:proofErr w:type="gramStart"/>
      <w:r w:rsidR="00F7166F">
        <w:t>Контроль за</w:t>
      </w:r>
      <w:proofErr w:type="gramEnd"/>
      <w:r w:rsidR="00F7166F">
        <w:t xml:space="preserve"> исполнением настоящего приказа оставляю за собой.</w:t>
      </w:r>
      <w:r w:rsidR="00010209">
        <w:t xml:space="preserve"> </w:t>
      </w:r>
    </w:p>
    <w:p w:rsidR="00626B31" w:rsidRDefault="00626B31" w:rsidP="00626B31">
      <w:pPr>
        <w:pStyle w:val="a7"/>
        <w:ind w:left="0" w:firstLine="709"/>
        <w:jc w:val="both"/>
      </w:pPr>
    </w:p>
    <w:p w:rsidR="00626B31" w:rsidRDefault="00626B31" w:rsidP="00626B31">
      <w:pPr>
        <w:pStyle w:val="a7"/>
        <w:ind w:left="0" w:firstLine="709"/>
        <w:jc w:val="both"/>
      </w:pPr>
    </w:p>
    <w:p w:rsidR="004F12FC" w:rsidRDefault="004F12FC" w:rsidP="00626B31">
      <w:pPr>
        <w:pStyle w:val="a7"/>
        <w:ind w:left="0" w:firstLine="709"/>
        <w:jc w:val="both"/>
      </w:pPr>
    </w:p>
    <w:tbl>
      <w:tblPr>
        <w:tblW w:w="9701" w:type="dxa"/>
        <w:tblCellMar>
          <w:top w:w="102" w:type="dxa"/>
          <w:left w:w="62" w:type="dxa"/>
          <w:bottom w:w="102" w:type="dxa"/>
          <w:right w:w="62" w:type="dxa"/>
        </w:tblCellMar>
        <w:tblLook w:val="0000" w:firstRow="0" w:lastRow="0" w:firstColumn="0" w:lastColumn="0" w:noHBand="0" w:noVBand="0"/>
      </w:tblPr>
      <w:tblGrid>
        <w:gridCol w:w="5165"/>
        <w:gridCol w:w="1134"/>
        <w:gridCol w:w="3402"/>
      </w:tblGrid>
      <w:tr w:rsidR="00626B31" w:rsidRPr="00F5425F" w:rsidTr="00BB3269">
        <w:tc>
          <w:tcPr>
            <w:tcW w:w="5165" w:type="dxa"/>
            <w:tcBorders>
              <w:top w:val="nil"/>
              <w:left w:val="nil"/>
              <w:bottom w:val="nil"/>
              <w:right w:val="nil"/>
            </w:tcBorders>
          </w:tcPr>
          <w:p w:rsidR="00626B31" w:rsidRPr="00F5425F" w:rsidRDefault="00636065" w:rsidP="00636065">
            <w:pPr>
              <w:widowControl w:val="0"/>
              <w:autoSpaceDE w:val="0"/>
              <w:autoSpaceDN w:val="0"/>
            </w:pPr>
            <w:r>
              <w:t>Н</w:t>
            </w:r>
            <w:r w:rsidR="00C30BE9">
              <w:t xml:space="preserve">ачальник </w:t>
            </w:r>
            <w:r w:rsidR="00626B31" w:rsidRPr="00F5425F">
              <w:t>Финансового управления администрации МОГО «Ухта»</w:t>
            </w:r>
          </w:p>
        </w:tc>
        <w:tc>
          <w:tcPr>
            <w:tcW w:w="1134" w:type="dxa"/>
            <w:tcBorders>
              <w:top w:val="nil"/>
              <w:left w:val="nil"/>
              <w:bottom w:val="nil"/>
              <w:right w:val="nil"/>
            </w:tcBorders>
          </w:tcPr>
          <w:p w:rsidR="00626B31" w:rsidRPr="00F5425F" w:rsidRDefault="00626B31" w:rsidP="006E6B42">
            <w:pPr>
              <w:widowControl w:val="0"/>
              <w:autoSpaceDE w:val="0"/>
              <w:autoSpaceDN w:val="0"/>
              <w:jc w:val="center"/>
            </w:pPr>
          </w:p>
          <w:p w:rsidR="00626B31" w:rsidRPr="00F5425F" w:rsidRDefault="00626B31" w:rsidP="006E6B42">
            <w:pPr>
              <w:widowControl w:val="0"/>
              <w:autoSpaceDE w:val="0"/>
              <w:autoSpaceDN w:val="0"/>
              <w:jc w:val="center"/>
            </w:pPr>
          </w:p>
          <w:p w:rsidR="00626B31" w:rsidRPr="00F5425F" w:rsidRDefault="00626B31" w:rsidP="006E6B42">
            <w:pPr>
              <w:widowControl w:val="0"/>
              <w:autoSpaceDE w:val="0"/>
              <w:autoSpaceDN w:val="0"/>
              <w:jc w:val="center"/>
            </w:pPr>
          </w:p>
        </w:tc>
        <w:tc>
          <w:tcPr>
            <w:tcW w:w="3402" w:type="dxa"/>
            <w:tcBorders>
              <w:top w:val="nil"/>
              <w:left w:val="nil"/>
              <w:bottom w:val="nil"/>
              <w:right w:val="nil"/>
            </w:tcBorders>
          </w:tcPr>
          <w:p w:rsidR="00CA024D" w:rsidRDefault="00CA024D" w:rsidP="00626B31">
            <w:pPr>
              <w:widowControl w:val="0"/>
              <w:autoSpaceDE w:val="0"/>
              <w:autoSpaceDN w:val="0"/>
              <w:jc w:val="right"/>
            </w:pPr>
          </w:p>
          <w:p w:rsidR="00626B31" w:rsidRPr="00F5425F" w:rsidRDefault="00636065" w:rsidP="00636065">
            <w:pPr>
              <w:widowControl w:val="0"/>
              <w:autoSpaceDE w:val="0"/>
              <w:autoSpaceDN w:val="0"/>
              <w:jc w:val="right"/>
            </w:pPr>
            <w:r>
              <w:t>Г</w:t>
            </w:r>
            <w:r w:rsidR="001D1D74">
              <w:t>.</w:t>
            </w:r>
            <w:r>
              <w:t>В</w:t>
            </w:r>
            <w:r w:rsidR="00626B31">
              <w:t xml:space="preserve">. </w:t>
            </w:r>
            <w:proofErr w:type="spellStart"/>
            <w:r>
              <w:t>Крайн</w:t>
            </w:r>
            <w:proofErr w:type="spellEnd"/>
          </w:p>
        </w:tc>
      </w:tr>
    </w:tbl>
    <w:p w:rsidR="00C7652B" w:rsidRDefault="00C7652B"/>
    <w:p w:rsidR="0067279E" w:rsidRDefault="0067279E"/>
    <w:p w:rsidR="0067279E" w:rsidRDefault="0067279E"/>
    <w:p w:rsidR="0067279E" w:rsidRDefault="0067279E"/>
    <w:p w:rsidR="0067279E" w:rsidRDefault="0067279E"/>
    <w:p w:rsidR="0067279E" w:rsidRDefault="0067279E"/>
    <w:p w:rsidR="0067279E" w:rsidRDefault="0067279E"/>
    <w:p w:rsidR="0067279E" w:rsidRDefault="0067279E"/>
    <w:p w:rsidR="0067279E" w:rsidRDefault="0067279E"/>
    <w:p w:rsidR="0067279E" w:rsidRPr="00530881" w:rsidRDefault="0067279E" w:rsidP="0067279E">
      <w:pPr>
        <w:ind w:left="5103"/>
        <w:jc w:val="center"/>
      </w:pPr>
      <w:r w:rsidRPr="00530881">
        <w:lastRenderedPageBreak/>
        <w:t>УТВЕРЖДЕН</w:t>
      </w:r>
      <w:r>
        <w:t>А</w:t>
      </w:r>
    </w:p>
    <w:p w:rsidR="0067279E" w:rsidRPr="00530881" w:rsidRDefault="0067279E" w:rsidP="0067279E">
      <w:pPr>
        <w:ind w:left="5103"/>
        <w:jc w:val="center"/>
      </w:pPr>
    </w:p>
    <w:p w:rsidR="0067279E" w:rsidRPr="00530881" w:rsidRDefault="0067279E" w:rsidP="0067279E">
      <w:pPr>
        <w:ind w:left="5103"/>
        <w:jc w:val="center"/>
      </w:pPr>
      <w:r w:rsidRPr="00530881">
        <w:t>приказом Финансового управления администрации МОГО «Ухта»</w:t>
      </w:r>
    </w:p>
    <w:p w:rsidR="0067279E" w:rsidRPr="00530881" w:rsidRDefault="0067279E" w:rsidP="0067279E">
      <w:pPr>
        <w:ind w:left="5103"/>
        <w:jc w:val="center"/>
      </w:pPr>
      <w:r w:rsidRPr="00530881">
        <w:t xml:space="preserve">от </w:t>
      </w:r>
      <w:r>
        <w:t>31</w:t>
      </w:r>
      <w:r w:rsidRPr="00530881">
        <w:t xml:space="preserve"> </w:t>
      </w:r>
      <w:r>
        <w:t>августа</w:t>
      </w:r>
      <w:r w:rsidRPr="00530881">
        <w:t xml:space="preserve"> 20</w:t>
      </w:r>
      <w:r>
        <w:t>21</w:t>
      </w:r>
      <w:r w:rsidRPr="00530881">
        <w:t xml:space="preserve"> года № </w:t>
      </w:r>
      <w:r>
        <w:t>187</w:t>
      </w:r>
    </w:p>
    <w:p w:rsidR="0067279E" w:rsidRDefault="0067279E" w:rsidP="0067279E">
      <w:pPr>
        <w:jc w:val="center"/>
      </w:pPr>
    </w:p>
    <w:p w:rsidR="0067279E" w:rsidRPr="00530881" w:rsidRDefault="0067279E" w:rsidP="0067279E">
      <w:pPr>
        <w:jc w:val="center"/>
      </w:pPr>
    </w:p>
    <w:p w:rsidR="0067279E" w:rsidRPr="00530881" w:rsidRDefault="0067279E" w:rsidP="0067279E">
      <w:pPr>
        <w:jc w:val="center"/>
      </w:pPr>
    </w:p>
    <w:p w:rsidR="0067279E" w:rsidRPr="00530881" w:rsidRDefault="0067279E" w:rsidP="0067279E">
      <w:pPr>
        <w:jc w:val="center"/>
      </w:pPr>
      <w:r>
        <w:t>ПОЛИТИКА</w:t>
      </w:r>
    </w:p>
    <w:p w:rsidR="0067279E" w:rsidRDefault="0067279E" w:rsidP="0067279E">
      <w:pPr>
        <w:jc w:val="center"/>
      </w:pPr>
      <w:r w:rsidRPr="00530881">
        <w:t>ФИНАНСОВО</w:t>
      </w:r>
      <w:r>
        <w:t>ГО</w:t>
      </w:r>
      <w:r w:rsidRPr="00530881">
        <w:t xml:space="preserve"> УПРАВЛЕНИ</w:t>
      </w:r>
      <w:r>
        <w:t>Я</w:t>
      </w:r>
      <w:r w:rsidRPr="00530881">
        <w:t xml:space="preserve"> АДМИНИСТРАЦИИ МОГО «УХТА»</w:t>
      </w:r>
      <w:r>
        <w:t xml:space="preserve"> В ОТНОШЕНИИ</w:t>
      </w:r>
    </w:p>
    <w:p w:rsidR="0067279E" w:rsidRPr="00530881" w:rsidRDefault="0067279E" w:rsidP="0067279E">
      <w:pPr>
        <w:jc w:val="center"/>
      </w:pPr>
      <w:r>
        <w:t>ОБРАБОТКИ ПЕРСОНАЛЬНЫХ ДАННЫХ</w:t>
      </w:r>
    </w:p>
    <w:p w:rsidR="0067279E" w:rsidRPr="00530881" w:rsidRDefault="0067279E" w:rsidP="0067279E">
      <w:pPr>
        <w:jc w:val="center"/>
        <w:rPr>
          <w:b/>
          <w:sz w:val="48"/>
          <w:szCs w:val="48"/>
        </w:rPr>
      </w:pPr>
    </w:p>
    <w:p w:rsidR="0067279E" w:rsidRPr="00530881" w:rsidRDefault="0067279E" w:rsidP="0067279E">
      <w:pPr>
        <w:jc w:val="center"/>
        <w:rPr>
          <w:b/>
        </w:rPr>
      </w:pPr>
      <w:r w:rsidRPr="00530881">
        <w:fldChar w:fldCharType="begin"/>
      </w:r>
      <w:r w:rsidRPr="00530881">
        <w:instrText xml:space="preserve"> =1\*</w:instrText>
      </w:r>
      <w:r w:rsidRPr="00530881">
        <w:rPr>
          <w:lang w:val="en-US"/>
        </w:rPr>
        <w:instrText>Roman</w:instrText>
      </w:r>
      <w:r w:rsidRPr="00530881">
        <w:instrText xml:space="preserve"> </w:instrText>
      </w:r>
      <w:r w:rsidRPr="00530881">
        <w:fldChar w:fldCharType="separate"/>
      </w:r>
      <w:r w:rsidRPr="00530881">
        <w:rPr>
          <w:noProof/>
          <w:lang w:val="en-US"/>
        </w:rPr>
        <w:t>I</w:t>
      </w:r>
      <w:r w:rsidRPr="00530881">
        <w:fldChar w:fldCharType="end"/>
      </w:r>
      <w:r w:rsidRPr="00530881">
        <w:t>. Общие положения</w:t>
      </w:r>
    </w:p>
    <w:p w:rsidR="0067279E" w:rsidRPr="00530881" w:rsidRDefault="0067279E" w:rsidP="0067279E">
      <w:pPr>
        <w:rPr>
          <w:b/>
        </w:rPr>
      </w:pPr>
    </w:p>
    <w:p w:rsidR="0067279E" w:rsidRDefault="0067279E" w:rsidP="0067279E">
      <w:pPr>
        <w:ind w:firstLine="708"/>
        <w:jc w:val="both"/>
      </w:pPr>
      <w:r w:rsidRPr="00046D9C">
        <w:t>1</w:t>
      </w:r>
      <w:r>
        <w:t>.1</w:t>
      </w:r>
      <w:r w:rsidRPr="00046D9C">
        <w:t xml:space="preserve">. </w:t>
      </w:r>
      <w:r w:rsidRPr="00530881">
        <w:t>Настоящ</w:t>
      </w:r>
      <w:r>
        <w:t>ая политика Финансового управления администрации МОГО «Ухта» в отношении обработки персональных данных (далее – Политика)</w:t>
      </w:r>
      <w:r w:rsidRPr="00530881">
        <w:t xml:space="preserve"> </w:t>
      </w:r>
      <w:r>
        <w:t xml:space="preserve">раскрывает способы и принципы обработки персональных данных в Финансовом управлении администрации МОГО «Ухта» (далее – Финансовое управление, Оператор), права и обязанности Финансового управления при обработке персональных данных, права субъектов персональных </w:t>
      </w:r>
      <w:proofErr w:type="gramStart"/>
      <w:r>
        <w:t>данных</w:t>
      </w:r>
      <w:proofErr w:type="gramEnd"/>
      <w:r>
        <w:t xml:space="preserve"> а также включает перечень мер, применяемых в Финансовом управлении в целях обеспечения безопасности персональных данных при их обработке.</w:t>
      </w:r>
    </w:p>
    <w:p w:rsidR="0067279E" w:rsidRDefault="0067279E" w:rsidP="0067279E">
      <w:pPr>
        <w:ind w:firstLine="708"/>
        <w:jc w:val="both"/>
      </w:pPr>
      <w:r>
        <w:t>1.2. Политика действует в отношении всех персональных данных, которые обрабатывает Финансовое управление.</w:t>
      </w:r>
    </w:p>
    <w:p w:rsidR="0067279E" w:rsidRDefault="0067279E" w:rsidP="0067279E">
      <w:pPr>
        <w:ind w:firstLine="708"/>
        <w:jc w:val="both"/>
      </w:pPr>
      <w:r>
        <w:t>1.3. Политика распространяется на отношения в области обработки персональных данных, возникших у Финансового управления как до, так и после утверждения настоящей Политики.</w:t>
      </w:r>
    </w:p>
    <w:p w:rsidR="0067279E" w:rsidRDefault="0067279E" w:rsidP="0067279E">
      <w:pPr>
        <w:ind w:firstLine="708"/>
        <w:jc w:val="both"/>
      </w:pPr>
      <w:r>
        <w:t xml:space="preserve">1.4. Во исполнение требований ч. 2 ст. 18.1 </w:t>
      </w:r>
      <w:r w:rsidRPr="00A22389">
        <w:t>Федеральн</w:t>
      </w:r>
      <w:r>
        <w:t>ого</w:t>
      </w:r>
      <w:r w:rsidRPr="00A22389">
        <w:t xml:space="preserve"> закон</w:t>
      </w:r>
      <w:r>
        <w:t>а</w:t>
      </w:r>
      <w:r w:rsidRPr="00A22389">
        <w:t xml:space="preserve"> от 27.07.2006 N 152-ФЗ </w:t>
      </w:r>
      <w:r>
        <w:t>«</w:t>
      </w:r>
      <w:r w:rsidRPr="00A22389">
        <w:t>О персональных данных</w:t>
      </w:r>
      <w:r>
        <w:t>» (далее – Закон о персональных данных) настоящая Политика публикуется в свободном доступе в информационно-телекоммуникационной сети Интернет на сайте Финансового управления.</w:t>
      </w:r>
    </w:p>
    <w:p w:rsidR="0067279E" w:rsidRDefault="0067279E" w:rsidP="0067279E">
      <w:pPr>
        <w:ind w:firstLine="708"/>
        <w:jc w:val="both"/>
      </w:pPr>
      <w:r>
        <w:t>1.5. Основные понятия, используемые в Политике:</w:t>
      </w:r>
    </w:p>
    <w:p w:rsidR="0067279E" w:rsidRDefault="0067279E" w:rsidP="0067279E">
      <w:pPr>
        <w:ind w:firstLine="708"/>
        <w:jc w:val="both"/>
      </w:pPr>
      <w: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7279E" w:rsidRDefault="0067279E" w:rsidP="0067279E">
      <w:pPr>
        <w:ind w:firstLine="708"/>
        <w:jc w:val="both"/>
      </w:pPr>
      <w: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действующим законодательством Российской Федерации;</w:t>
      </w:r>
    </w:p>
    <w:p w:rsidR="0067279E" w:rsidRDefault="0067279E" w:rsidP="0067279E">
      <w:pPr>
        <w:ind w:firstLine="708"/>
        <w:jc w:val="both"/>
      </w:pPr>
      <w:r>
        <w:t>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7279E" w:rsidRDefault="0067279E" w:rsidP="0067279E">
      <w:pPr>
        <w:ind w:firstLine="708"/>
        <w:jc w:val="both"/>
      </w:pPr>
      <w:r>
        <w:t xml:space="preserve">Обработка персональных данных – любое действие (операция) или совокупность действий (операций) с персональными данными, совершаемые с использованием средств автоматизации или без их использования. </w:t>
      </w:r>
      <w:proofErr w:type="gramStart"/>
      <w:r>
        <w:t>Обработка персональных данных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67279E" w:rsidRDefault="0067279E" w:rsidP="0067279E">
      <w:pPr>
        <w:ind w:firstLine="708"/>
        <w:jc w:val="both"/>
      </w:pPr>
      <w:r>
        <w:t>Автоматизированная обработка персональных данных – обработка персональных данных с помощью средств вычислительной техники;</w:t>
      </w:r>
    </w:p>
    <w:p w:rsidR="0067279E" w:rsidRDefault="0067279E" w:rsidP="0067279E">
      <w:pPr>
        <w:ind w:firstLine="708"/>
        <w:jc w:val="both"/>
      </w:pPr>
      <w:r>
        <w:lastRenderedPageBreak/>
        <w:t>Распространение персональных данных – действия, направленные на раскрытие персональных данных неопределенному кругу лиц;</w:t>
      </w:r>
    </w:p>
    <w:p w:rsidR="0067279E" w:rsidRDefault="0067279E" w:rsidP="0067279E">
      <w:pPr>
        <w:ind w:firstLine="708"/>
        <w:jc w:val="both"/>
      </w:pPr>
      <w: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7279E" w:rsidRDefault="0067279E" w:rsidP="0067279E">
      <w:pPr>
        <w:ind w:firstLine="708"/>
        <w:jc w:val="both"/>
      </w:pPr>
      <w: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7279E" w:rsidRDefault="0067279E" w:rsidP="0067279E">
      <w:pPr>
        <w:ind w:firstLine="708"/>
        <w:jc w:val="both"/>
      </w:pPr>
      <w: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7279E" w:rsidRDefault="0067279E" w:rsidP="0067279E">
      <w:pPr>
        <w:ind w:firstLine="708"/>
        <w:jc w:val="both"/>
      </w:pPr>
      <w: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данных конкретному субъекту персональных данных;</w:t>
      </w:r>
    </w:p>
    <w:p w:rsidR="0067279E" w:rsidRDefault="0067279E" w:rsidP="0067279E">
      <w:pPr>
        <w:ind w:firstLine="708"/>
        <w:jc w:val="both"/>
      </w:pPr>
      <w: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7279E" w:rsidRDefault="0067279E" w:rsidP="0067279E">
      <w:pPr>
        <w:ind w:firstLine="708"/>
        <w:jc w:val="both"/>
      </w:pPr>
      <w: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7279E" w:rsidRDefault="0067279E" w:rsidP="0067279E">
      <w:pPr>
        <w:ind w:firstLine="708"/>
        <w:jc w:val="both"/>
      </w:pPr>
      <w:r>
        <w:t>1.6. Основные права и обязанности Финансового управления.</w:t>
      </w:r>
    </w:p>
    <w:p w:rsidR="0067279E" w:rsidRDefault="0067279E" w:rsidP="0067279E">
      <w:pPr>
        <w:ind w:firstLine="708"/>
        <w:jc w:val="both"/>
      </w:pPr>
      <w:r>
        <w:t>1.6.1. Финансовое управление имеет право:</w:t>
      </w:r>
    </w:p>
    <w:p w:rsidR="0067279E" w:rsidRDefault="0067279E" w:rsidP="0067279E">
      <w:pPr>
        <w:ind w:firstLine="708"/>
        <w:jc w:val="both"/>
      </w:pPr>
      <w:r>
        <w:t>1)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67279E" w:rsidRDefault="0067279E" w:rsidP="0067279E">
      <w:pPr>
        <w:ind w:firstLine="708"/>
        <w:jc w:val="both"/>
      </w:pPr>
      <w:r>
        <w:t xml:space="preserve">2) </w:t>
      </w:r>
      <w:r w:rsidRPr="004B370C">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w:t>
      </w:r>
      <w:proofErr w:type="gramStart"/>
      <w:r w:rsidRPr="004B370C">
        <w:t xml:space="preserve">Лицо, осуществляющее обработку персональных данных по поручению </w:t>
      </w:r>
      <w:r>
        <w:t>Финансового управления</w:t>
      </w:r>
      <w:r w:rsidRPr="004B370C">
        <w:t>, обязано соблюдать принципы и правила обработки персональных данных, предусмотренные Законом о персональных данных;</w:t>
      </w:r>
      <w:proofErr w:type="gramEnd"/>
    </w:p>
    <w:p w:rsidR="0067279E" w:rsidRDefault="0067279E" w:rsidP="0067279E">
      <w:pPr>
        <w:ind w:firstLine="708"/>
        <w:jc w:val="both"/>
      </w:pPr>
      <w:r>
        <w:t xml:space="preserve">3) </w:t>
      </w:r>
      <w:r w:rsidRPr="004B370C">
        <w:t>в случае отзыва субъектом персональных данных согласия на</w:t>
      </w:r>
      <w:r>
        <w:t xml:space="preserve"> обработку персональных данных Финансовое управление</w:t>
      </w:r>
      <w:r w:rsidRPr="004B370C">
        <w:t xml:space="preserve">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67279E" w:rsidRDefault="0067279E" w:rsidP="0067279E">
      <w:pPr>
        <w:ind w:firstLine="708"/>
        <w:jc w:val="both"/>
      </w:pPr>
      <w:r>
        <w:t>1.6.2. Финансовое управление обязано:</w:t>
      </w:r>
    </w:p>
    <w:p w:rsidR="0067279E" w:rsidRDefault="0067279E" w:rsidP="0067279E">
      <w:pPr>
        <w:ind w:firstLine="708"/>
        <w:jc w:val="both"/>
      </w:pPr>
      <w:r>
        <w:t xml:space="preserve">1) </w:t>
      </w:r>
      <w:r w:rsidRPr="006A60EE">
        <w:t>организовывать обработку персональных данных в соответствии с требованиями Закона о персональных данных</w:t>
      </w:r>
      <w:r>
        <w:t>;</w:t>
      </w:r>
    </w:p>
    <w:p w:rsidR="0067279E" w:rsidRDefault="0067279E" w:rsidP="0067279E">
      <w:pPr>
        <w:ind w:firstLine="708"/>
        <w:jc w:val="both"/>
      </w:pPr>
      <w:r>
        <w:t xml:space="preserve">2) </w:t>
      </w:r>
      <w:r w:rsidRPr="006A60EE">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r>
        <w:t>;</w:t>
      </w:r>
    </w:p>
    <w:p w:rsidR="0067279E" w:rsidRPr="00967778" w:rsidRDefault="0067279E" w:rsidP="0067279E">
      <w:pPr>
        <w:ind w:firstLine="708"/>
        <w:jc w:val="both"/>
      </w:pPr>
      <w:r>
        <w:t xml:space="preserve">3) </w:t>
      </w:r>
      <w:r w:rsidRPr="006A60EE">
        <w:t>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w:t>
      </w:r>
      <w:proofErr w:type="spellStart"/>
      <w:r w:rsidRPr="006A60EE">
        <w:t>Роскомнадзор</w:t>
      </w:r>
      <w:proofErr w:type="spellEnd"/>
      <w:r w:rsidRPr="006A60EE">
        <w:t xml:space="preserve">)) по запросу этого органа необходимую информацию в течение 30 дней </w:t>
      </w:r>
      <w:proofErr w:type="gramStart"/>
      <w:r w:rsidRPr="006A60EE">
        <w:t>с даты получения</w:t>
      </w:r>
      <w:proofErr w:type="gramEnd"/>
      <w:r w:rsidRPr="006A60EE">
        <w:t xml:space="preserve"> такого запроса</w:t>
      </w:r>
      <w:r>
        <w:t>.</w:t>
      </w:r>
    </w:p>
    <w:p w:rsidR="0067279E" w:rsidRDefault="0067279E" w:rsidP="0067279E">
      <w:pPr>
        <w:ind w:firstLine="708"/>
        <w:jc w:val="both"/>
      </w:pPr>
      <w:r>
        <w:t>1.7. Основные права субъекта персональных данных. Субъект персональных данных имеет право:</w:t>
      </w:r>
    </w:p>
    <w:p w:rsidR="0067279E" w:rsidRDefault="0067279E" w:rsidP="0067279E">
      <w:pPr>
        <w:ind w:firstLine="708"/>
        <w:jc w:val="both"/>
      </w:pPr>
      <w:r>
        <w:t xml:space="preserve">1) </w:t>
      </w:r>
      <w:r w:rsidRPr="00783AFF">
        <w:t xml:space="preserve">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w:t>
      </w:r>
      <w:r>
        <w:t>Финансовым управлением</w:t>
      </w:r>
      <w:r w:rsidRPr="00783AFF">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proofErr w:type="gramStart"/>
      <w:r w:rsidRPr="00783AFF">
        <w:t>Перечень информации и порядок ее получения установлен Законом о персональных данных;</w:t>
      </w:r>
      <w:proofErr w:type="gramEnd"/>
    </w:p>
    <w:p w:rsidR="0067279E" w:rsidRDefault="0067279E" w:rsidP="0067279E">
      <w:pPr>
        <w:ind w:firstLine="708"/>
        <w:jc w:val="both"/>
      </w:pPr>
      <w:r>
        <w:lastRenderedPageBreak/>
        <w:t xml:space="preserve">2) </w:t>
      </w:r>
      <w:r w:rsidRPr="00783AFF">
        <w:t xml:space="preserve">требовать от </w:t>
      </w:r>
      <w:r>
        <w:t>Финансового управления</w:t>
      </w:r>
      <w:r w:rsidRPr="00783AF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7279E" w:rsidRDefault="0067279E" w:rsidP="0067279E">
      <w:pPr>
        <w:ind w:firstLine="708"/>
        <w:jc w:val="both"/>
      </w:pPr>
      <w:r>
        <w:t xml:space="preserve">3) </w:t>
      </w:r>
      <w:r w:rsidRPr="00783AFF">
        <w:t xml:space="preserve">обжаловать в </w:t>
      </w:r>
      <w:proofErr w:type="spellStart"/>
      <w:r w:rsidRPr="00783AFF">
        <w:t>Роскомнадзоре</w:t>
      </w:r>
      <w:proofErr w:type="spellEnd"/>
      <w:r w:rsidRPr="00783AFF">
        <w:t xml:space="preserve"> или в судебном порядке неправомерные действия или бездействие </w:t>
      </w:r>
      <w:r>
        <w:t>Финансового управления</w:t>
      </w:r>
      <w:r w:rsidRPr="00783AFF">
        <w:t xml:space="preserve"> при обработке его персональных данных.</w:t>
      </w:r>
    </w:p>
    <w:p w:rsidR="0067279E" w:rsidRDefault="0067279E" w:rsidP="0067279E">
      <w:pPr>
        <w:ind w:firstLine="708"/>
        <w:jc w:val="both"/>
      </w:pPr>
      <w:r>
        <w:t xml:space="preserve">1.8. </w:t>
      </w:r>
      <w:r w:rsidRPr="00CB383D">
        <w:t xml:space="preserve">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w:t>
      </w:r>
      <w:r>
        <w:t xml:space="preserve">в Финансовом управлении, </w:t>
      </w:r>
      <w:proofErr w:type="gramStart"/>
      <w:r>
        <w:t>назначенное</w:t>
      </w:r>
      <w:proofErr w:type="gramEnd"/>
      <w:r>
        <w:t xml:space="preserve"> приказом.</w:t>
      </w:r>
    </w:p>
    <w:p w:rsidR="0067279E" w:rsidRDefault="0067279E" w:rsidP="0067279E">
      <w:pPr>
        <w:ind w:firstLine="708"/>
        <w:jc w:val="both"/>
      </w:pPr>
      <w:r>
        <w:t>1.9.</w:t>
      </w:r>
      <w:r w:rsidRPr="00CB383D">
        <w:t xml:space="preserve"> Ответственность за нарушение требований законодательства Российской Федерации и нормативных актов </w:t>
      </w:r>
      <w:r>
        <w:t>Финансового управления</w:t>
      </w:r>
      <w:r w:rsidRPr="00CB383D">
        <w:t xml:space="preserve"> в сфере обработки и защиты персональных данных определяется в соответствии с законодательством Российской Федерации.</w:t>
      </w:r>
    </w:p>
    <w:p w:rsidR="0067279E" w:rsidRDefault="0067279E" w:rsidP="0067279E"/>
    <w:p w:rsidR="0067279E" w:rsidRDefault="0067279E" w:rsidP="0067279E">
      <w:pPr>
        <w:jc w:val="center"/>
      </w:pPr>
      <w:r>
        <w:rPr>
          <w:lang w:val="en-US"/>
        </w:rPr>
        <w:t>II</w:t>
      </w:r>
      <w:r w:rsidRPr="00967778">
        <w:t xml:space="preserve">. </w:t>
      </w:r>
      <w:r>
        <w:t>Цели сбора персональных данных</w:t>
      </w:r>
    </w:p>
    <w:p w:rsidR="0067279E" w:rsidRDefault="0067279E" w:rsidP="0067279E"/>
    <w:p w:rsidR="0067279E" w:rsidRDefault="0067279E" w:rsidP="0067279E">
      <w:pPr>
        <w:ind w:firstLine="708"/>
        <w:jc w:val="both"/>
      </w:pPr>
      <w:r>
        <w:t xml:space="preserve">2.1. </w:t>
      </w:r>
      <w:r w:rsidRPr="00783AFF">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7279E" w:rsidRDefault="0067279E" w:rsidP="0067279E">
      <w:pPr>
        <w:ind w:firstLine="708"/>
        <w:jc w:val="both"/>
      </w:pPr>
      <w:r>
        <w:t xml:space="preserve">2.2. </w:t>
      </w:r>
      <w:r w:rsidRPr="004D2BB2">
        <w:t>Обработке подлежат только персональные данные, которые отвечают целям их обработки.</w:t>
      </w:r>
    </w:p>
    <w:p w:rsidR="0067279E" w:rsidRDefault="0067279E" w:rsidP="0067279E">
      <w:pPr>
        <w:ind w:firstLine="708"/>
        <w:jc w:val="both"/>
      </w:pPr>
      <w:r>
        <w:t>2.3. Персональные данные обрабатываются в Финансовом управлении в целях:</w:t>
      </w:r>
    </w:p>
    <w:p w:rsidR="0067279E" w:rsidRDefault="0067279E" w:rsidP="0067279E">
      <w:pPr>
        <w:ind w:firstLine="708"/>
        <w:jc w:val="both"/>
      </w:pPr>
      <w:r>
        <w:t>1) обеспечения соблюдения законодательных и иных нормативных правовых актов Российской Федерации;</w:t>
      </w:r>
    </w:p>
    <w:p w:rsidR="0067279E" w:rsidRDefault="0067279E" w:rsidP="0067279E">
      <w:pPr>
        <w:ind w:firstLine="708"/>
        <w:jc w:val="both"/>
      </w:pPr>
      <w:r>
        <w:t xml:space="preserve">2) осуществления задач и </w:t>
      </w:r>
      <w:proofErr w:type="gramStart"/>
      <w:r>
        <w:t>функций</w:t>
      </w:r>
      <w:proofErr w:type="gramEnd"/>
      <w:r>
        <w:t xml:space="preserve"> возложенных на Финансовое управление Положением о Финансовом управлении администрации МОГО «Ухта» утвержденным решением Совета МОГО «Ухта» № 359 от 9 октября 2009 года (далее – Положение);</w:t>
      </w:r>
    </w:p>
    <w:p w:rsidR="0067279E" w:rsidRDefault="0067279E" w:rsidP="0067279E">
      <w:pPr>
        <w:ind w:firstLine="708"/>
        <w:jc w:val="both"/>
      </w:pPr>
      <w:r>
        <w:t xml:space="preserve">3) регулирования трудовых отношений с работниками Финансового управления (содействие в трудоустройстве, </w:t>
      </w:r>
      <w:r w:rsidRPr="004D2BB2">
        <w:t>получении образования и продвижении по службе, обеспечение личной безопасности, контроль количества и качества выполняемой работы, обеспечение сохранности имущества</w:t>
      </w:r>
      <w:r>
        <w:t>)</w:t>
      </w:r>
      <w:r w:rsidRPr="004D2BB2">
        <w:t>;</w:t>
      </w:r>
    </w:p>
    <w:p w:rsidR="0067279E" w:rsidRDefault="0067279E" w:rsidP="0067279E">
      <w:pPr>
        <w:ind w:firstLine="708"/>
        <w:jc w:val="both"/>
      </w:pPr>
      <w:r>
        <w:t xml:space="preserve">4) </w:t>
      </w:r>
      <w:r w:rsidRPr="00733E0B">
        <w:t>привлечени</w:t>
      </w:r>
      <w:r>
        <w:t>я</w:t>
      </w:r>
      <w:r w:rsidRPr="00733E0B">
        <w:t xml:space="preserve"> и отбор</w:t>
      </w:r>
      <w:r>
        <w:t>а</w:t>
      </w:r>
      <w:r w:rsidRPr="00733E0B">
        <w:t xml:space="preserve"> кандидатов на работу </w:t>
      </w:r>
      <w:r>
        <w:t>в Финансовое управление</w:t>
      </w:r>
      <w:r w:rsidRPr="00733E0B">
        <w:t>;</w:t>
      </w:r>
    </w:p>
    <w:p w:rsidR="0067279E" w:rsidRPr="00733E0B" w:rsidRDefault="0067279E" w:rsidP="0067279E">
      <w:pPr>
        <w:ind w:firstLine="708"/>
        <w:jc w:val="both"/>
      </w:pPr>
      <w:r>
        <w:t>5) подготовки, заключения, исполнения и прекращения договоров (муниципальных контрактов) с контрагентами;</w:t>
      </w:r>
    </w:p>
    <w:p w:rsidR="0067279E" w:rsidRDefault="0067279E" w:rsidP="0067279E">
      <w:pPr>
        <w:ind w:firstLine="708"/>
        <w:jc w:val="both"/>
      </w:pPr>
      <w:r>
        <w:t>6) в иных законных целях</w:t>
      </w:r>
      <w:r w:rsidRPr="00733E0B">
        <w:t>.</w:t>
      </w:r>
    </w:p>
    <w:p w:rsidR="0067279E" w:rsidRDefault="0067279E" w:rsidP="0067279E">
      <w:pPr>
        <w:ind w:firstLine="708"/>
        <w:jc w:val="both"/>
      </w:pPr>
      <w:r>
        <w:t xml:space="preserve">2.4. </w:t>
      </w:r>
      <w:r w:rsidRPr="00733E0B">
        <w:t>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67279E" w:rsidRDefault="0067279E" w:rsidP="0067279E"/>
    <w:p w:rsidR="0067279E" w:rsidRPr="00967778" w:rsidRDefault="0067279E" w:rsidP="0067279E">
      <w:pPr>
        <w:jc w:val="center"/>
      </w:pPr>
      <w:r>
        <w:rPr>
          <w:lang w:val="en-US"/>
        </w:rPr>
        <w:t>III</w:t>
      </w:r>
      <w:r w:rsidRPr="00967778">
        <w:t xml:space="preserve">. </w:t>
      </w:r>
      <w:r>
        <w:t>Правовые основания обработки персональных данных</w:t>
      </w:r>
    </w:p>
    <w:p w:rsidR="0067279E" w:rsidRPr="00967778" w:rsidRDefault="0067279E" w:rsidP="0067279E"/>
    <w:p w:rsidR="0067279E" w:rsidRDefault="0067279E" w:rsidP="0067279E">
      <w:pPr>
        <w:ind w:firstLine="708"/>
        <w:jc w:val="both"/>
      </w:pPr>
      <w:r w:rsidRPr="008063DB">
        <w:t>3.</w:t>
      </w:r>
      <w:r>
        <w:t xml:space="preserve">1. </w:t>
      </w:r>
      <w:r w:rsidRPr="00CE75F4">
        <w:t xml:space="preserve">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w:t>
      </w:r>
      <w:r>
        <w:t>Финансовое управление</w:t>
      </w:r>
      <w:r w:rsidRPr="00CE75F4">
        <w:t xml:space="preserve"> осуществляет обработку персональных данных, в том числе:</w:t>
      </w:r>
    </w:p>
    <w:p w:rsidR="0067279E" w:rsidRDefault="0067279E" w:rsidP="0067279E">
      <w:pPr>
        <w:ind w:firstLine="708"/>
        <w:jc w:val="both"/>
      </w:pPr>
      <w:r>
        <w:t>1) Трудовой кодекс Российской Федерации;</w:t>
      </w:r>
    </w:p>
    <w:p w:rsidR="0067279E" w:rsidRDefault="0067279E" w:rsidP="0067279E">
      <w:pPr>
        <w:ind w:firstLine="708"/>
        <w:jc w:val="both"/>
      </w:pPr>
      <w:r>
        <w:t xml:space="preserve">2) </w:t>
      </w:r>
      <w:r w:rsidRPr="00FB5B50">
        <w:t>Федеральн</w:t>
      </w:r>
      <w:r>
        <w:t>ый</w:t>
      </w:r>
      <w:r w:rsidRPr="00FB5B50">
        <w:t xml:space="preserve"> закон от 02.03.2007 № 25-ФЗ «О муниципальной службе в Российской Федерации»;</w:t>
      </w:r>
    </w:p>
    <w:p w:rsidR="0067279E" w:rsidRDefault="0067279E" w:rsidP="0067279E">
      <w:pPr>
        <w:ind w:firstLine="708"/>
        <w:jc w:val="both"/>
      </w:pPr>
      <w:r>
        <w:t xml:space="preserve">3) </w:t>
      </w:r>
      <w:r w:rsidRPr="00FB5B50">
        <w:t>Федеральн</w:t>
      </w:r>
      <w:r>
        <w:t>ый</w:t>
      </w:r>
      <w:r w:rsidRPr="00FB5B50">
        <w:t xml:space="preserve"> закон от 02.05.2006 № 59-ФЗ «О порядке рассмотрения обращений граждан Российской Федерации».</w:t>
      </w:r>
    </w:p>
    <w:p w:rsidR="0067279E" w:rsidRDefault="0067279E" w:rsidP="0067279E">
      <w:pPr>
        <w:ind w:firstLine="708"/>
        <w:jc w:val="both"/>
      </w:pPr>
      <w:r>
        <w:t>4) иные нормативные правовые акты Российской Федерации и нормативные документы уполномоченных органов государственной власти.</w:t>
      </w:r>
    </w:p>
    <w:p w:rsidR="0067279E" w:rsidRPr="00F915B4" w:rsidRDefault="0067279E" w:rsidP="0067279E">
      <w:pPr>
        <w:ind w:firstLine="708"/>
        <w:jc w:val="both"/>
      </w:pPr>
      <w:r w:rsidRPr="00F915B4">
        <w:t>3.2. Правовым основанием обработки персональных данных также являются:</w:t>
      </w:r>
    </w:p>
    <w:p w:rsidR="0067279E" w:rsidRPr="00F915B4" w:rsidRDefault="0067279E" w:rsidP="0067279E">
      <w:pPr>
        <w:ind w:firstLine="708"/>
        <w:jc w:val="both"/>
      </w:pPr>
      <w:r>
        <w:lastRenderedPageBreak/>
        <w:t>1) Положение</w:t>
      </w:r>
      <w:r w:rsidRPr="00F915B4">
        <w:t>;</w:t>
      </w:r>
    </w:p>
    <w:p w:rsidR="0067279E" w:rsidRPr="00F915B4" w:rsidRDefault="0067279E" w:rsidP="0067279E">
      <w:pPr>
        <w:ind w:firstLine="708"/>
        <w:jc w:val="both"/>
      </w:pPr>
      <w:r>
        <w:t>2) д</w:t>
      </w:r>
      <w:r w:rsidRPr="00F915B4">
        <w:t xml:space="preserve">оговоры, заключаемые между </w:t>
      </w:r>
      <w:r>
        <w:t>Финансовым управлением</w:t>
      </w:r>
      <w:r w:rsidRPr="00F915B4">
        <w:t xml:space="preserve"> и субъектами персональных данных;</w:t>
      </w:r>
    </w:p>
    <w:p w:rsidR="0067279E" w:rsidRDefault="0067279E" w:rsidP="0067279E">
      <w:pPr>
        <w:ind w:firstLine="708"/>
        <w:jc w:val="both"/>
      </w:pPr>
      <w:r>
        <w:t xml:space="preserve">3) </w:t>
      </w:r>
      <w:r w:rsidRPr="00F915B4">
        <w:t>согласие субъектов персональных данных на обработку их персональных данных.</w:t>
      </w:r>
    </w:p>
    <w:p w:rsidR="0067279E" w:rsidRDefault="0067279E" w:rsidP="0067279E">
      <w:pPr>
        <w:jc w:val="center"/>
      </w:pPr>
    </w:p>
    <w:p w:rsidR="0067279E" w:rsidRDefault="0067279E" w:rsidP="0067279E">
      <w:pPr>
        <w:jc w:val="center"/>
      </w:pPr>
      <w:r>
        <w:rPr>
          <w:lang w:val="en-US"/>
        </w:rPr>
        <w:t>IV</w:t>
      </w:r>
      <w:r w:rsidRPr="00967778">
        <w:t xml:space="preserve">. </w:t>
      </w:r>
      <w:r>
        <w:t>Объем и категории обрабатываемых персональных данных,</w:t>
      </w:r>
    </w:p>
    <w:p w:rsidR="0067279E" w:rsidRDefault="0067279E" w:rsidP="0067279E">
      <w:pPr>
        <w:jc w:val="center"/>
      </w:pPr>
      <w:r>
        <w:t xml:space="preserve"> категории субъектов персональных данных</w:t>
      </w:r>
    </w:p>
    <w:p w:rsidR="0067279E" w:rsidRDefault="0067279E" w:rsidP="0067279E">
      <w:pPr>
        <w:jc w:val="both"/>
      </w:pPr>
    </w:p>
    <w:p w:rsidR="0067279E" w:rsidRDefault="0067279E" w:rsidP="0067279E">
      <w:pPr>
        <w:ind w:firstLine="708"/>
        <w:jc w:val="both"/>
      </w:pPr>
      <w:r>
        <w:t xml:space="preserve">4.1. </w:t>
      </w:r>
      <w:r w:rsidRPr="00CD5E23">
        <w:t>Содержание и объем обрабатываемых персональных данных должны соответствовать заявленным целям обработки, предусмотренным в разд</w:t>
      </w:r>
      <w:r>
        <w:t>еле</w:t>
      </w:r>
      <w:r w:rsidRPr="00CD5E23">
        <w:t xml:space="preserve"> 2 настоящей Политики. Обрабатываемые персональные данные не должны быть избыточными по отношению к заявленным целям их обработки.</w:t>
      </w:r>
    </w:p>
    <w:p w:rsidR="0067279E" w:rsidRDefault="0067279E" w:rsidP="0067279E">
      <w:pPr>
        <w:ind w:firstLine="708"/>
        <w:jc w:val="both"/>
      </w:pPr>
      <w:r>
        <w:t>4.2. Финансовое управление</w:t>
      </w:r>
      <w:r w:rsidRPr="00CD5E23">
        <w:t xml:space="preserve"> может обрабатывать персональные данные следующих категорий субъектов персональных данных.</w:t>
      </w:r>
    </w:p>
    <w:p w:rsidR="0067279E" w:rsidRDefault="0067279E" w:rsidP="0067279E">
      <w:pPr>
        <w:ind w:firstLine="708"/>
        <w:jc w:val="both"/>
      </w:pPr>
      <w:r>
        <w:t>4.2.1. Кандидаты для приема на работу в Финансовое управление:</w:t>
      </w:r>
    </w:p>
    <w:p w:rsidR="0067279E" w:rsidRDefault="0067279E" w:rsidP="0067279E">
      <w:pPr>
        <w:ind w:firstLine="708"/>
        <w:jc w:val="both"/>
      </w:pPr>
      <w:r>
        <w:t>- фамилия, имя, отчество;</w:t>
      </w:r>
    </w:p>
    <w:p w:rsidR="0067279E" w:rsidRDefault="0067279E" w:rsidP="0067279E">
      <w:pPr>
        <w:ind w:firstLine="708"/>
        <w:jc w:val="both"/>
      </w:pPr>
      <w:r>
        <w:t>- пол;</w:t>
      </w:r>
    </w:p>
    <w:p w:rsidR="0067279E" w:rsidRDefault="0067279E" w:rsidP="0067279E">
      <w:pPr>
        <w:ind w:firstLine="708"/>
        <w:jc w:val="both"/>
      </w:pPr>
      <w:r>
        <w:t>- гражданство;</w:t>
      </w:r>
    </w:p>
    <w:p w:rsidR="0067279E" w:rsidRDefault="0067279E" w:rsidP="0067279E">
      <w:pPr>
        <w:ind w:firstLine="708"/>
        <w:jc w:val="both"/>
      </w:pPr>
      <w:r>
        <w:t>- дата и место рождения;</w:t>
      </w:r>
    </w:p>
    <w:p w:rsidR="0067279E" w:rsidRDefault="0067279E" w:rsidP="0067279E">
      <w:pPr>
        <w:ind w:firstLine="708"/>
        <w:jc w:val="both"/>
      </w:pPr>
      <w:r>
        <w:t>- контактные данные;</w:t>
      </w:r>
    </w:p>
    <w:p w:rsidR="0067279E" w:rsidRDefault="0067279E" w:rsidP="0067279E">
      <w:pPr>
        <w:ind w:firstLine="708"/>
        <w:jc w:val="both"/>
      </w:pPr>
      <w:r>
        <w:t>- сведения об образовании, опыте работы, квалификации;</w:t>
      </w:r>
    </w:p>
    <w:p w:rsidR="0067279E" w:rsidRDefault="0067279E" w:rsidP="0067279E">
      <w:pPr>
        <w:ind w:firstLine="708"/>
        <w:jc w:val="both"/>
      </w:pPr>
      <w:r>
        <w:t>- иные персональные данные, сообщаемые кандидатами в резюме и сопроводительных письмах.</w:t>
      </w:r>
    </w:p>
    <w:p w:rsidR="0067279E" w:rsidRDefault="0067279E" w:rsidP="0067279E">
      <w:pPr>
        <w:ind w:firstLine="708"/>
        <w:jc w:val="both"/>
      </w:pPr>
      <w:r>
        <w:t xml:space="preserve">4.2.2. </w:t>
      </w:r>
      <w:r w:rsidRPr="008709F7">
        <w:t xml:space="preserve">Работники и бывшие работники </w:t>
      </w:r>
      <w:r>
        <w:t>Финансового управления</w:t>
      </w:r>
      <w:r w:rsidRPr="008709F7">
        <w:t>:</w:t>
      </w:r>
    </w:p>
    <w:p w:rsidR="0067279E" w:rsidRDefault="0067279E" w:rsidP="0067279E">
      <w:pPr>
        <w:ind w:firstLine="708"/>
        <w:jc w:val="both"/>
      </w:pPr>
      <w:r>
        <w:t>- фамилия, имя, отчество (при наличии) (в том числе прежние фамилии, имена и отчества (при наличии) в случае их изменения);</w:t>
      </w:r>
    </w:p>
    <w:p w:rsidR="0067279E" w:rsidRDefault="0067279E" w:rsidP="0067279E">
      <w:pPr>
        <w:ind w:firstLine="708"/>
        <w:jc w:val="both"/>
      </w:pPr>
      <w:r>
        <w:t>- дата рождения (число, месяц и год рождения);</w:t>
      </w:r>
    </w:p>
    <w:p w:rsidR="0067279E" w:rsidRDefault="0067279E" w:rsidP="0067279E">
      <w:pPr>
        <w:ind w:firstLine="708"/>
        <w:jc w:val="both"/>
      </w:pPr>
      <w:r>
        <w:t>- место рождения;</w:t>
      </w:r>
    </w:p>
    <w:p w:rsidR="0067279E" w:rsidRDefault="0067279E" w:rsidP="0067279E">
      <w:pPr>
        <w:ind w:firstLine="708"/>
        <w:jc w:val="both"/>
      </w:pPr>
      <w:r>
        <w:t>- 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67279E" w:rsidRDefault="0067279E" w:rsidP="0067279E">
      <w:pPr>
        <w:ind w:firstLine="708"/>
        <w:jc w:val="both"/>
      </w:pPr>
      <w:r>
        <w:t>- фотография;</w:t>
      </w:r>
    </w:p>
    <w:p w:rsidR="0067279E" w:rsidRDefault="0067279E" w:rsidP="0067279E">
      <w:pPr>
        <w:ind w:firstLine="708"/>
        <w:jc w:val="both"/>
      </w:pPr>
      <w:r>
        <w:t>- сведения о гражданстве;</w:t>
      </w:r>
    </w:p>
    <w:p w:rsidR="0067279E" w:rsidRDefault="0067279E" w:rsidP="0067279E">
      <w:pPr>
        <w:ind w:firstLine="708"/>
        <w:jc w:val="both"/>
      </w:pPr>
      <w:r>
        <w:t>- адрес и дата регистрации по месту жительства;</w:t>
      </w:r>
    </w:p>
    <w:p w:rsidR="0067279E" w:rsidRDefault="0067279E" w:rsidP="0067279E">
      <w:pPr>
        <w:ind w:firstLine="708"/>
        <w:jc w:val="both"/>
      </w:pPr>
      <w:r>
        <w:t>- адрес фактического проживания;</w:t>
      </w:r>
    </w:p>
    <w:p w:rsidR="0067279E" w:rsidRDefault="0067279E" w:rsidP="0067279E">
      <w:pPr>
        <w:ind w:firstLine="708"/>
        <w:jc w:val="both"/>
      </w:pPr>
      <w:r>
        <w:t>- сведения о семейном положении, о составе семьи;</w:t>
      </w:r>
    </w:p>
    <w:p w:rsidR="0067279E" w:rsidRDefault="0067279E" w:rsidP="0067279E">
      <w:pPr>
        <w:ind w:firstLine="708"/>
        <w:jc w:val="both"/>
      </w:pPr>
      <w:r>
        <w:t>- реквизиты свидетельств государственной регистрации актов гражданского состояния и содержащиеся в них сведения;</w:t>
      </w:r>
    </w:p>
    <w:p w:rsidR="0067279E" w:rsidRDefault="0067279E" w:rsidP="0067279E">
      <w:pPr>
        <w:ind w:firstLine="708"/>
        <w:jc w:val="both"/>
      </w:pPr>
      <w:proofErr w:type="gramStart"/>
      <w:r>
        <w:t xml:space="preserve">- сведения об образовании (наименование образовательной и (или) иной организации, год окончания, уровень образования, реквизиты документов об образовании, направлении подготовки, специальность и квалификация по документу об образовании, ученая степень, ученое звание (дата присвоения, реквизиты диплома, аттестата); </w:t>
      </w:r>
      <w:proofErr w:type="gramEnd"/>
    </w:p>
    <w:p w:rsidR="0067279E" w:rsidRDefault="0067279E" w:rsidP="0067279E">
      <w:pPr>
        <w:ind w:firstLine="708"/>
        <w:jc w:val="both"/>
      </w:pPr>
      <w:r>
        <w:t xml:space="preserve">-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 </w:t>
      </w:r>
    </w:p>
    <w:p w:rsidR="0067279E" w:rsidRDefault="0067279E" w:rsidP="0067279E">
      <w:pPr>
        <w:ind w:firstLine="708"/>
        <w:jc w:val="both"/>
      </w:pPr>
      <w:r>
        <w:t>- сведения о владение иностранными языками и языками народов Российской Федерации;</w:t>
      </w:r>
    </w:p>
    <w:p w:rsidR="0067279E" w:rsidRDefault="0067279E" w:rsidP="0067279E">
      <w:pPr>
        <w:ind w:firstLine="708"/>
        <w:jc w:val="both"/>
      </w:pPr>
      <w:r>
        <w:t>- сведения о трудовой деятельности, в том числе наличие поощрений, награждений и (или) дисциплинарных взысканий;</w:t>
      </w:r>
    </w:p>
    <w:p w:rsidR="0067279E" w:rsidRDefault="0067279E" w:rsidP="0067279E">
      <w:pPr>
        <w:ind w:firstLine="708"/>
        <w:jc w:val="both"/>
      </w:pPr>
      <w:r>
        <w:t xml:space="preserve">- сведения о классном чине федеральной государственной гражданской службы и (или) гражданской службы субъекта Российской Федерации и (или) муниципальной службы, </w:t>
      </w:r>
      <w:r>
        <w:lastRenderedPageBreak/>
        <w:t>дипломатическом ранге, воинском и (или) специальном звании, классном чине правоохранительной службы;</w:t>
      </w:r>
    </w:p>
    <w:p w:rsidR="0067279E" w:rsidRDefault="0067279E" w:rsidP="0067279E">
      <w:pPr>
        <w:ind w:firstLine="708"/>
        <w:jc w:val="both"/>
      </w:pPr>
      <w:r>
        <w:t>- сведения об оформленных допусках к государственной тайне;</w:t>
      </w:r>
    </w:p>
    <w:p w:rsidR="0067279E" w:rsidRDefault="0067279E" w:rsidP="0067279E">
      <w:pPr>
        <w:ind w:firstLine="708"/>
        <w:jc w:val="both"/>
      </w:pPr>
      <w:r>
        <w:t>- сведения о пребывании за границей (когда, где, с какой целью);</w:t>
      </w:r>
    </w:p>
    <w:p w:rsidR="0067279E" w:rsidRDefault="0067279E" w:rsidP="0067279E">
      <w:pPr>
        <w:ind w:firstLine="708"/>
        <w:jc w:val="both"/>
      </w:pPr>
      <w:r>
        <w:t>- страховой номер индивидуального лицевого счета (СНИЛС);</w:t>
      </w:r>
    </w:p>
    <w:p w:rsidR="0067279E" w:rsidRDefault="0067279E" w:rsidP="0067279E">
      <w:pPr>
        <w:ind w:firstLine="708"/>
        <w:jc w:val="both"/>
      </w:pPr>
      <w:r>
        <w:t>- индивидуальный номер налогоплательщика;</w:t>
      </w:r>
    </w:p>
    <w:p w:rsidR="0067279E" w:rsidRDefault="0067279E" w:rsidP="0067279E">
      <w:pPr>
        <w:ind w:firstLine="708"/>
        <w:jc w:val="both"/>
      </w:pPr>
      <w:r>
        <w:t>- сведения о воинском учете;</w:t>
      </w:r>
    </w:p>
    <w:p w:rsidR="0067279E" w:rsidRDefault="0067279E" w:rsidP="0067279E">
      <w:pPr>
        <w:ind w:firstLine="708"/>
        <w:jc w:val="both"/>
      </w:pPr>
      <w:r>
        <w:t>- сведения о наличии или отсутствии судимости;</w:t>
      </w:r>
    </w:p>
    <w:p w:rsidR="0067279E" w:rsidRDefault="0067279E" w:rsidP="0067279E">
      <w:pPr>
        <w:ind w:firstLine="708"/>
        <w:jc w:val="both"/>
      </w:pPr>
      <w:r>
        <w:t>- сведения о своих доходах, расходах, имуществе и обязательствах имущественного характера;</w:t>
      </w:r>
    </w:p>
    <w:p w:rsidR="0067279E" w:rsidRDefault="0067279E" w:rsidP="0067279E">
      <w:pPr>
        <w:ind w:firstLine="708"/>
        <w:jc w:val="both"/>
      </w:pPr>
      <w:r>
        <w:t>- номера контактных телефонов;</w:t>
      </w:r>
    </w:p>
    <w:p w:rsidR="0067279E" w:rsidRDefault="0067279E" w:rsidP="0067279E">
      <w:pPr>
        <w:ind w:firstLine="708"/>
        <w:jc w:val="both"/>
      </w:pPr>
      <w:r>
        <w:t>- сведения об отсутствии (наличие) у гражданина заболеваний, препятствующих поступлению на муниципальную службу;</w:t>
      </w:r>
    </w:p>
    <w:p w:rsidR="0067279E" w:rsidRDefault="0067279E" w:rsidP="0067279E">
      <w:pPr>
        <w:ind w:firstLine="708"/>
        <w:jc w:val="both"/>
      </w:pPr>
      <w:r>
        <w:t>- сведения об инвалидности;</w:t>
      </w:r>
    </w:p>
    <w:p w:rsidR="0067279E" w:rsidRDefault="0067279E" w:rsidP="0067279E">
      <w:pPr>
        <w:ind w:firstLine="708"/>
        <w:jc w:val="both"/>
      </w:pPr>
      <w:r>
        <w:t>- сведения об удержании алиментов;</w:t>
      </w:r>
    </w:p>
    <w:p w:rsidR="0067279E" w:rsidRDefault="0067279E" w:rsidP="0067279E">
      <w:pPr>
        <w:ind w:firstLine="708"/>
        <w:jc w:val="both"/>
      </w:pPr>
      <w:r>
        <w:t>- сведения о доходе с предыдущего места работы;</w:t>
      </w:r>
    </w:p>
    <w:p w:rsidR="0067279E" w:rsidRDefault="0067279E" w:rsidP="0067279E">
      <w:pPr>
        <w:ind w:firstLine="708"/>
        <w:jc w:val="both"/>
      </w:pPr>
      <w:r>
        <w:t xml:space="preserve">- сведения о </w:t>
      </w:r>
      <w:proofErr w:type="gramStart"/>
      <w:r>
        <w:t>размере оплаты труда</w:t>
      </w:r>
      <w:proofErr w:type="gramEnd"/>
      <w:r>
        <w:t>, денежного содержания, денежного вознаграждения и иных выплат;</w:t>
      </w:r>
    </w:p>
    <w:p w:rsidR="0067279E" w:rsidRDefault="0067279E" w:rsidP="0067279E">
      <w:pPr>
        <w:ind w:firstLine="708"/>
        <w:jc w:val="both"/>
      </w:pPr>
      <w:r>
        <w:t>- иные персональные данные, предоставляемые работниками в соответствии с требованиями законодательства.</w:t>
      </w:r>
    </w:p>
    <w:p w:rsidR="0067279E" w:rsidRDefault="0067279E" w:rsidP="0067279E">
      <w:pPr>
        <w:ind w:firstLine="708"/>
        <w:jc w:val="both"/>
      </w:pPr>
      <w:r>
        <w:t>4.2.3. Члены семьи работников Финансового управления:</w:t>
      </w:r>
    </w:p>
    <w:p w:rsidR="0067279E" w:rsidRDefault="0067279E" w:rsidP="0067279E">
      <w:pPr>
        <w:ind w:firstLine="708"/>
        <w:jc w:val="both"/>
      </w:pPr>
      <w:r>
        <w:t>- фамилия, имя, отчество;</w:t>
      </w:r>
    </w:p>
    <w:p w:rsidR="0067279E" w:rsidRDefault="0067279E" w:rsidP="0067279E">
      <w:pPr>
        <w:ind w:firstLine="708"/>
        <w:jc w:val="both"/>
      </w:pPr>
      <w:r>
        <w:t>- степень родства;</w:t>
      </w:r>
    </w:p>
    <w:p w:rsidR="0067279E" w:rsidRDefault="0067279E" w:rsidP="0067279E">
      <w:pPr>
        <w:ind w:firstLine="708"/>
        <w:jc w:val="both"/>
      </w:pPr>
      <w:r>
        <w:t>- дата рождения (число, месяц и год рождения);</w:t>
      </w:r>
    </w:p>
    <w:p w:rsidR="0067279E" w:rsidRDefault="0067279E" w:rsidP="0067279E">
      <w:pPr>
        <w:ind w:firstLine="708"/>
        <w:jc w:val="both"/>
      </w:pPr>
      <w:r>
        <w:t>- место рождения, место работы, домашний адрес;</w:t>
      </w:r>
    </w:p>
    <w:p w:rsidR="0067279E" w:rsidRDefault="0067279E" w:rsidP="0067279E">
      <w:pPr>
        <w:ind w:firstLine="708"/>
        <w:jc w:val="both"/>
      </w:pPr>
      <w:r>
        <w:t>- сведения о доходах, расходах, имуществе и обязательствах имущественного характера;</w:t>
      </w:r>
    </w:p>
    <w:p w:rsidR="0067279E" w:rsidRDefault="0067279E" w:rsidP="0067279E">
      <w:pPr>
        <w:ind w:firstLine="708"/>
        <w:jc w:val="both"/>
      </w:pPr>
      <w:r>
        <w:t>- иные персональные данные, предоставляемые работниками в соответствии с требованиями законодательства.</w:t>
      </w:r>
    </w:p>
    <w:p w:rsidR="0067279E" w:rsidRDefault="0067279E" w:rsidP="0067279E">
      <w:pPr>
        <w:ind w:firstLine="708"/>
        <w:jc w:val="both"/>
      </w:pPr>
      <w:r>
        <w:t>4.2.4.</w:t>
      </w:r>
      <w:r w:rsidRPr="008709F7">
        <w:t xml:space="preserve"> </w:t>
      </w:r>
      <w:r>
        <w:t>Контрагенты</w:t>
      </w:r>
      <w:r w:rsidRPr="008709F7">
        <w:t xml:space="preserve"> (физические лица)</w:t>
      </w:r>
      <w:r>
        <w:t>, представители (работники) контрагентов</w:t>
      </w:r>
      <w:r w:rsidRPr="008709F7">
        <w:t>:</w:t>
      </w:r>
    </w:p>
    <w:p w:rsidR="0067279E" w:rsidRDefault="0067279E" w:rsidP="0067279E">
      <w:pPr>
        <w:ind w:firstLine="708"/>
        <w:jc w:val="both"/>
      </w:pPr>
      <w:r>
        <w:t>- фамилия, имя, отчество;</w:t>
      </w:r>
    </w:p>
    <w:p w:rsidR="0067279E" w:rsidRDefault="0067279E" w:rsidP="0067279E">
      <w:pPr>
        <w:ind w:firstLine="708"/>
        <w:jc w:val="both"/>
      </w:pPr>
      <w:r>
        <w:t>- дата рождения (число, месяц и год рождения)</w:t>
      </w:r>
    </w:p>
    <w:p w:rsidR="0067279E" w:rsidRDefault="0067279E" w:rsidP="0067279E">
      <w:pPr>
        <w:ind w:firstLine="708"/>
        <w:jc w:val="both"/>
      </w:pPr>
      <w:r>
        <w:t>- место рождения;</w:t>
      </w:r>
    </w:p>
    <w:p w:rsidR="0067279E" w:rsidRDefault="0067279E" w:rsidP="0067279E">
      <w:pPr>
        <w:ind w:firstLine="708"/>
        <w:jc w:val="both"/>
      </w:pPr>
      <w:r>
        <w:t>- 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67279E" w:rsidRDefault="0067279E" w:rsidP="0067279E">
      <w:pPr>
        <w:ind w:firstLine="708"/>
        <w:jc w:val="both"/>
      </w:pPr>
      <w:r>
        <w:t>- адрес регистрации по месту жительства;</w:t>
      </w:r>
    </w:p>
    <w:p w:rsidR="0067279E" w:rsidRDefault="0067279E" w:rsidP="0067279E">
      <w:pPr>
        <w:ind w:firstLine="708"/>
        <w:jc w:val="both"/>
      </w:pPr>
      <w:r>
        <w:t>- контактные данные;</w:t>
      </w:r>
    </w:p>
    <w:p w:rsidR="0067279E" w:rsidRDefault="0067279E" w:rsidP="0067279E">
      <w:pPr>
        <w:ind w:firstLine="708"/>
        <w:jc w:val="both"/>
      </w:pPr>
      <w:r>
        <w:t>- индивидуальный номер налогоплательщика;</w:t>
      </w:r>
    </w:p>
    <w:p w:rsidR="0067279E" w:rsidRDefault="0067279E" w:rsidP="0067279E">
      <w:pPr>
        <w:ind w:firstLine="708"/>
        <w:jc w:val="both"/>
      </w:pPr>
      <w:r>
        <w:t>- номер расчетного счета;</w:t>
      </w:r>
    </w:p>
    <w:p w:rsidR="0067279E" w:rsidRDefault="0067279E" w:rsidP="0067279E">
      <w:pPr>
        <w:ind w:firstLine="708"/>
        <w:jc w:val="both"/>
      </w:pPr>
      <w:r>
        <w:t>- иные персональные данные, предоставляемые контрагентами (физическими лицами).</w:t>
      </w:r>
    </w:p>
    <w:p w:rsidR="0067279E" w:rsidRDefault="0067279E" w:rsidP="0067279E">
      <w:pPr>
        <w:ind w:firstLine="708"/>
        <w:jc w:val="both"/>
      </w:pPr>
      <w:r>
        <w:t xml:space="preserve">4.2.5. Граждане, обратившиеся в Финансовое управление в соответствии с Федеральным законом </w:t>
      </w:r>
      <w:r w:rsidRPr="00FB5B50">
        <w:t>от 02.05.2006 № 59-ФЗ</w:t>
      </w:r>
      <w:r>
        <w:t xml:space="preserve"> «О порядке рассмотрения обращений граждан Российской Федерации»</w:t>
      </w:r>
      <w:r w:rsidRPr="008709F7">
        <w:t>:</w:t>
      </w:r>
    </w:p>
    <w:p w:rsidR="0067279E" w:rsidRDefault="0067279E" w:rsidP="0067279E">
      <w:pPr>
        <w:ind w:firstLine="708"/>
        <w:jc w:val="both"/>
      </w:pPr>
      <w:r>
        <w:t>- фамилия, имя, отчество;</w:t>
      </w:r>
    </w:p>
    <w:p w:rsidR="0067279E" w:rsidRDefault="0067279E" w:rsidP="0067279E">
      <w:pPr>
        <w:ind w:firstLine="708"/>
        <w:jc w:val="both"/>
      </w:pPr>
      <w:r>
        <w:t>- адрес по месту жительства;</w:t>
      </w:r>
    </w:p>
    <w:p w:rsidR="0067279E" w:rsidRDefault="0067279E" w:rsidP="0067279E">
      <w:pPr>
        <w:ind w:firstLine="708"/>
        <w:jc w:val="both"/>
      </w:pPr>
      <w:r>
        <w:t>- адрес электронной почты;</w:t>
      </w:r>
    </w:p>
    <w:p w:rsidR="0067279E" w:rsidRDefault="0067279E" w:rsidP="0067279E">
      <w:pPr>
        <w:ind w:firstLine="708"/>
        <w:jc w:val="both"/>
      </w:pPr>
      <w:r>
        <w:t>- контактный телефон;</w:t>
      </w:r>
    </w:p>
    <w:p w:rsidR="0067279E" w:rsidRDefault="0067279E" w:rsidP="0067279E">
      <w:pPr>
        <w:ind w:firstLine="708"/>
        <w:jc w:val="both"/>
      </w:pPr>
      <w:r>
        <w:t>- иные персональные данные, предоставляемые гражданами, обратившимися в Финансовое управление.</w:t>
      </w:r>
    </w:p>
    <w:p w:rsidR="0067279E" w:rsidRDefault="0067279E" w:rsidP="0067279E">
      <w:pPr>
        <w:ind w:firstLine="708"/>
        <w:jc w:val="both"/>
      </w:pPr>
      <w:r>
        <w:t>4.2.6. Граждане, обратившиеся в Финансовое управление в связи с оказанием муниципальных услуг и осуществлением муниципальных функций:</w:t>
      </w:r>
    </w:p>
    <w:p w:rsidR="0067279E" w:rsidRDefault="0067279E" w:rsidP="0067279E">
      <w:pPr>
        <w:ind w:firstLine="708"/>
        <w:jc w:val="both"/>
      </w:pPr>
      <w:r>
        <w:t>- фамилия, имя, отчество;</w:t>
      </w:r>
    </w:p>
    <w:p w:rsidR="0067279E" w:rsidRDefault="0067279E" w:rsidP="0067279E">
      <w:pPr>
        <w:ind w:firstLine="708"/>
        <w:jc w:val="both"/>
      </w:pPr>
      <w:r>
        <w:lastRenderedPageBreak/>
        <w:t>- адрес по месту жительства;</w:t>
      </w:r>
    </w:p>
    <w:p w:rsidR="0067279E" w:rsidRDefault="0067279E" w:rsidP="0067279E">
      <w:pPr>
        <w:ind w:firstLine="708"/>
        <w:jc w:val="both"/>
      </w:pPr>
      <w:r>
        <w:t>- дата рождения (число, месяц и год рождения);</w:t>
      </w:r>
    </w:p>
    <w:p w:rsidR="0067279E" w:rsidRDefault="0067279E" w:rsidP="0067279E">
      <w:pPr>
        <w:ind w:firstLine="708"/>
        <w:jc w:val="both"/>
      </w:pPr>
      <w:r>
        <w:t>- место рождения;</w:t>
      </w:r>
    </w:p>
    <w:p w:rsidR="0067279E" w:rsidRDefault="0067279E" w:rsidP="0067279E">
      <w:pPr>
        <w:ind w:firstLine="708"/>
        <w:jc w:val="both"/>
      </w:pPr>
      <w:r>
        <w:t>- 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67279E" w:rsidRDefault="0067279E" w:rsidP="0067279E">
      <w:pPr>
        <w:ind w:firstLine="708"/>
        <w:jc w:val="both"/>
      </w:pPr>
      <w:r>
        <w:t>- номер расчетного счета;</w:t>
      </w:r>
    </w:p>
    <w:p w:rsidR="0067279E" w:rsidRDefault="0067279E" w:rsidP="0067279E">
      <w:pPr>
        <w:ind w:firstLine="708"/>
        <w:jc w:val="both"/>
      </w:pPr>
      <w:r>
        <w:t>- иные персональные данные, предоставляемые гражданами, обратившимися в Финансовое управление.</w:t>
      </w:r>
    </w:p>
    <w:p w:rsidR="0067279E" w:rsidRDefault="0067279E" w:rsidP="0067279E">
      <w:pPr>
        <w:ind w:firstLine="708"/>
        <w:jc w:val="both"/>
      </w:pPr>
      <w:r>
        <w:t xml:space="preserve">4.2.7. Должностные лица участников и </w:t>
      </w:r>
      <w:proofErr w:type="spellStart"/>
      <w:r>
        <w:t>неучастников</w:t>
      </w:r>
      <w:proofErr w:type="spellEnd"/>
      <w:r>
        <w:t xml:space="preserve"> бюджетного процесса МОГО «Ухта»:</w:t>
      </w:r>
    </w:p>
    <w:p w:rsidR="0067279E" w:rsidRDefault="0067279E" w:rsidP="0067279E">
      <w:pPr>
        <w:ind w:firstLine="708"/>
        <w:jc w:val="both"/>
      </w:pPr>
      <w:r w:rsidRPr="0030782E">
        <w:t>- фамилия, имя, отчество;</w:t>
      </w:r>
    </w:p>
    <w:p w:rsidR="0067279E" w:rsidRDefault="0067279E" w:rsidP="0067279E">
      <w:pPr>
        <w:ind w:firstLine="708"/>
        <w:jc w:val="both"/>
      </w:pPr>
      <w:r>
        <w:t>- дата рождения (число, месяц и год рождения);</w:t>
      </w:r>
    </w:p>
    <w:p w:rsidR="0067279E" w:rsidRDefault="0067279E" w:rsidP="0067279E">
      <w:pPr>
        <w:ind w:firstLine="708"/>
        <w:jc w:val="both"/>
      </w:pPr>
      <w:r>
        <w:t>- место рождения;</w:t>
      </w:r>
    </w:p>
    <w:p w:rsidR="0067279E" w:rsidRDefault="0067279E" w:rsidP="0067279E">
      <w:pPr>
        <w:ind w:firstLine="708"/>
        <w:jc w:val="both"/>
      </w:pPr>
      <w:r>
        <w:t>- адрес по месту жительства;</w:t>
      </w:r>
    </w:p>
    <w:p w:rsidR="0067279E" w:rsidRDefault="0067279E" w:rsidP="0067279E">
      <w:pPr>
        <w:ind w:firstLine="708"/>
        <w:jc w:val="both"/>
      </w:pPr>
      <w:r>
        <w:t>- адрес регистрации по месту жительства;</w:t>
      </w:r>
    </w:p>
    <w:p w:rsidR="0067279E" w:rsidRDefault="0067279E" w:rsidP="0067279E">
      <w:pPr>
        <w:ind w:firstLine="708"/>
        <w:jc w:val="both"/>
      </w:pPr>
      <w:r>
        <w:t>- 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67279E" w:rsidRDefault="0067279E" w:rsidP="0067279E">
      <w:pPr>
        <w:ind w:firstLine="708"/>
        <w:jc w:val="both"/>
      </w:pPr>
      <w:r>
        <w:t>- место работы;</w:t>
      </w:r>
    </w:p>
    <w:p w:rsidR="0067279E" w:rsidRPr="0030782E" w:rsidRDefault="0067279E" w:rsidP="0067279E">
      <w:pPr>
        <w:ind w:firstLine="708"/>
        <w:jc w:val="both"/>
      </w:pPr>
      <w:r w:rsidRPr="0030782E">
        <w:t>- страховой номер индивидуального лицевого счета (СНИЛС);</w:t>
      </w:r>
    </w:p>
    <w:p w:rsidR="0067279E" w:rsidRDefault="0067279E" w:rsidP="0067279E">
      <w:pPr>
        <w:ind w:firstLine="708"/>
        <w:jc w:val="both"/>
      </w:pPr>
      <w:r w:rsidRPr="0030782E">
        <w:t>- индивидуальный номер налогоплательщика;</w:t>
      </w:r>
    </w:p>
    <w:p w:rsidR="0067279E" w:rsidRDefault="0067279E" w:rsidP="0067279E">
      <w:pPr>
        <w:ind w:firstLine="708"/>
        <w:jc w:val="both"/>
      </w:pPr>
      <w:r>
        <w:t xml:space="preserve">- иные персональные данные, предоставляемые должностными лицами участников и </w:t>
      </w:r>
      <w:proofErr w:type="spellStart"/>
      <w:r>
        <w:t>неучастников</w:t>
      </w:r>
      <w:proofErr w:type="spellEnd"/>
      <w:r>
        <w:t xml:space="preserve"> бюджетного процесса МОГО «Ухта».</w:t>
      </w:r>
    </w:p>
    <w:p w:rsidR="0067279E" w:rsidRPr="005C346A" w:rsidRDefault="0067279E" w:rsidP="0067279E">
      <w:pPr>
        <w:ind w:firstLine="708"/>
        <w:jc w:val="both"/>
      </w:pPr>
      <w:r>
        <w:t>4.3. Финансовым управлением</w:t>
      </w:r>
      <w:r w:rsidRPr="005C346A">
        <w:t xml:space="preserve">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w:t>
      </w:r>
      <w:r>
        <w:t>.</w:t>
      </w:r>
    </w:p>
    <w:p w:rsidR="0067279E" w:rsidRDefault="0067279E" w:rsidP="0067279E">
      <w:pPr>
        <w:jc w:val="both"/>
      </w:pPr>
    </w:p>
    <w:p w:rsidR="0067279E" w:rsidRDefault="0067279E" w:rsidP="0067279E">
      <w:pPr>
        <w:jc w:val="center"/>
      </w:pPr>
      <w:r>
        <w:rPr>
          <w:lang w:val="en-US"/>
        </w:rPr>
        <w:t>V</w:t>
      </w:r>
      <w:r w:rsidRPr="00967778">
        <w:t xml:space="preserve">. </w:t>
      </w:r>
      <w:r>
        <w:t>Порядок и условия обработки персональных данных</w:t>
      </w:r>
    </w:p>
    <w:p w:rsidR="0067279E" w:rsidRDefault="0067279E" w:rsidP="0067279E">
      <w:pPr>
        <w:jc w:val="both"/>
      </w:pPr>
    </w:p>
    <w:p w:rsidR="0067279E" w:rsidRDefault="0067279E" w:rsidP="0067279E">
      <w:pPr>
        <w:ind w:firstLine="708"/>
        <w:jc w:val="both"/>
      </w:pPr>
      <w:r>
        <w:t>5.1. Обработка персональных данных осуществляется Финансовым управлением в соответствии с требованиями законодательства Российской Федерации.</w:t>
      </w:r>
    </w:p>
    <w:p w:rsidR="0067279E" w:rsidRDefault="0067279E" w:rsidP="0067279E">
      <w:pPr>
        <w:ind w:firstLine="708"/>
        <w:jc w:val="both"/>
      </w:pPr>
      <w:r>
        <w:t>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rsidR="0067279E" w:rsidRDefault="0067279E" w:rsidP="0067279E">
      <w:pPr>
        <w:ind w:firstLine="708"/>
        <w:jc w:val="both"/>
      </w:pPr>
      <w:r>
        <w:t>5.3. Финансовое управление осуществляет обработку персональных данных следующими способами:</w:t>
      </w:r>
    </w:p>
    <w:p w:rsidR="0067279E" w:rsidRDefault="0067279E" w:rsidP="0067279E">
      <w:pPr>
        <w:ind w:firstLine="708"/>
        <w:jc w:val="both"/>
      </w:pPr>
      <w:r>
        <w:t>- неавтоматизированная обработка персональных данных;</w:t>
      </w:r>
    </w:p>
    <w:p w:rsidR="0067279E" w:rsidRDefault="0067279E" w:rsidP="0067279E">
      <w:pPr>
        <w:ind w:firstLine="708"/>
        <w:jc w:val="both"/>
      </w:pPr>
      <w:r>
        <w:t>- автоматизированная обработка персональных данных с передачей по информационно-телекоммуникационным сетям или без таковой;</w:t>
      </w:r>
    </w:p>
    <w:p w:rsidR="0067279E" w:rsidRDefault="0067279E" w:rsidP="0067279E">
      <w:pPr>
        <w:ind w:firstLine="708"/>
        <w:jc w:val="both"/>
      </w:pPr>
      <w:r>
        <w:t>- смешанная обработка персональных данных.</w:t>
      </w:r>
    </w:p>
    <w:p w:rsidR="0067279E" w:rsidRDefault="0067279E" w:rsidP="0067279E">
      <w:pPr>
        <w:ind w:firstLine="708"/>
        <w:jc w:val="both"/>
      </w:pPr>
      <w:r>
        <w:t>5.4.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67279E" w:rsidRDefault="0067279E" w:rsidP="0067279E">
      <w:pPr>
        <w:ind w:firstLine="708"/>
        <w:jc w:val="both"/>
      </w:pPr>
      <w:r>
        <w:t>5.5.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67279E" w:rsidRDefault="0067279E" w:rsidP="0067279E">
      <w:pPr>
        <w:ind w:firstLine="708"/>
        <w:jc w:val="both"/>
      </w:pPr>
      <w:r>
        <w:t>5.6. В целях информационного обеспечения Финансовое управление может создавать справочники, адресные книги и другие источники, в которых с письменного согласия субъекта персональных данных, если иное не предусмотрено законодательством Российской Федерации, могут включаться его персональные данные.</w:t>
      </w:r>
    </w:p>
    <w:p w:rsidR="0067279E" w:rsidRDefault="0067279E" w:rsidP="0067279E">
      <w:pPr>
        <w:ind w:firstLine="708"/>
        <w:jc w:val="both"/>
      </w:pPr>
      <w:r>
        <w:lastRenderedPageBreak/>
        <w:t>5.7. Финансовое управление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67279E" w:rsidRDefault="0067279E" w:rsidP="0067279E">
      <w:pPr>
        <w:ind w:firstLine="708"/>
        <w:jc w:val="both"/>
      </w:pPr>
      <w:r>
        <w:t>- назначает лицо, ответственное за организацию обработки персональных данных;</w:t>
      </w:r>
    </w:p>
    <w:p w:rsidR="0067279E" w:rsidRDefault="0067279E" w:rsidP="0067279E">
      <w:pPr>
        <w:ind w:firstLine="708"/>
        <w:jc w:val="both"/>
      </w:pPr>
      <w:r w:rsidRPr="008C0538">
        <w:t xml:space="preserve">- </w:t>
      </w:r>
      <w:r>
        <w:t>принимает локальные нормативные акты и иные документы, регулирующие отношения в сфере обработки и защиты персональных данных;</w:t>
      </w:r>
    </w:p>
    <w:p w:rsidR="0067279E" w:rsidRDefault="0067279E" w:rsidP="0067279E">
      <w:pPr>
        <w:ind w:firstLine="708"/>
        <w:jc w:val="both"/>
      </w:pPr>
      <w:r w:rsidRPr="008C0538">
        <w:t xml:space="preserve">- </w:t>
      </w:r>
      <w:r>
        <w:t>организует обучение работников, осуществляющих обработку персональных данных;</w:t>
      </w:r>
    </w:p>
    <w:p w:rsidR="0067279E" w:rsidRDefault="0067279E" w:rsidP="0067279E">
      <w:pPr>
        <w:ind w:firstLine="708"/>
        <w:jc w:val="both"/>
      </w:pPr>
      <w:r w:rsidRPr="008C0538">
        <w:t xml:space="preserve">- </w:t>
      </w:r>
      <w:r>
        <w:t>определяет угрозы безопасности персональных данных при их обработке;</w:t>
      </w:r>
    </w:p>
    <w:p w:rsidR="0067279E" w:rsidRDefault="0067279E" w:rsidP="0067279E">
      <w:pPr>
        <w:ind w:firstLine="708"/>
        <w:jc w:val="both"/>
      </w:pPr>
      <w:r w:rsidRPr="008C0538">
        <w:t xml:space="preserve">- </w:t>
      </w:r>
      <w:r>
        <w:t>создает необходимые условия для работы с персональными данными;</w:t>
      </w:r>
    </w:p>
    <w:p w:rsidR="0067279E" w:rsidRDefault="0067279E" w:rsidP="0067279E">
      <w:pPr>
        <w:ind w:firstLine="708"/>
        <w:jc w:val="both"/>
      </w:pPr>
      <w:r w:rsidRPr="008C0538">
        <w:t xml:space="preserve">- </w:t>
      </w:r>
      <w:r>
        <w:t>организует учет документов, содержащих персональные данные;</w:t>
      </w:r>
    </w:p>
    <w:p w:rsidR="0067279E" w:rsidRDefault="0067279E" w:rsidP="0067279E">
      <w:pPr>
        <w:ind w:firstLine="708"/>
        <w:jc w:val="both"/>
      </w:pPr>
      <w:r w:rsidRPr="008C0538">
        <w:t xml:space="preserve">- </w:t>
      </w:r>
      <w:r>
        <w:t>организует работу с информационными системами, в которых обрабатываются персональные данные;</w:t>
      </w:r>
    </w:p>
    <w:p w:rsidR="0067279E" w:rsidRDefault="0067279E" w:rsidP="0067279E">
      <w:pPr>
        <w:ind w:firstLine="708"/>
        <w:jc w:val="both"/>
      </w:pPr>
      <w:r w:rsidRPr="008C0538">
        <w:t xml:space="preserve">- </w:t>
      </w:r>
      <w:r>
        <w:t>хранит персональные данные в условиях, при которых обеспечивается их сохранность и исключается неправомерный доступ к ним;</w:t>
      </w:r>
    </w:p>
    <w:p w:rsidR="0067279E" w:rsidRDefault="0067279E" w:rsidP="0067279E">
      <w:pPr>
        <w:ind w:firstLine="708"/>
        <w:jc w:val="both"/>
      </w:pPr>
      <w:r>
        <w:t>- организует контроль над принимаемыми мерами по обеспечению безопасности персональных данных.</w:t>
      </w:r>
    </w:p>
    <w:p w:rsidR="0067279E" w:rsidRDefault="0067279E" w:rsidP="0067279E">
      <w:pPr>
        <w:ind w:firstLine="708"/>
        <w:jc w:val="both"/>
      </w:pPr>
      <w:r>
        <w:t xml:space="preserve">5.8. Финансовое управление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w:t>
      </w:r>
    </w:p>
    <w:p w:rsidR="0067279E" w:rsidRDefault="0067279E" w:rsidP="0067279E">
      <w:pPr>
        <w:ind w:firstLine="708"/>
        <w:jc w:val="both"/>
      </w:pPr>
      <w:r>
        <w:t xml:space="preserve">Срок хранения персональных данных работников – 50 лет. </w:t>
      </w:r>
    </w:p>
    <w:p w:rsidR="0067279E" w:rsidRDefault="0067279E" w:rsidP="0067279E">
      <w:pPr>
        <w:ind w:firstLine="708"/>
        <w:jc w:val="both"/>
      </w:pPr>
      <w:r>
        <w:t xml:space="preserve">5.9. </w:t>
      </w:r>
      <w:proofErr w:type="gramStart"/>
      <w:r>
        <w:t>Финансовое управление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67279E" w:rsidRDefault="0067279E" w:rsidP="0067279E">
      <w:pPr>
        <w:ind w:firstLine="708"/>
        <w:jc w:val="both"/>
      </w:pPr>
      <w:r>
        <w:t>5.10. Трансграничная передача персональных данных не осуществляется.</w:t>
      </w:r>
    </w:p>
    <w:p w:rsidR="0067279E" w:rsidRDefault="0067279E" w:rsidP="0067279E">
      <w:pPr>
        <w:jc w:val="both"/>
      </w:pPr>
    </w:p>
    <w:p w:rsidR="0067279E" w:rsidRDefault="0067279E" w:rsidP="0067279E">
      <w:pPr>
        <w:jc w:val="center"/>
      </w:pPr>
      <w:r>
        <w:rPr>
          <w:lang w:val="en-US"/>
        </w:rPr>
        <w:t>VI</w:t>
      </w:r>
      <w:r w:rsidRPr="00CB4DA9">
        <w:t>.</w:t>
      </w:r>
      <w:r>
        <w:t xml:space="preserve"> Актуализация, исправление, удаление и уничтожение</w:t>
      </w:r>
    </w:p>
    <w:p w:rsidR="0067279E" w:rsidRDefault="0067279E" w:rsidP="0067279E">
      <w:pPr>
        <w:jc w:val="center"/>
      </w:pPr>
      <w:r>
        <w:t>персональных данных, ответы на запросы субъектов</w:t>
      </w:r>
    </w:p>
    <w:p w:rsidR="0067279E" w:rsidRDefault="0067279E" w:rsidP="0067279E">
      <w:pPr>
        <w:jc w:val="center"/>
      </w:pPr>
      <w:r>
        <w:t>на доступ к персональным данным</w:t>
      </w:r>
    </w:p>
    <w:p w:rsidR="0067279E" w:rsidRDefault="0067279E" w:rsidP="0067279E">
      <w:pPr>
        <w:jc w:val="both"/>
      </w:pPr>
    </w:p>
    <w:p w:rsidR="0067279E" w:rsidRDefault="0067279E" w:rsidP="0067279E">
      <w:pPr>
        <w:ind w:firstLine="708"/>
        <w:jc w:val="both"/>
      </w:pPr>
      <w:r>
        <w:t>6.1. Подтверждение факта обработки персональных данных Финансовым управлением, правовые основания и цели обработки персональных данных, а также иные сведения, указанные в ч. 7 ст. 14 Закона о персональных данных, предоставляются Финансовым управлением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67279E" w:rsidRDefault="0067279E" w:rsidP="0067279E">
      <w:pPr>
        <w:ind w:firstLine="708"/>
        <w:jc w:val="both"/>
      </w:pPr>
      <w: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67279E" w:rsidRDefault="0067279E" w:rsidP="0067279E">
      <w:pPr>
        <w:ind w:firstLine="708"/>
        <w:jc w:val="both"/>
      </w:pPr>
      <w:r>
        <w:t>Запрос должен содержать:</w:t>
      </w:r>
    </w:p>
    <w:p w:rsidR="0067279E" w:rsidRDefault="0067279E" w:rsidP="0067279E">
      <w:pPr>
        <w:ind w:firstLine="708"/>
        <w:jc w:val="both"/>
      </w:pPr>
      <w:r>
        <w:t>-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67279E" w:rsidRDefault="0067279E" w:rsidP="0067279E">
      <w:pPr>
        <w:ind w:firstLine="708"/>
        <w:jc w:val="both"/>
      </w:pPr>
      <w:r>
        <w:t>- сведения, подтверждающие участие субъекта персональных данных в отношениях с Финансовым управлением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Финансовым управлением;</w:t>
      </w:r>
    </w:p>
    <w:p w:rsidR="0067279E" w:rsidRDefault="0067279E" w:rsidP="0067279E">
      <w:pPr>
        <w:ind w:firstLine="708"/>
        <w:jc w:val="both"/>
      </w:pPr>
      <w:r>
        <w:t>- подпись субъекта персональных данных или его представителя.</w:t>
      </w:r>
    </w:p>
    <w:p w:rsidR="0067279E" w:rsidRDefault="0067279E" w:rsidP="0067279E">
      <w:pPr>
        <w:ind w:firstLine="708"/>
        <w:jc w:val="both"/>
      </w:pPr>
      <w: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7279E" w:rsidRDefault="0067279E" w:rsidP="0067279E">
      <w:pPr>
        <w:ind w:firstLine="708"/>
        <w:jc w:val="both"/>
      </w:pPr>
      <w:r>
        <w:lastRenderedPageBreak/>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67279E" w:rsidRDefault="0067279E" w:rsidP="0067279E">
      <w:pPr>
        <w:ind w:firstLine="708"/>
        <w:jc w:val="both"/>
      </w:pPr>
      <w:r>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67279E" w:rsidRDefault="0067279E" w:rsidP="0067279E">
      <w:pPr>
        <w:ind w:firstLine="708"/>
        <w:jc w:val="both"/>
      </w:pPr>
      <w:r>
        <w:t xml:space="preserve">6.2. </w:t>
      </w:r>
      <w:proofErr w:type="gramStart"/>
      <w: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t>Роскомнадзора</w:t>
      </w:r>
      <w:proofErr w:type="spellEnd"/>
      <w:r>
        <w:t xml:space="preserve"> Финансовое управление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w:t>
      </w:r>
      <w:proofErr w:type="gramEnd"/>
      <w:r>
        <w:t xml:space="preserve"> лиц.</w:t>
      </w:r>
    </w:p>
    <w:p w:rsidR="0067279E" w:rsidRDefault="0067279E" w:rsidP="0067279E">
      <w:pPr>
        <w:ind w:firstLine="708"/>
        <w:jc w:val="both"/>
      </w:pPr>
      <w:r>
        <w:t xml:space="preserve">В случае подтверждения факта неточности персональных данных Финансовое управление на основании сведений, представленных субъектом персональных данных или его представителем либо </w:t>
      </w:r>
      <w:proofErr w:type="spellStart"/>
      <w:r>
        <w:t>Роскомнадзором</w:t>
      </w:r>
      <w:proofErr w:type="spellEnd"/>
      <w: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67279E" w:rsidRDefault="0067279E" w:rsidP="0067279E">
      <w:pPr>
        <w:ind w:firstLine="708"/>
        <w:jc w:val="both"/>
      </w:pPr>
      <w: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t>Роскомнадзора</w:t>
      </w:r>
      <w:proofErr w:type="spellEnd"/>
      <w:r>
        <w:t xml:space="preserve"> Финансовое управление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67279E" w:rsidRDefault="0067279E" w:rsidP="0067279E">
      <w:pPr>
        <w:ind w:firstLine="708"/>
        <w:jc w:val="both"/>
      </w:pPr>
      <w:r>
        <w:t>6.4. Формы запросов (обращений) субъектов персональных данных и их представителей приведены в приложении к настоящей Политике.</w:t>
      </w:r>
    </w:p>
    <w:p w:rsidR="0067279E" w:rsidRDefault="0067279E" w:rsidP="0067279E">
      <w:pPr>
        <w:ind w:firstLine="708"/>
        <w:jc w:val="both"/>
      </w:pPr>
      <w:r>
        <w:t>6.5.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67279E" w:rsidRDefault="0067279E" w:rsidP="0067279E">
      <w:pPr>
        <w:ind w:firstLine="708"/>
        <w:jc w:val="both"/>
      </w:pPr>
      <w:r>
        <w:t>- иное не предусмотрено договором, стороной которого, выгодоприобретателем или поручителем по которому является субъект персональных данных;</w:t>
      </w:r>
    </w:p>
    <w:p w:rsidR="0067279E" w:rsidRDefault="0067279E" w:rsidP="0067279E">
      <w:pPr>
        <w:ind w:firstLine="708"/>
        <w:jc w:val="both"/>
      </w:pPr>
      <w:r>
        <w:t>- Финансовое управление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67279E" w:rsidRDefault="0067279E" w:rsidP="0067279E">
      <w:pPr>
        <w:ind w:firstLine="708"/>
        <w:jc w:val="both"/>
      </w:pPr>
      <w:r>
        <w:t>- иное не предусмотрено другим соглашением между Финансовым управлением и субъектом персональных данных.</w:t>
      </w:r>
    </w:p>
    <w:p w:rsidR="0067279E" w:rsidRDefault="0067279E" w:rsidP="0067279E">
      <w:pPr>
        <w:ind w:firstLine="708"/>
        <w:jc w:val="both"/>
      </w:pPr>
    </w:p>
    <w:p w:rsidR="0067279E" w:rsidRDefault="0067279E" w:rsidP="0067279E">
      <w:pPr>
        <w:ind w:firstLine="708"/>
        <w:jc w:val="both"/>
      </w:pPr>
    </w:p>
    <w:p w:rsidR="0067279E" w:rsidRDefault="0067279E" w:rsidP="0067279E">
      <w:pPr>
        <w:ind w:firstLine="708"/>
        <w:jc w:val="both"/>
      </w:pPr>
    </w:p>
    <w:p w:rsidR="0067279E" w:rsidRDefault="0067279E" w:rsidP="0067279E">
      <w:pPr>
        <w:ind w:firstLine="708"/>
        <w:jc w:val="both"/>
      </w:pPr>
    </w:p>
    <w:p w:rsidR="0067279E" w:rsidRDefault="0067279E" w:rsidP="0067279E">
      <w:pPr>
        <w:ind w:firstLine="708"/>
        <w:jc w:val="both"/>
      </w:pPr>
    </w:p>
    <w:p w:rsidR="0067279E" w:rsidRDefault="0067279E" w:rsidP="0067279E">
      <w:pPr>
        <w:ind w:firstLine="708"/>
        <w:jc w:val="both"/>
      </w:pPr>
    </w:p>
    <w:p w:rsidR="0067279E" w:rsidRDefault="0067279E" w:rsidP="0067279E">
      <w:pPr>
        <w:ind w:firstLine="708"/>
        <w:jc w:val="both"/>
      </w:pPr>
    </w:p>
    <w:p w:rsidR="0067279E" w:rsidRDefault="0067279E" w:rsidP="0067279E">
      <w:pPr>
        <w:ind w:firstLine="708"/>
        <w:jc w:val="both"/>
      </w:pPr>
    </w:p>
    <w:p w:rsidR="0067279E" w:rsidRDefault="0067279E" w:rsidP="0067279E">
      <w:pPr>
        <w:ind w:firstLine="708"/>
        <w:jc w:val="both"/>
      </w:pPr>
    </w:p>
    <w:p w:rsidR="0067279E" w:rsidRDefault="0067279E" w:rsidP="0067279E">
      <w:pPr>
        <w:ind w:firstLine="708"/>
        <w:jc w:val="both"/>
      </w:pPr>
    </w:p>
    <w:p w:rsidR="0067279E" w:rsidRDefault="0067279E" w:rsidP="0067279E">
      <w:pPr>
        <w:ind w:firstLine="708"/>
        <w:jc w:val="both"/>
      </w:pPr>
    </w:p>
    <w:p w:rsidR="0067279E" w:rsidRDefault="0067279E" w:rsidP="0067279E">
      <w:pPr>
        <w:ind w:firstLine="708"/>
        <w:jc w:val="both"/>
      </w:pPr>
    </w:p>
    <w:p w:rsidR="0067279E" w:rsidRDefault="0067279E" w:rsidP="0067279E">
      <w:pPr>
        <w:ind w:firstLine="708"/>
        <w:jc w:val="both"/>
      </w:pPr>
    </w:p>
    <w:p w:rsidR="0067279E" w:rsidRDefault="0067279E" w:rsidP="0067279E">
      <w:pPr>
        <w:ind w:firstLine="708"/>
        <w:jc w:val="both"/>
      </w:pPr>
    </w:p>
    <w:p w:rsidR="0067279E" w:rsidRDefault="0067279E" w:rsidP="0067279E">
      <w:pPr>
        <w:ind w:firstLine="708"/>
        <w:jc w:val="both"/>
      </w:pPr>
    </w:p>
    <w:p w:rsidR="0067279E" w:rsidRDefault="0067279E" w:rsidP="0067279E">
      <w:pPr>
        <w:ind w:firstLine="708"/>
        <w:jc w:val="right"/>
      </w:pPr>
      <w:r>
        <w:br w:type="page"/>
      </w:r>
      <w:r>
        <w:lastRenderedPageBreak/>
        <w:t>Приложение</w:t>
      </w:r>
    </w:p>
    <w:p w:rsidR="0067279E" w:rsidRDefault="0067279E" w:rsidP="0067279E">
      <w:pPr>
        <w:ind w:firstLine="708"/>
        <w:jc w:val="right"/>
      </w:pPr>
      <w:r>
        <w:t xml:space="preserve">к Политике Финансового управления </w:t>
      </w:r>
    </w:p>
    <w:p w:rsidR="0067279E" w:rsidRDefault="0067279E" w:rsidP="0067279E">
      <w:pPr>
        <w:ind w:firstLine="708"/>
        <w:jc w:val="right"/>
      </w:pPr>
      <w:r>
        <w:t>администрации МОГО «Ухта»</w:t>
      </w:r>
    </w:p>
    <w:p w:rsidR="0067279E" w:rsidRDefault="0067279E" w:rsidP="0067279E">
      <w:pPr>
        <w:ind w:firstLine="708"/>
        <w:jc w:val="right"/>
      </w:pPr>
      <w:r>
        <w:t>в отношении обработки</w:t>
      </w:r>
    </w:p>
    <w:p w:rsidR="0067279E" w:rsidRDefault="0067279E" w:rsidP="0067279E">
      <w:pPr>
        <w:jc w:val="right"/>
      </w:pPr>
      <w:r>
        <w:t>персональных данных</w:t>
      </w:r>
    </w:p>
    <w:p w:rsidR="0067279E" w:rsidRDefault="0067279E" w:rsidP="0067279E">
      <w:pPr>
        <w:jc w:val="right"/>
      </w:pPr>
    </w:p>
    <w:p w:rsidR="0067279E" w:rsidRDefault="0067279E" w:rsidP="0067279E">
      <w:pPr>
        <w:jc w:val="right"/>
      </w:pPr>
    </w:p>
    <w:tbl>
      <w:tblPr>
        <w:tblW w:w="0" w:type="auto"/>
        <w:tblInd w:w="5495" w:type="dxa"/>
        <w:tblCellMar>
          <w:left w:w="0" w:type="dxa"/>
        </w:tblCellMar>
        <w:tblLook w:val="04A0" w:firstRow="1" w:lastRow="0" w:firstColumn="1" w:lastColumn="0" w:noHBand="0" w:noVBand="1"/>
      </w:tblPr>
      <w:tblGrid>
        <w:gridCol w:w="4251"/>
      </w:tblGrid>
      <w:tr w:rsidR="0067279E" w:rsidTr="00EC25C5">
        <w:tc>
          <w:tcPr>
            <w:tcW w:w="4926" w:type="dxa"/>
            <w:shd w:val="clear" w:color="auto" w:fill="auto"/>
          </w:tcPr>
          <w:p w:rsidR="0067279E" w:rsidRDefault="0067279E" w:rsidP="00EC25C5">
            <w:pPr>
              <w:jc w:val="right"/>
            </w:pPr>
            <w:r>
              <w:t>Начальнику Финансового управления</w:t>
            </w:r>
          </w:p>
        </w:tc>
      </w:tr>
      <w:tr w:rsidR="0067279E" w:rsidTr="00EC25C5">
        <w:tc>
          <w:tcPr>
            <w:tcW w:w="4926" w:type="dxa"/>
            <w:shd w:val="clear" w:color="auto" w:fill="auto"/>
          </w:tcPr>
          <w:p w:rsidR="0067279E" w:rsidRDefault="0067279E" w:rsidP="00EC25C5">
            <w:pPr>
              <w:jc w:val="right"/>
            </w:pPr>
            <w:r>
              <w:t>администрации МОГО «Ухта</w:t>
            </w:r>
          </w:p>
        </w:tc>
      </w:tr>
      <w:tr w:rsidR="0067279E" w:rsidTr="00EC25C5">
        <w:tc>
          <w:tcPr>
            <w:tcW w:w="4926" w:type="dxa"/>
            <w:tcBorders>
              <w:bottom w:val="single" w:sz="4" w:space="0" w:color="auto"/>
            </w:tcBorders>
            <w:shd w:val="clear" w:color="auto" w:fill="auto"/>
          </w:tcPr>
          <w:p w:rsidR="0067279E" w:rsidRDefault="0067279E" w:rsidP="00EC25C5">
            <w:pPr>
              <w:jc w:val="right"/>
            </w:pPr>
          </w:p>
        </w:tc>
      </w:tr>
      <w:tr w:rsidR="0067279E" w:rsidTr="00EC25C5">
        <w:tc>
          <w:tcPr>
            <w:tcW w:w="4926" w:type="dxa"/>
            <w:tcBorders>
              <w:top w:val="single" w:sz="4" w:space="0" w:color="auto"/>
            </w:tcBorders>
            <w:shd w:val="clear" w:color="auto" w:fill="auto"/>
          </w:tcPr>
          <w:p w:rsidR="0067279E" w:rsidRPr="00147A6E" w:rsidRDefault="0067279E" w:rsidP="00EC25C5">
            <w:pPr>
              <w:jc w:val="center"/>
              <w:rPr>
                <w:sz w:val="20"/>
                <w:szCs w:val="20"/>
              </w:rPr>
            </w:pPr>
            <w:r w:rsidRPr="00147A6E">
              <w:rPr>
                <w:sz w:val="20"/>
                <w:szCs w:val="20"/>
              </w:rPr>
              <w:t>(ФИО)</w:t>
            </w:r>
          </w:p>
        </w:tc>
      </w:tr>
      <w:tr w:rsidR="0067279E" w:rsidTr="00EC25C5">
        <w:tc>
          <w:tcPr>
            <w:tcW w:w="4926" w:type="dxa"/>
            <w:tcBorders>
              <w:bottom w:val="single" w:sz="4" w:space="0" w:color="auto"/>
            </w:tcBorders>
            <w:shd w:val="clear" w:color="auto" w:fill="auto"/>
          </w:tcPr>
          <w:p w:rsidR="0067279E" w:rsidRDefault="0067279E" w:rsidP="00EC25C5">
            <w:pPr>
              <w:jc w:val="both"/>
            </w:pPr>
            <w:proofErr w:type="gramStart"/>
            <w:r>
              <w:t>Действующего</w:t>
            </w:r>
            <w:proofErr w:type="gramEnd"/>
            <w:r>
              <w:t xml:space="preserve"> на основании:</w:t>
            </w:r>
          </w:p>
          <w:p w:rsidR="0067279E" w:rsidRDefault="0067279E" w:rsidP="00EC25C5">
            <w:pPr>
              <w:jc w:val="right"/>
            </w:pPr>
          </w:p>
        </w:tc>
      </w:tr>
      <w:tr w:rsidR="0067279E" w:rsidTr="00EC25C5">
        <w:tc>
          <w:tcPr>
            <w:tcW w:w="4926" w:type="dxa"/>
            <w:tcBorders>
              <w:top w:val="single" w:sz="4" w:space="0" w:color="auto"/>
            </w:tcBorders>
            <w:shd w:val="clear" w:color="auto" w:fill="auto"/>
          </w:tcPr>
          <w:p w:rsidR="0067279E" w:rsidRPr="009A1BE1" w:rsidRDefault="0067279E" w:rsidP="00EC25C5">
            <w:pPr>
              <w:jc w:val="center"/>
              <w:rPr>
                <w:sz w:val="20"/>
                <w:szCs w:val="20"/>
              </w:rPr>
            </w:pPr>
            <w:r w:rsidRPr="009A1BE1">
              <w:rPr>
                <w:sz w:val="20"/>
                <w:szCs w:val="20"/>
              </w:rPr>
              <w:t xml:space="preserve">(указываются реквизиты документа, </w:t>
            </w:r>
            <w:r>
              <w:rPr>
                <w:sz w:val="20"/>
                <w:szCs w:val="20"/>
              </w:rPr>
              <w:t>п</w:t>
            </w:r>
            <w:r w:rsidRPr="009A1BE1">
              <w:rPr>
                <w:sz w:val="20"/>
                <w:szCs w:val="20"/>
              </w:rPr>
              <w:t xml:space="preserve">одтверждающего полномочия </w:t>
            </w:r>
            <w:r>
              <w:rPr>
                <w:sz w:val="20"/>
                <w:szCs w:val="20"/>
              </w:rPr>
              <w:t>законного п</w:t>
            </w:r>
            <w:r w:rsidRPr="009A1BE1">
              <w:rPr>
                <w:sz w:val="20"/>
                <w:szCs w:val="20"/>
              </w:rPr>
              <w:t>редставителя)</w:t>
            </w:r>
          </w:p>
          <w:p w:rsidR="0067279E" w:rsidRDefault="0067279E" w:rsidP="00EC25C5">
            <w:pPr>
              <w:jc w:val="both"/>
            </w:pPr>
            <w:proofErr w:type="gramStart"/>
            <w:r>
              <w:t>Проживающего</w:t>
            </w:r>
            <w:proofErr w:type="gramEnd"/>
            <w:r>
              <w:t xml:space="preserve"> по адресу:</w:t>
            </w:r>
          </w:p>
        </w:tc>
      </w:tr>
      <w:tr w:rsidR="0067279E" w:rsidTr="00EC25C5">
        <w:tc>
          <w:tcPr>
            <w:tcW w:w="4926" w:type="dxa"/>
            <w:tcBorders>
              <w:bottom w:val="single" w:sz="4" w:space="0" w:color="auto"/>
            </w:tcBorders>
            <w:shd w:val="clear" w:color="auto" w:fill="auto"/>
          </w:tcPr>
          <w:p w:rsidR="0067279E" w:rsidRDefault="0067279E" w:rsidP="00EC25C5">
            <w:pPr>
              <w:jc w:val="right"/>
            </w:pPr>
          </w:p>
        </w:tc>
      </w:tr>
      <w:tr w:rsidR="0067279E" w:rsidTr="00EC25C5">
        <w:tc>
          <w:tcPr>
            <w:tcW w:w="4926" w:type="dxa"/>
            <w:tcBorders>
              <w:top w:val="single" w:sz="4" w:space="0" w:color="auto"/>
              <w:bottom w:val="single" w:sz="4" w:space="0" w:color="auto"/>
            </w:tcBorders>
            <w:shd w:val="clear" w:color="auto" w:fill="auto"/>
          </w:tcPr>
          <w:p w:rsidR="0067279E" w:rsidRDefault="0067279E" w:rsidP="00EC25C5">
            <w:pPr>
              <w:jc w:val="right"/>
            </w:pPr>
          </w:p>
        </w:tc>
      </w:tr>
      <w:tr w:rsidR="0067279E" w:rsidTr="00EC25C5">
        <w:tc>
          <w:tcPr>
            <w:tcW w:w="4926" w:type="dxa"/>
            <w:tcBorders>
              <w:top w:val="single" w:sz="4" w:space="0" w:color="auto"/>
            </w:tcBorders>
            <w:shd w:val="clear" w:color="auto" w:fill="auto"/>
          </w:tcPr>
          <w:p w:rsidR="0067279E" w:rsidRPr="00331F1F" w:rsidRDefault="0067279E" w:rsidP="00EC25C5">
            <w:r>
              <w:t>Паспорт:</w:t>
            </w:r>
          </w:p>
        </w:tc>
      </w:tr>
      <w:tr w:rsidR="0067279E" w:rsidTr="00EC25C5">
        <w:tc>
          <w:tcPr>
            <w:tcW w:w="4926" w:type="dxa"/>
            <w:tcBorders>
              <w:bottom w:val="single" w:sz="4" w:space="0" w:color="auto"/>
            </w:tcBorders>
            <w:shd w:val="clear" w:color="auto" w:fill="auto"/>
          </w:tcPr>
          <w:p w:rsidR="0067279E" w:rsidRPr="00147A6E" w:rsidRDefault="0067279E" w:rsidP="00EC25C5">
            <w:pPr>
              <w:jc w:val="right"/>
              <w:rPr>
                <w:sz w:val="20"/>
                <w:szCs w:val="20"/>
              </w:rPr>
            </w:pPr>
          </w:p>
        </w:tc>
      </w:tr>
      <w:tr w:rsidR="0067279E" w:rsidTr="00EC25C5">
        <w:tc>
          <w:tcPr>
            <w:tcW w:w="4926" w:type="dxa"/>
            <w:tcBorders>
              <w:top w:val="single" w:sz="4" w:space="0" w:color="auto"/>
            </w:tcBorders>
            <w:shd w:val="clear" w:color="auto" w:fill="auto"/>
          </w:tcPr>
          <w:p w:rsidR="0067279E" w:rsidRPr="00147A6E" w:rsidRDefault="0067279E" w:rsidP="00EC25C5">
            <w:pPr>
              <w:jc w:val="right"/>
              <w:rPr>
                <w:sz w:val="20"/>
                <w:szCs w:val="20"/>
              </w:rPr>
            </w:pPr>
            <w:r>
              <w:rPr>
                <w:sz w:val="20"/>
                <w:szCs w:val="20"/>
              </w:rPr>
              <w:t>(серия и номер паспорта)</w:t>
            </w:r>
          </w:p>
        </w:tc>
      </w:tr>
      <w:tr w:rsidR="0067279E" w:rsidTr="00EC25C5">
        <w:tc>
          <w:tcPr>
            <w:tcW w:w="4926" w:type="dxa"/>
            <w:tcBorders>
              <w:bottom w:val="single" w:sz="4" w:space="0" w:color="auto"/>
            </w:tcBorders>
            <w:shd w:val="clear" w:color="auto" w:fill="auto"/>
          </w:tcPr>
          <w:p w:rsidR="0067279E" w:rsidRPr="00147A6E" w:rsidRDefault="0067279E" w:rsidP="00EC25C5">
            <w:pPr>
              <w:jc w:val="right"/>
              <w:rPr>
                <w:sz w:val="20"/>
                <w:szCs w:val="20"/>
              </w:rPr>
            </w:pPr>
          </w:p>
        </w:tc>
      </w:tr>
      <w:tr w:rsidR="0067279E" w:rsidTr="00EC25C5">
        <w:tc>
          <w:tcPr>
            <w:tcW w:w="4926" w:type="dxa"/>
            <w:tcBorders>
              <w:top w:val="single" w:sz="4" w:space="0" w:color="auto"/>
            </w:tcBorders>
            <w:shd w:val="clear" w:color="auto" w:fill="auto"/>
          </w:tcPr>
          <w:p w:rsidR="0067279E" w:rsidRPr="00147A6E" w:rsidRDefault="0067279E" w:rsidP="00EC25C5">
            <w:pPr>
              <w:jc w:val="right"/>
              <w:rPr>
                <w:sz w:val="20"/>
                <w:szCs w:val="20"/>
              </w:rPr>
            </w:pPr>
            <w:r>
              <w:rPr>
                <w:sz w:val="20"/>
                <w:szCs w:val="20"/>
              </w:rPr>
              <w:t xml:space="preserve">(кем и когда </w:t>
            </w:r>
            <w:proofErr w:type="gramStart"/>
            <w:r>
              <w:rPr>
                <w:sz w:val="20"/>
                <w:szCs w:val="20"/>
              </w:rPr>
              <w:t>выдан</w:t>
            </w:r>
            <w:proofErr w:type="gramEnd"/>
            <w:r>
              <w:rPr>
                <w:sz w:val="20"/>
                <w:szCs w:val="20"/>
              </w:rPr>
              <w:t>)</w:t>
            </w:r>
          </w:p>
        </w:tc>
      </w:tr>
    </w:tbl>
    <w:p w:rsidR="0067279E" w:rsidRDefault="0067279E" w:rsidP="0067279E">
      <w:pPr>
        <w:ind w:firstLine="708"/>
        <w:jc w:val="right"/>
      </w:pPr>
    </w:p>
    <w:p w:rsidR="0067279E" w:rsidRDefault="0067279E" w:rsidP="0067279E">
      <w:pPr>
        <w:jc w:val="center"/>
      </w:pPr>
      <w:r>
        <w:t xml:space="preserve">Запрос субъекта персональных данных (его законного представителя) </w:t>
      </w:r>
    </w:p>
    <w:p w:rsidR="0067279E" w:rsidRDefault="0067279E" w:rsidP="0067279E">
      <w:pPr>
        <w:jc w:val="center"/>
      </w:pPr>
      <w:r>
        <w:t>по вопросу доступа к персональным данным</w:t>
      </w:r>
    </w:p>
    <w:p w:rsidR="0067279E" w:rsidRDefault="0067279E" w:rsidP="0067279E">
      <w:pPr>
        <w:jc w:val="both"/>
      </w:pPr>
    </w:p>
    <w:p w:rsidR="0067279E" w:rsidRDefault="0067279E" w:rsidP="0067279E">
      <w:pPr>
        <w:jc w:val="both"/>
      </w:pPr>
      <w:r>
        <w:tab/>
        <w:t>В соответствии с положениями ч. 7, ст. 14 Федерального закона от 27 июля 2006 года № 152-ФЗ «О персональных данных» прошу Финансовое управление администрации МОГО «Ухта», являющегося оператором принадлежащих мне</w:t>
      </w:r>
      <w:r>
        <w:rPr>
          <w:rStyle w:val="aa"/>
        </w:rPr>
        <w:footnoteReference w:id="1"/>
      </w:r>
      <w:r>
        <w:t xml:space="preserve"> персональных данных на основании ____________________________________________________________________________________</w:t>
      </w:r>
    </w:p>
    <w:p w:rsidR="0067279E" w:rsidRPr="009A1BE1" w:rsidRDefault="0067279E" w:rsidP="0067279E">
      <w:pPr>
        <w:jc w:val="center"/>
        <w:rPr>
          <w:sz w:val="20"/>
          <w:szCs w:val="20"/>
        </w:rPr>
      </w:pPr>
      <w:r w:rsidRPr="009A1BE1">
        <w:rPr>
          <w:sz w:val="20"/>
          <w:szCs w:val="20"/>
        </w:rPr>
        <w:t>(реквизиты документа или иные сведения, подтверждающие участие субъекта персональных данных в отношениях с Финансовым управлением администрации МОГО «Ухта», либо подтверждающие факт обработки персональных данных Финансовым управлением администрации МОГО «Ухта»)</w:t>
      </w:r>
    </w:p>
    <w:p w:rsidR="0067279E" w:rsidRDefault="0067279E" w:rsidP="0067279E">
      <w:pPr>
        <w:jc w:val="both"/>
      </w:pPr>
      <w:r>
        <w:t>предоставить в мой адрес следующую информацию, касающуюся обработки персональных данных:</w:t>
      </w:r>
    </w:p>
    <w:p w:rsidR="0067279E" w:rsidRDefault="0067279E" w:rsidP="0067279E">
      <w:pPr>
        <w:ind w:firstLine="708"/>
        <w:jc w:val="both"/>
      </w:pPr>
      <w:r>
        <w:t>- подтверждение факта обработки персональных данных Финансовым управлением администрации МОГО «Ухта»;</w:t>
      </w:r>
    </w:p>
    <w:p w:rsidR="0067279E" w:rsidRDefault="0067279E" w:rsidP="0067279E">
      <w:pPr>
        <w:ind w:firstLine="708"/>
        <w:jc w:val="both"/>
      </w:pPr>
      <w:r>
        <w:t>- правовые основания и цели обработки персональных данных;</w:t>
      </w:r>
    </w:p>
    <w:p w:rsidR="0067279E" w:rsidRDefault="0067279E" w:rsidP="0067279E">
      <w:pPr>
        <w:ind w:firstLine="708"/>
        <w:jc w:val="both"/>
      </w:pPr>
      <w:r>
        <w:t>- цели и применяемые Финансовым управлением администрации МОГО «Ухта» способы обработки персональных данных;</w:t>
      </w:r>
    </w:p>
    <w:p w:rsidR="0067279E" w:rsidRDefault="0067279E" w:rsidP="0067279E">
      <w:pPr>
        <w:ind w:firstLine="708"/>
        <w:jc w:val="both"/>
      </w:pPr>
      <w:r>
        <w:t>- наименование и место нахождения Финансового управления администрации МОГО «Ухта», сведения о лицах, которые имеют доступ к персональным данным или которым могут быть раскрыты персональные данные на основании договора с  Финансовым управлением администрации МОГО «Ухта» или  на  основании федерального закона;</w:t>
      </w:r>
    </w:p>
    <w:p w:rsidR="0067279E" w:rsidRDefault="0067279E" w:rsidP="0067279E">
      <w:pPr>
        <w:ind w:firstLine="708"/>
        <w:jc w:val="both"/>
      </w:pPr>
      <w:r>
        <w:t>- обрабатываемые персональные данные, источник их получения;</w:t>
      </w:r>
    </w:p>
    <w:p w:rsidR="0067279E" w:rsidRDefault="0067279E" w:rsidP="0067279E">
      <w:pPr>
        <w:ind w:firstLine="708"/>
        <w:jc w:val="both"/>
      </w:pPr>
      <w:r>
        <w:t>- сроки обработки персональных данных, в том числе сроки их хранения;</w:t>
      </w:r>
    </w:p>
    <w:p w:rsidR="0067279E" w:rsidRDefault="0067279E" w:rsidP="0067279E">
      <w:pPr>
        <w:ind w:firstLine="708"/>
        <w:jc w:val="both"/>
      </w:pPr>
      <w:r>
        <w:t>- порядок осуществления  прав,  предусмотренных Федеральным законом от 27 июля 2006 года № 152-ФЗ «О персональных данных»;</w:t>
      </w:r>
    </w:p>
    <w:p w:rsidR="0067279E" w:rsidRDefault="0067279E" w:rsidP="0067279E">
      <w:pPr>
        <w:ind w:firstLine="708"/>
        <w:jc w:val="both"/>
      </w:pPr>
      <w:r>
        <w:lastRenderedPageBreak/>
        <w:t xml:space="preserve">-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67279E" w:rsidRDefault="0067279E" w:rsidP="0067279E">
      <w:pPr>
        <w:ind w:firstLine="708"/>
        <w:jc w:val="both"/>
      </w:pPr>
      <w:r>
        <w:t>- наименование или фамилию, имя, отчество и адрес лица, осуществляющего обработку персональных данных по поручению Финансового управления администрации МОГО «Ухта», если обработка поручена или будет поручена такому лицу.</w:t>
      </w:r>
    </w:p>
    <w:p w:rsidR="0067279E" w:rsidRDefault="0067279E" w:rsidP="0067279E">
      <w:pPr>
        <w:jc w:val="both"/>
      </w:pPr>
      <w:r>
        <w:t>Указанную информацию прошу направить:</w:t>
      </w:r>
    </w:p>
    <w:p w:rsidR="0067279E" w:rsidRDefault="0067279E" w:rsidP="0067279E">
      <w:pPr>
        <w:jc w:val="both"/>
      </w:pPr>
      <w:r>
        <w:t>На бумажном носителе по адресу:_______________________________________________________</w:t>
      </w:r>
    </w:p>
    <w:p w:rsidR="0067279E" w:rsidRDefault="0067279E" w:rsidP="0067279E">
      <w:pPr>
        <w:jc w:val="both"/>
      </w:pPr>
      <w:r>
        <w:t>По адресу электронной почты:__________________________________________________________</w:t>
      </w:r>
    </w:p>
    <w:tbl>
      <w:tblPr>
        <w:tblW w:w="10313" w:type="dxa"/>
        <w:tblInd w:w="108" w:type="dxa"/>
        <w:tblLook w:val="04A0" w:firstRow="1" w:lastRow="0" w:firstColumn="1" w:lastColumn="0" w:noHBand="0" w:noVBand="1"/>
      </w:tblPr>
      <w:tblGrid>
        <w:gridCol w:w="3365"/>
        <w:gridCol w:w="2130"/>
        <w:gridCol w:w="1344"/>
        <w:gridCol w:w="3367"/>
        <w:gridCol w:w="107"/>
      </w:tblGrid>
      <w:tr w:rsidR="0067279E" w:rsidTr="00EC25C5">
        <w:trPr>
          <w:gridAfter w:val="1"/>
          <w:wAfter w:w="107" w:type="dxa"/>
        </w:trPr>
        <w:tc>
          <w:tcPr>
            <w:tcW w:w="3365" w:type="dxa"/>
            <w:tcBorders>
              <w:bottom w:val="single" w:sz="4" w:space="0" w:color="auto"/>
            </w:tcBorders>
            <w:shd w:val="clear" w:color="auto" w:fill="auto"/>
          </w:tcPr>
          <w:p w:rsidR="0067279E" w:rsidRDefault="0067279E" w:rsidP="00EC25C5">
            <w:pPr>
              <w:jc w:val="both"/>
            </w:pPr>
          </w:p>
        </w:tc>
        <w:tc>
          <w:tcPr>
            <w:tcW w:w="3474" w:type="dxa"/>
            <w:gridSpan w:val="2"/>
            <w:shd w:val="clear" w:color="auto" w:fill="auto"/>
          </w:tcPr>
          <w:p w:rsidR="0067279E" w:rsidRDefault="0067279E" w:rsidP="00EC25C5">
            <w:pPr>
              <w:jc w:val="both"/>
            </w:pPr>
          </w:p>
        </w:tc>
        <w:tc>
          <w:tcPr>
            <w:tcW w:w="3367" w:type="dxa"/>
            <w:tcBorders>
              <w:bottom w:val="single" w:sz="4" w:space="0" w:color="auto"/>
            </w:tcBorders>
            <w:shd w:val="clear" w:color="auto" w:fill="auto"/>
          </w:tcPr>
          <w:p w:rsidR="0067279E" w:rsidRDefault="0067279E" w:rsidP="00EC25C5">
            <w:pPr>
              <w:jc w:val="both"/>
            </w:pPr>
          </w:p>
        </w:tc>
      </w:tr>
      <w:tr w:rsidR="0067279E" w:rsidTr="00EC25C5">
        <w:trPr>
          <w:gridAfter w:val="1"/>
          <w:wAfter w:w="107" w:type="dxa"/>
        </w:trPr>
        <w:tc>
          <w:tcPr>
            <w:tcW w:w="3365" w:type="dxa"/>
            <w:tcBorders>
              <w:top w:val="single" w:sz="4" w:space="0" w:color="auto"/>
            </w:tcBorders>
            <w:shd w:val="clear" w:color="auto" w:fill="auto"/>
          </w:tcPr>
          <w:p w:rsidR="0067279E" w:rsidRPr="00147A6E" w:rsidRDefault="0067279E" w:rsidP="00EC25C5">
            <w:pPr>
              <w:jc w:val="center"/>
              <w:rPr>
                <w:sz w:val="20"/>
                <w:szCs w:val="20"/>
              </w:rPr>
            </w:pPr>
            <w:r w:rsidRPr="00147A6E">
              <w:rPr>
                <w:sz w:val="20"/>
                <w:szCs w:val="20"/>
              </w:rPr>
              <w:t>(дата)</w:t>
            </w:r>
          </w:p>
        </w:tc>
        <w:tc>
          <w:tcPr>
            <w:tcW w:w="3474" w:type="dxa"/>
            <w:gridSpan w:val="2"/>
            <w:shd w:val="clear" w:color="auto" w:fill="auto"/>
          </w:tcPr>
          <w:p w:rsidR="0067279E" w:rsidRDefault="0067279E" w:rsidP="00EC25C5">
            <w:pPr>
              <w:jc w:val="both"/>
            </w:pPr>
          </w:p>
        </w:tc>
        <w:tc>
          <w:tcPr>
            <w:tcW w:w="3367" w:type="dxa"/>
            <w:tcBorders>
              <w:top w:val="single" w:sz="4" w:space="0" w:color="auto"/>
            </w:tcBorders>
            <w:shd w:val="clear" w:color="auto" w:fill="auto"/>
          </w:tcPr>
          <w:p w:rsidR="0067279E" w:rsidRPr="00147A6E" w:rsidRDefault="0067279E" w:rsidP="00EC25C5">
            <w:pPr>
              <w:jc w:val="center"/>
              <w:rPr>
                <w:sz w:val="20"/>
                <w:szCs w:val="20"/>
              </w:rPr>
            </w:pPr>
            <w:r w:rsidRPr="00147A6E">
              <w:rPr>
                <w:sz w:val="20"/>
                <w:szCs w:val="20"/>
              </w:rPr>
              <w:t>(подпись)</w:t>
            </w:r>
          </w:p>
        </w:tc>
      </w:tr>
      <w:tr w:rsidR="0067279E" w:rsidTr="00EC25C5">
        <w:tblPrEx>
          <w:tblCellMar>
            <w:left w:w="0" w:type="dxa"/>
          </w:tblCellMar>
        </w:tblPrEx>
        <w:trPr>
          <w:gridBefore w:val="2"/>
          <w:wBefore w:w="5495" w:type="dxa"/>
        </w:trPr>
        <w:tc>
          <w:tcPr>
            <w:tcW w:w="4818" w:type="dxa"/>
            <w:gridSpan w:val="3"/>
            <w:shd w:val="clear" w:color="auto" w:fill="auto"/>
          </w:tcPr>
          <w:p w:rsidR="0067279E" w:rsidRDefault="0067279E" w:rsidP="00EC25C5">
            <w:pPr>
              <w:jc w:val="right"/>
            </w:pPr>
          </w:p>
        </w:tc>
      </w:tr>
    </w:tbl>
    <w:p w:rsidR="0067279E" w:rsidRDefault="0067279E" w:rsidP="0067279E">
      <w:pPr>
        <w:ind w:firstLine="708"/>
        <w:jc w:val="right"/>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p w:rsidR="0067279E" w:rsidRDefault="0067279E" w:rsidP="0067279E">
      <w:pPr>
        <w:jc w:val="center"/>
      </w:pPr>
    </w:p>
    <w:tbl>
      <w:tblPr>
        <w:tblW w:w="0" w:type="auto"/>
        <w:tblInd w:w="5495" w:type="dxa"/>
        <w:tblCellMar>
          <w:left w:w="0" w:type="dxa"/>
        </w:tblCellMar>
        <w:tblLook w:val="04A0" w:firstRow="1" w:lastRow="0" w:firstColumn="1" w:lastColumn="0" w:noHBand="0" w:noVBand="1"/>
      </w:tblPr>
      <w:tblGrid>
        <w:gridCol w:w="4251"/>
      </w:tblGrid>
      <w:tr w:rsidR="0067279E" w:rsidTr="0067279E">
        <w:tc>
          <w:tcPr>
            <w:tcW w:w="4251" w:type="dxa"/>
            <w:shd w:val="clear" w:color="auto" w:fill="auto"/>
          </w:tcPr>
          <w:p w:rsidR="0067279E" w:rsidRDefault="0067279E" w:rsidP="00EC25C5">
            <w:pPr>
              <w:jc w:val="right"/>
            </w:pPr>
            <w:r>
              <w:lastRenderedPageBreak/>
              <w:t>Начальнику Финансового управления</w:t>
            </w:r>
          </w:p>
        </w:tc>
      </w:tr>
      <w:tr w:rsidR="0067279E" w:rsidTr="0067279E">
        <w:tc>
          <w:tcPr>
            <w:tcW w:w="4251" w:type="dxa"/>
            <w:shd w:val="clear" w:color="auto" w:fill="auto"/>
          </w:tcPr>
          <w:p w:rsidR="0067279E" w:rsidRDefault="0067279E" w:rsidP="00EC25C5">
            <w:pPr>
              <w:jc w:val="right"/>
            </w:pPr>
            <w:r>
              <w:t>администрации МОГО «Ухта</w:t>
            </w:r>
          </w:p>
        </w:tc>
      </w:tr>
      <w:tr w:rsidR="0067279E" w:rsidTr="0067279E">
        <w:tc>
          <w:tcPr>
            <w:tcW w:w="4251" w:type="dxa"/>
            <w:tcBorders>
              <w:bottom w:val="single" w:sz="4" w:space="0" w:color="auto"/>
            </w:tcBorders>
            <w:shd w:val="clear" w:color="auto" w:fill="auto"/>
          </w:tcPr>
          <w:p w:rsidR="0067279E" w:rsidRDefault="0067279E" w:rsidP="00EC25C5">
            <w:pPr>
              <w:jc w:val="right"/>
            </w:pPr>
          </w:p>
        </w:tc>
      </w:tr>
      <w:tr w:rsidR="0067279E" w:rsidTr="0067279E">
        <w:tc>
          <w:tcPr>
            <w:tcW w:w="4251" w:type="dxa"/>
            <w:tcBorders>
              <w:top w:val="single" w:sz="4" w:space="0" w:color="auto"/>
            </w:tcBorders>
            <w:shd w:val="clear" w:color="auto" w:fill="auto"/>
          </w:tcPr>
          <w:p w:rsidR="0067279E" w:rsidRPr="00147A6E" w:rsidRDefault="0067279E" w:rsidP="00EC25C5">
            <w:pPr>
              <w:jc w:val="center"/>
              <w:rPr>
                <w:sz w:val="20"/>
                <w:szCs w:val="20"/>
              </w:rPr>
            </w:pPr>
            <w:r w:rsidRPr="00147A6E">
              <w:rPr>
                <w:sz w:val="20"/>
                <w:szCs w:val="20"/>
              </w:rPr>
              <w:t>(ФИО)</w:t>
            </w:r>
          </w:p>
        </w:tc>
      </w:tr>
      <w:tr w:rsidR="0067279E" w:rsidTr="0067279E">
        <w:tc>
          <w:tcPr>
            <w:tcW w:w="4251" w:type="dxa"/>
            <w:tcBorders>
              <w:bottom w:val="single" w:sz="4" w:space="0" w:color="auto"/>
            </w:tcBorders>
            <w:shd w:val="clear" w:color="auto" w:fill="auto"/>
          </w:tcPr>
          <w:p w:rsidR="0067279E" w:rsidRDefault="0067279E" w:rsidP="00EC25C5">
            <w:pPr>
              <w:jc w:val="both"/>
            </w:pPr>
            <w:proofErr w:type="gramStart"/>
            <w:r>
              <w:t>Действующего</w:t>
            </w:r>
            <w:proofErr w:type="gramEnd"/>
            <w:r>
              <w:t xml:space="preserve"> на основании:</w:t>
            </w:r>
          </w:p>
          <w:p w:rsidR="0067279E" w:rsidRDefault="0067279E" w:rsidP="00EC25C5">
            <w:pPr>
              <w:jc w:val="right"/>
            </w:pPr>
          </w:p>
        </w:tc>
      </w:tr>
      <w:tr w:rsidR="0067279E" w:rsidTr="0067279E">
        <w:tc>
          <w:tcPr>
            <w:tcW w:w="4251" w:type="dxa"/>
            <w:tcBorders>
              <w:top w:val="single" w:sz="4" w:space="0" w:color="auto"/>
            </w:tcBorders>
            <w:shd w:val="clear" w:color="auto" w:fill="auto"/>
          </w:tcPr>
          <w:p w:rsidR="0067279E" w:rsidRPr="009A1BE1" w:rsidRDefault="0067279E" w:rsidP="00EC25C5">
            <w:pPr>
              <w:jc w:val="center"/>
              <w:rPr>
                <w:sz w:val="20"/>
                <w:szCs w:val="20"/>
              </w:rPr>
            </w:pPr>
            <w:r w:rsidRPr="009A1BE1">
              <w:rPr>
                <w:sz w:val="20"/>
                <w:szCs w:val="20"/>
              </w:rPr>
              <w:t>(указываются реквизиты документа,</w:t>
            </w:r>
            <w:r>
              <w:rPr>
                <w:sz w:val="20"/>
                <w:szCs w:val="20"/>
              </w:rPr>
              <w:t xml:space="preserve"> п</w:t>
            </w:r>
            <w:r w:rsidRPr="009A1BE1">
              <w:rPr>
                <w:sz w:val="20"/>
                <w:szCs w:val="20"/>
              </w:rPr>
              <w:t>одтверждающего полномочия</w:t>
            </w:r>
            <w:r>
              <w:rPr>
                <w:sz w:val="20"/>
                <w:szCs w:val="20"/>
              </w:rPr>
              <w:t xml:space="preserve"> законного</w:t>
            </w:r>
            <w:r w:rsidRPr="009A1BE1">
              <w:rPr>
                <w:sz w:val="20"/>
                <w:szCs w:val="20"/>
              </w:rPr>
              <w:t xml:space="preserve"> представителя)</w:t>
            </w:r>
          </w:p>
          <w:p w:rsidR="0067279E" w:rsidRDefault="0067279E" w:rsidP="00EC25C5">
            <w:pPr>
              <w:jc w:val="both"/>
            </w:pPr>
            <w:proofErr w:type="gramStart"/>
            <w:r>
              <w:t>Проживающего</w:t>
            </w:r>
            <w:proofErr w:type="gramEnd"/>
            <w:r>
              <w:t xml:space="preserve"> по адресу:</w:t>
            </w:r>
          </w:p>
        </w:tc>
      </w:tr>
      <w:tr w:rsidR="0067279E" w:rsidTr="0067279E">
        <w:tc>
          <w:tcPr>
            <w:tcW w:w="4251" w:type="dxa"/>
            <w:tcBorders>
              <w:bottom w:val="single" w:sz="4" w:space="0" w:color="auto"/>
            </w:tcBorders>
            <w:shd w:val="clear" w:color="auto" w:fill="auto"/>
          </w:tcPr>
          <w:p w:rsidR="0067279E" w:rsidRDefault="0067279E" w:rsidP="00EC25C5">
            <w:pPr>
              <w:jc w:val="right"/>
            </w:pPr>
          </w:p>
        </w:tc>
      </w:tr>
      <w:tr w:rsidR="0067279E" w:rsidTr="0067279E">
        <w:tc>
          <w:tcPr>
            <w:tcW w:w="4251" w:type="dxa"/>
            <w:tcBorders>
              <w:top w:val="single" w:sz="4" w:space="0" w:color="auto"/>
              <w:bottom w:val="single" w:sz="4" w:space="0" w:color="auto"/>
            </w:tcBorders>
            <w:shd w:val="clear" w:color="auto" w:fill="auto"/>
          </w:tcPr>
          <w:p w:rsidR="0067279E" w:rsidRDefault="0067279E" w:rsidP="00EC25C5">
            <w:pPr>
              <w:jc w:val="right"/>
            </w:pPr>
          </w:p>
        </w:tc>
      </w:tr>
      <w:tr w:rsidR="0067279E" w:rsidTr="0067279E">
        <w:tc>
          <w:tcPr>
            <w:tcW w:w="4251" w:type="dxa"/>
            <w:tcBorders>
              <w:top w:val="single" w:sz="4" w:space="0" w:color="auto"/>
            </w:tcBorders>
            <w:shd w:val="clear" w:color="auto" w:fill="auto"/>
          </w:tcPr>
          <w:p w:rsidR="0067279E" w:rsidRPr="00331F1F" w:rsidRDefault="0067279E" w:rsidP="00EC25C5">
            <w:r>
              <w:t>Паспорт:</w:t>
            </w:r>
          </w:p>
        </w:tc>
      </w:tr>
      <w:tr w:rsidR="0067279E" w:rsidTr="0067279E">
        <w:tc>
          <w:tcPr>
            <w:tcW w:w="4251" w:type="dxa"/>
            <w:tcBorders>
              <w:bottom w:val="single" w:sz="4" w:space="0" w:color="auto"/>
            </w:tcBorders>
            <w:shd w:val="clear" w:color="auto" w:fill="auto"/>
          </w:tcPr>
          <w:p w:rsidR="0067279E" w:rsidRPr="00147A6E" w:rsidRDefault="0067279E" w:rsidP="00EC25C5">
            <w:pPr>
              <w:jc w:val="right"/>
              <w:rPr>
                <w:sz w:val="20"/>
                <w:szCs w:val="20"/>
              </w:rPr>
            </w:pPr>
          </w:p>
        </w:tc>
      </w:tr>
      <w:tr w:rsidR="0067279E" w:rsidTr="0067279E">
        <w:tc>
          <w:tcPr>
            <w:tcW w:w="4251" w:type="dxa"/>
            <w:tcBorders>
              <w:top w:val="single" w:sz="4" w:space="0" w:color="auto"/>
            </w:tcBorders>
            <w:shd w:val="clear" w:color="auto" w:fill="auto"/>
          </w:tcPr>
          <w:p w:rsidR="0067279E" w:rsidRPr="00147A6E" w:rsidRDefault="0067279E" w:rsidP="00EC25C5">
            <w:pPr>
              <w:jc w:val="right"/>
              <w:rPr>
                <w:sz w:val="20"/>
                <w:szCs w:val="20"/>
              </w:rPr>
            </w:pPr>
            <w:r>
              <w:rPr>
                <w:sz w:val="20"/>
                <w:szCs w:val="20"/>
              </w:rPr>
              <w:t>(серия и номер паспорта)</w:t>
            </w:r>
          </w:p>
        </w:tc>
      </w:tr>
      <w:tr w:rsidR="0067279E" w:rsidTr="0067279E">
        <w:tc>
          <w:tcPr>
            <w:tcW w:w="4251" w:type="dxa"/>
            <w:tcBorders>
              <w:bottom w:val="single" w:sz="4" w:space="0" w:color="auto"/>
            </w:tcBorders>
            <w:shd w:val="clear" w:color="auto" w:fill="auto"/>
          </w:tcPr>
          <w:p w:rsidR="0067279E" w:rsidRPr="00147A6E" w:rsidRDefault="0067279E" w:rsidP="00EC25C5">
            <w:pPr>
              <w:jc w:val="right"/>
              <w:rPr>
                <w:sz w:val="20"/>
                <w:szCs w:val="20"/>
              </w:rPr>
            </w:pPr>
          </w:p>
        </w:tc>
      </w:tr>
      <w:tr w:rsidR="0067279E" w:rsidTr="0067279E">
        <w:tc>
          <w:tcPr>
            <w:tcW w:w="4251" w:type="dxa"/>
            <w:tcBorders>
              <w:top w:val="single" w:sz="4" w:space="0" w:color="auto"/>
            </w:tcBorders>
            <w:shd w:val="clear" w:color="auto" w:fill="auto"/>
          </w:tcPr>
          <w:p w:rsidR="0067279E" w:rsidRPr="00147A6E" w:rsidRDefault="0067279E" w:rsidP="00EC25C5">
            <w:pPr>
              <w:jc w:val="right"/>
              <w:rPr>
                <w:sz w:val="20"/>
                <w:szCs w:val="20"/>
              </w:rPr>
            </w:pPr>
            <w:r>
              <w:rPr>
                <w:sz w:val="20"/>
                <w:szCs w:val="20"/>
              </w:rPr>
              <w:t xml:space="preserve">(кем и когда </w:t>
            </w:r>
            <w:proofErr w:type="gramStart"/>
            <w:r>
              <w:rPr>
                <w:sz w:val="20"/>
                <w:szCs w:val="20"/>
              </w:rPr>
              <w:t>выдан</w:t>
            </w:r>
            <w:proofErr w:type="gramEnd"/>
            <w:r>
              <w:rPr>
                <w:sz w:val="20"/>
                <w:szCs w:val="20"/>
              </w:rPr>
              <w:t>)</w:t>
            </w:r>
          </w:p>
        </w:tc>
      </w:tr>
    </w:tbl>
    <w:p w:rsidR="0067279E" w:rsidRDefault="0067279E" w:rsidP="0067279E">
      <w:pPr>
        <w:jc w:val="center"/>
      </w:pPr>
    </w:p>
    <w:p w:rsidR="0067279E" w:rsidRDefault="0067279E" w:rsidP="0067279E">
      <w:pPr>
        <w:jc w:val="center"/>
      </w:pPr>
      <w:r>
        <w:t xml:space="preserve">Запрос субъекта персональных данных (его законного представителя) </w:t>
      </w:r>
    </w:p>
    <w:p w:rsidR="0067279E" w:rsidRDefault="0067279E" w:rsidP="0067279E">
      <w:pPr>
        <w:jc w:val="center"/>
      </w:pPr>
      <w:r>
        <w:t>на уточнение, блокирование или уничтожение персональных данных</w:t>
      </w:r>
    </w:p>
    <w:p w:rsidR="0067279E" w:rsidRDefault="0067279E" w:rsidP="0067279E">
      <w:pPr>
        <w:jc w:val="both"/>
      </w:pPr>
    </w:p>
    <w:p w:rsidR="0067279E" w:rsidRDefault="0067279E" w:rsidP="0067279E">
      <w:pPr>
        <w:jc w:val="both"/>
      </w:pPr>
      <w:r>
        <w:tab/>
        <w:t>В соответствии с ч. 1. ст. 14 Федерального закона от 27.07.2006 № 152-ФЗ «О персональных данных», прошу Финансовое управление администрации МОГО «Ухта», являющегося оператором принадлежащих мне</w:t>
      </w:r>
      <w:r>
        <w:rPr>
          <w:rStyle w:val="aa"/>
        </w:rPr>
        <w:footnoteReference w:id="2"/>
      </w:r>
      <w:r>
        <w:t xml:space="preserve"> персональных данных на основании___________________________________</w:t>
      </w:r>
    </w:p>
    <w:p w:rsidR="0067279E" w:rsidRDefault="0067279E" w:rsidP="0067279E">
      <w:pPr>
        <w:jc w:val="both"/>
      </w:pPr>
      <w:r>
        <w:t>_____________________________________________________________________________________</w:t>
      </w:r>
    </w:p>
    <w:p w:rsidR="0067279E" w:rsidRDefault="0067279E" w:rsidP="0067279E">
      <w:pPr>
        <w:jc w:val="center"/>
        <w:rPr>
          <w:sz w:val="20"/>
          <w:szCs w:val="20"/>
        </w:rPr>
      </w:pPr>
      <w:r w:rsidRPr="009A1BE1">
        <w:rPr>
          <w:sz w:val="20"/>
          <w:szCs w:val="20"/>
        </w:rPr>
        <w:t>(реквизиты документа или иные сведения, подтверждающие участие субъекта персональных данных в отношениях с Финансовым управлением администрации МОГО «Ухта», либо подтверждающие факт обработки персональных данных Финансовым управлением администрации МОГО «Ухта»)</w:t>
      </w:r>
    </w:p>
    <w:p w:rsidR="0067279E" w:rsidRDefault="0067279E" w:rsidP="0067279E">
      <w:pPr>
        <w:jc w:val="both"/>
      </w:pPr>
      <w:r>
        <w:t>осуществить уточнение (блокирование, уничтожение) следующих персональных данных в связи с тем, что (персональные данные являются неполными, устаревшими, неточными, незаконно полученными или не являются необходимыми для заявленной цели обработки):________________</w:t>
      </w:r>
    </w:p>
    <w:p w:rsidR="0067279E" w:rsidRDefault="0067279E" w:rsidP="0067279E">
      <w:pPr>
        <w:jc w:val="both"/>
      </w:pPr>
      <w:r>
        <w:t>_____________________________________________________________________________________</w:t>
      </w:r>
    </w:p>
    <w:p w:rsidR="0067279E" w:rsidRPr="009711C3" w:rsidRDefault="0067279E" w:rsidP="0067279E">
      <w:pPr>
        <w:jc w:val="center"/>
        <w:rPr>
          <w:sz w:val="20"/>
          <w:szCs w:val="20"/>
        </w:rPr>
      </w:pPr>
      <w:r w:rsidRPr="009711C3">
        <w:rPr>
          <w:sz w:val="20"/>
          <w:szCs w:val="20"/>
        </w:rPr>
        <w:t>(перечень персональных данных)</w:t>
      </w:r>
    </w:p>
    <w:tbl>
      <w:tblPr>
        <w:tblW w:w="0" w:type="auto"/>
        <w:tblInd w:w="108" w:type="dxa"/>
        <w:tblLook w:val="04A0" w:firstRow="1" w:lastRow="0" w:firstColumn="1" w:lastColumn="0" w:noHBand="0" w:noVBand="1"/>
      </w:tblPr>
      <w:tblGrid>
        <w:gridCol w:w="3217"/>
        <w:gridCol w:w="3292"/>
        <w:gridCol w:w="3237"/>
      </w:tblGrid>
      <w:tr w:rsidR="0067279E" w:rsidTr="00EC25C5">
        <w:tc>
          <w:tcPr>
            <w:tcW w:w="3365" w:type="dxa"/>
            <w:tcBorders>
              <w:bottom w:val="single" w:sz="4" w:space="0" w:color="auto"/>
            </w:tcBorders>
            <w:shd w:val="clear" w:color="auto" w:fill="auto"/>
          </w:tcPr>
          <w:p w:rsidR="0067279E" w:rsidRDefault="0067279E" w:rsidP="00EC25C5">
            <w:pPr>
              <w:jc w:val="both"/>
            </w:pPr>
          </w:p>
        </w:tc>
        <w:tc>
          <w:tcPr>
            <w:tcW w:w="3474" w:type="dxa"/>
            <w:shd w:val="clear" w:color="auto" w:fill="auto"/>
          </w:tcPr>
          <w:p w:rsidR="0067279E" w:rsidRDefault="0067279E" w:rsidP="00EC25C5">
            <w:pPr>
              <w:jc w:val="both"/>
            </w:pPr>
          </w:p>
        </w:tc>
        <w:tc>
          <w:tcPr>
            <w:tcW w:w="3367" w:type="dxa"/>
            <w:tcBorders>
              <w:bottom w:val="single" w:sz="4" w:space="0" w:color="auto"/>
            </w:tcBorders>
            <w:shd w:val="clear" w:color="auto" w:fill="auto"/>
          </w:tcPr>
          <w:p w:rsidR="0067279E" w:rsidRDefault="0067279E" w:rsidP="00EC25C5">
            <w:pPr>
              <w:jc w:val="both"/>
            </w:pPr>
          </w:p>
        </w:tc>
      </w:tr>
      <w:tr w:rsidR="0067279E" w:rsidRPr="00147A6E" w:rsidTr="00EC25C5">
        <w:tc>
          <w:tcPr>
            <w:tcW w:w="3365" w:type="dxa"/>
            <w:tcBorders>
              <w:top w:val="single" w:sz="4" w:space="0" w:color="auto"/>
            </w:tcBorders>
            <w:shd w:val="clear" w:color="auto" w:fill="auto"/>
          </w:tcPr>
          <w:p w:rsidR="0067279E" w:rsidRPr="00147A6E" w:rsidRDefault="0067279E" w:rsidP="00EC25C5">
            <w:pPr>
              <w:jc w:val="center"/>
              <w:rPr>
                <w:sz w:val="20"/>
                <w:szCs w:val="20"/>
              </w:rPr>
            </w:pPr>
            <w:r w:rsidRPr="00147A6E">
              <w:rPr>
                <w:sz w:val="20"/>
                <w:szCs w:val="20"/>
              </w:rPr>
              <w:t>(дата)</w:t>
            </w:r>
          </w:p>
        </w:tc>
        <w:tc>
          <w:tcPr>
            <w:tcW w:w="3474" w:type="dxa"/>
            <w:shd w:val="clear" w:color="auto" w:fill="auto"/>
          </w:tcPr>
          <w:p w:rsidR="0067279E" w:rsidRDefault="0067279E" w:rsidP="00EC25C5">
            <w:pPr>
              <w:jc w:val="both"/>
            </w:pPr>
          </w:p>
        </w:tc>
        <w:tc>
          <w:tcPr>
            <w:tcW w:w="3367" w:type="dxa"/>
            <w:tcBorders>
              <w:top w:val="single" w:sz="4" w:space="0" w:color="auto"/>
            </w:tcBorders>
            <w:shd w:val="clear" w:color="auto" w:fill="auto"/>
          </w:tcPr>
          <w:p w:rsidR="0067279E" w:rsidRPr="00147A6E" w:rsidRDefault="0067279E" w:rsidP="00EC25C5">
            <w:pPr>
              <w:jc w:val="center"/>
              <w:rPr>
                <w:sz w:val="20"/>
                <w:szCs w:val="20"/>
              </w:rPr>
            </w:pPr>
            <w:r w:rsidRPr="00147A6E">
              <w:rPr>
                <w:sz w:val="20"/>
                <w:szCs w:val="20"/>
              </w:rPr>
              <w:t>(подпись)</w:t>
            </w:r>
          </w:p>
        </w:tc>
      </w:tr>
    </w:tbl>
    <w:p w:rsidR="0067279E" w:rsidRDefault="0067279E" w:rsidP="0067279E">
      <w:pPr>
        <w:jc w:val="both"/>
      </w:pPr>
    </w:p>
    <w:p w:rsidR="0067279E" w:rsidRDefault="0067279E" w:rsidP="0067279E">
      <w:pPr>
        <w:jc w:val="both"/>
      </w:pPr>
    </w:p>
    <w:p w:rsidR="0067279E" w:rsidRDefault="0067279E" w:rsidP="0067279E">
      <w:pPr>
        <w:jc w:val="both"/>
      </w:pPr>
    </w:p>
    <w:p w:rsidR="0067279E" w:rsidRDefault="0067279E" w:rsidP="0067279E">
      <w:pPr>
        <w:jc w:val="both"/>
      </w:pPr>
    </w:p>
    <w:p w:rsidR="0067279E" w:rsidRDefault="0067279E" w:rsidP="0067279E">
      <w:pPr>
        <w:jc w:val="both"/>
      </w:pPr>
    </w:p>
    <w:p w:rsidR="0067279E" w:rsidRDefault="0067279E" w:rsidP="0067279E">
      <w:pPr>
        <w:jc w:val="both"/>
      </w:pPr>
    </w:p>
    <w:p w:rsidR="0067279E" w:rsidRDefault="0067279E" w:rsidP="0067279E">
      <w:pPr>
        <w:jc w:val="both"/>
      </w:pPr>
    </w:p>
    <w:p w:rsidR="0067279E" w:rsidRDefault="0067279E" w:rsidP="0067279E">
      <w:pPr>
        <w:jc w:val="both"/>
      </w:pPr>
    </w:p>
    <w:p w:rsidR="0067279E" w:rsidRDefault="0067279E" w:rsidP="0067279E">
      <w:pPr>
        <w:jc w:val="both"/>
      </w:pPr>
    </w:p>
    <w:p w:rsidR="0067279E" w:rsidRDefault="0067279E" w:rsidP="0067279E">
      <w:pPr>
        <w:jc w:val="both"/>
      </w:pPr>
    </w:p>
    <w:p w:rsidR="0067279E" w:rsidRDefault="0067279E" w:rsidP="0067279E">
      <w:pPr>
        <w:jc w:val="both"/>
      </w:pPr>
      <w:bookmarkStart w:id="0" w:name="_GoBack"/>
      <w:bookmarkEnd w:id="0"/>
    </w:p>
    <w:p w:rsidR="0067279E" w:rsidRDefault="0067279E" w:rsidP="0067279E">
      <w:pPr>
        <w:jc w:val="both"/>
      </w:pPr>
    </w:p>
    <w:p w:rsidR="0067279E" w:rsidRDefault="0067279E" w:rsidP="0067279E">
      <w:pPr>
        <w:jc w:val="both"/>
      </w:pPr>
    </w:p>
    <w:tbl>
      <w:tblPr>
        <w:tblW w:w="0" w:type="auto"/>
        <w:tblInd w:w="5495" w:type="dxa"/>
        <w:tblCellMar>
          <w:left w:w="0" w:type="dxa"/>
        </w:tblCellMar>
        <w:tblLook w:val="04A0" w:firstRow="1" w:lastRow="0" w:firstColumn="1" w:lastColumn="0" w:noHBand="0" w:noVBand="1"/>
      </w:tblPr>
      <w:tblGrid>
        <w:gridCol w:w="4251"/>
      </w:tblGrid>
      <w:tr w:rsidR="0067279E" w:rsidTr="0067279E">
        <w:tc>
          <w:tcPr>
            <w:tcW w:w="4251" w:type="dxa"/>
            <w:shd w:val="clear" w:color="auto" w:fill="auto"/>
          </w:tcPr>
          <w:p w:rsidR="0067279E" w:rsidRDefault="0067279E" w:rsidP="00EC25C5">
            <w:pPr>
              <w:jc w:val="right"/>
            </w:pPr>
            <w:r>
              <w:lastRenderedPageBreak/>
              <w:t>Начальнику Финансового управления</w:t>
            </w:r>
          </w:p>
        </w:tc>
      </w:tr>
      <w:tr w:rsidR="0067279E" w:rsidTr="0067279E">
        <w:tc>
          <w:tcPr>
            <w:tcW w:w="4251" w:type="dxa"/>
            <w:shd w:val="clear" w:color="auto" w:fill="auto"/>
          </w:tcPr>
          <w:p w:rsidR="0067279E" w:rsidRDefault="0067279E" w:rsidP="00EC25C5">
            <w:pPr>
              <w:jc w:val="right"/>
            </w:pPr>
            <w:r>
              <w:t>администрации МОГО «Ухта</w:t>
            </w:r>
          </w:p>
        </w:tc>
      </w:tr>
      <w:tr w:rsidR="0067279E" w:rsidTr="0067279E">
        <w:tc>
          <w:tcPr>
            <w:tcW w:w="4251" w:type="dxa"/>
            <w:tcBorders>
              <w:bottom w:val="single" w:sz="4" w:space="0" w:color="auto"/>
            </w:tcBorders>
            <w:shd w:val="clear" w:color="auto" w:fill="auto"/>
          </w:tcPr>
          <w:p w:rsidR="0067279E" w:rsidRDefault="0067279E" w:rsidP="00EC25C5">
            <w:pPr>
              <w:jc w:val="right"/>
            </w:pPr>
          </w:p>
        </w:tc>
      </w:tr>
      <w:tr w:rsidR="0067279E" w:rsidTr="0067279E">
        <w:tc>
          <w:tcPr>
            <w:tcW w:w="4251" w:type="dxa"/>
            <w:tcBorders>
              <w:top w:val="single" w:sz="4" w:space="0" w:color="auto"/>
            </w:tcBorders>
            <w:shd w:val="clear" w:color="auto" w:fill="auto"/>
          </w:tcPr>
          <w:p w:rsidR="0067279E" w:rsidRPr="00147A6E" w:rsidRDefault="0067279E" w:rsidP="00EC25C5">
            <w:pPr>
              <w:jc w:val="center"/>
              <w:rPr>
                <w:sz w:val="20"/>
                <w:szCs w:val="20"/>
              </w:rPr>
            </w:pPr>
            <w:r w:rsidRPr="00147A6E">
              <w:rPr>
                <w:sz w:val="20"/>
                <w:szCs w:val="20"/>
              </w:rPr>
              <w:t>(ФИО)</w:t>
            </w:r>
          </w:p>
        </w:tc>
      </w:tr>
      <w:tr w:rsidR="0067279E" w:rsidTr="0067279E">
        <w:tc>
          <w:tcPr>
            <w:tcW w:w="4251" w:type="dxa"/>
            <w:tcBorders>
              <w:bottom w:val="single" w:sz="4" w:space="0" w:color="auto"/>
            </w:tcBorders>
            <w:shd w:val="clear" w:color="auto" w:fill="auto"/>
          </w:tcPr>
          <w:p w:rsidR="0067279E" w:rsidRDefault="0067279E" w:rsidP="00EC25C5">
            <w:pPr>
              <w:jc w:val="both"/>
            </w:pPr>
            <w:proofErr w:type="gramStart"/>
            <w:r>
              <w:t>Действующего</w:t>
            </w:r>
            <w:proofErr w:type="gramEnd"/>
            <w:r>
              <w:t xml:space="preserve"> на основании:</w:t>
            </w:r>
          </w:p>
          <w:p w:rsidR="0067279E" w:rsidRDefault="0067279E" w:rsidP="00EC25C5">
            <w:pPr>
              <w:jc w:val="right"/>
            </w:pPr>
          </w:p>
        </w:tc>
      </w:tr>
      <w:tr w:rsidR="0067279E" w:rsidTr="0067279E">
        <w:tc>
          <w:tcPr>
            <w:tcW w:w="4251" w:type="dxa"/>
            <w:tcBorders>
              <w:top w:val="single" w:sz="4" w:space="0" w:color="auto"/>
            </w:tcBorders>
            <w:shd w:val="clear" w:color="auto" w:fill="auto"/>
          </w:tcPr>
          <w:p w:rsidR="0067279E" w:rsidRPr="009A1BE1" w:rsidRDefault="0067279E" w:rsidP="00EC25C5">
            <w:pPr>
              <w:jc w:val="center"/>
              <w:rPr>
                <w:sz w:val="20"/>
                <w:szCs w:val="20"/>
              </w:rPr>
            </w:pPr>
            <w:r w:rsidRPr="009A1BE1">
              <w:rPr>
                <w:sz w:val="20"/>
                <w:szCs w:val="20"/>
              </w:rPr>
              <w:t xml:space="preserve">(указываются реквизиты документа, подтверждающего полномочия </w:t>
            </w:r>
            <w:r>
              <w:rPr>
                <w:sz w:val="20"/>
                <w:szCs w:val="20"/>
              </w:rPr>
              <w:t xml:space="preserve">законного </w:t>
            </w:r>
            <w:r w:rsidRPr="009A1BE1">
              <w:rPr>
                <w:sz w:val="20"/>
                <w:szCs w:val="20"/>
              </w:rPr>
              <w:t>представителя)</w:t>
            </w:r>
          </w:p>
          <w:p w:rsidR="0067279E" w:rsidRDefault="0067279E" w:rsidP="00EC25C5">
            <w:pPr>
              <w:jc w:val="both"/>
            </w:pPr>
            <w:proofErr w:type="gramStart"/>
            <w:r>
              <w:t>Проживающего</w:t>
            </w:r>
            <w:proofErr w:type="gramEnd"/>
            <w:r>
              <w:t xml:space="preserve"> по адресу:</w:t>
            </w:r>
          </w:p>
        </w:tc>
      </w:tr>
      <w:tr w:rsidR="0067279E" w:rsidTr="0067279E">
        <w:tc>
          <w:tcPr>
            <w:tcW w:w="4251" w:type="dxa"/>
            <w:tcBorders>
              <w:bottom w:val="single" w:sz="4" w:space="0" w:color="auto"/>
            </w:tcBorders>
            <w:shd w:val="clear" w:color="auto" w:fill="auto"/>
          </w:tcPr>
          <w:p w:rsidR="0067279E" w:rsidRDefault="0067279E" w:rsidP="00EC25C5">
            <w:pPr>
              <w:jc w:val="right"/>
            </w:pPr>
          </w:p>
        </w:tc>
      </w:tr>
      <w:tr w:rsidR="0067279E" w:rsidTr="0067279E">
        <w:tc>
          <w:tcPr>
            <w:tcW w:w="4251" w:type="dxa"/>
            <w:tcBorders>
              <w:top w:val="single" w:sz="4" w:space="0" w:color="auto"/>
              <w:bottom w:val="single" w:sz="4" w:space="0" w:color="auto"/>
            </w:tcBorders>
            <w:shd w:val="clear" w:color="auto" w:fill="auto"/>
          </w:tcPr>
          <w:p w:rsidR="0067279E" w:rsidRDefault="0067279E" w:rsidP="00EC25C5">
            <w:pPr>
              <w:jc w:val="right"/>
            </w:pPr>
          </w:p>
        </w:tc>
      </w:tr>
      <w:tr w:rsidR="0067279E" w:rsidTr="0067279E">
        <w:tc>
          <w:tcPr>
            <w:tcW w:w="4251" w:type="dxa"/>
            <w:tcBorders>
              <w:top w:val="single" w:sz="4" w:space="0" w:color="auto"/>
            </w:tcBorders>
            <w:shd w:val="clear" w:color="auto" w:fill="auto"/>
          </w:tcPr>
          <w:p w:rsidR="0067279E" w:rsidRPr="00331F1F" w:rsidRDefault="0067279E" w:rsidP="00EC25C5">
            <w:r>
              <w:t>Паспорт:</w:t>
            </w:r>
          </w:p>
        </w:tc>
      </w:tr>
      <w:tr w:rsidR="0067279E" w:rsidTr="0067279E">
        <w:tc>
          <w:tcPr>
            <w:tcW w:w="4251" w:type="dxa"/>
            <w:tcBorders>
              <w:bottom w:val="single" w:sz="4" w:space="0" w:color="auto"/>
            </w:tcBorders>
            <w:shd w:val="clear" w:color="auto" w:fill="auto"/>
          </w:tcPr>
          <w:p w:rsidR="0067279E" w:rsidRPr="00147A6E" w:rsidRDefault="0067279E" w:rsidP="00EC25C5">
            <w:pPr>
              <w:jc w:val="right"/>
              <w:rPr>
                <w:sz w:val="20"/>
                <w:szCs w:val="20"/>
              </w:rPr>
            </w:pPr>
          </w:p>
        </w:tc>
      </w:tr>
      <w:tr w:rsidR="0067279E" w:rsidTr="0067279E">
        <w:tc>
          <w:tcPr>
            <w:tcW w:w="4251" w:type="dxa"/>
            <w:tcBorders>
              <w:top w:val="single" w:sz="4" w:space="0" w:color="auto"/>
            </w:tcBorders>
            <w:shd w:val="clear" w:color="auto" w:fill="auto"/>
          </w:tcPr>
          <w:p w:rsidR="0067279E" w:rsidRPr="00147A6E" w:rsidRDefault="0067279E" w:rsidP="00EC25C5">
            <w:pPr>
              <w:jc w:val="right"/>
              <w:rPr>
                <w:sz w:val="20"/>
                <w:szCs w:val="20"/>
              </w:rPr>
            </w:pPr>
            <w:r>
              <w:rPr>
                <w:sz w:val="20"/>
                <w:szCs w:val="20"/>
              </w:rPr>
              <w:t>(серия и номер паспорта)</w:t>
            </w:r>
          </w:p>
        </w:tc>
      </w:tr>
      <w:tr w:rsidR="0067279E" w:rsidTr="0067279E">
        <w:tc>
          <w:tcPr>
            <w:tcW w:w="4251" w:type="dxa"/>
            <w:tcBorders>
              <w:bottom w:val="single" w:sz="4" w:space="0" w:color="auto"/>
            </w:tcBorders>
            <w:shd w:val="clear" w:color="auto" w:fill="auto"/>
          </w:tcPr>
          <w:p w:rsidR="0067279E" w:rsidRPr="00147A6E" w:rsidRDefault="0067279E" w:rsidP="00EC25C5">
            <w:pPr>
              <w:jc w:val="right"/>
              <w:rPr>
                <w:sz w:val="20"/>
                <w:szCs w:val="20"/>
              </w:rPr>
            </w:pPr>
          </w:p>
        </w:tc>
      </w:tr>
      <w:tr w:rsidR="0067279E" w:rsidTr="0067279E">
        <w:tc>
          <w:tcPr>
            <w:tcW w:w="4251" w:type="dxa"/>
            <w:tcBorders>
              <w:top w:val="single" w:sz="4" w:space="0" w:color="auto"/>
            </w:tcBorders>
            <w:shd w:val="clear" w:color="auto" w:fill="auto"/>
          </w:tcPr>
          <w:p w:rsidR="0067279E" w:rsidRPr="00147A6E" w:rsidRDefault="0067279E" w:rsidP="00EC25C5">
            <w:pPr>
              <w:jc w:val="right"/>
              <w:rPr>
                <w:sz w:val="20"/>
                <w:szCs w:val="20"/>
              </w:rPr>
            </w:pPr>
            <w:r>
              <w:rPr>
                <w:sz w:val="20"/>
                <w:szCs w:val="20"/>
              </w:rPr>
              <w:t xml:space="preserve">(кем и когда </w:t>
            </w:r>
            <w:proofErr w:type="gramStart"/>
            <w:r>
              <w:rPr>
                <w:sz w:val="20"/>
                <w:szCs w:val="20"/>
              </w:rPr>
              <w:t>выдан</w:t>
            </w:r>
            <w:proofErr w:type="gramEnd"/>
            <w:r>
              <w:rPr>
                <w:sz w:val="20"/>
                <w:szCs w:val="20"/>
              </w:rPr>
              <w:t>)</w:t>
            </w:r>
          </w:p>
        </w:tc>
      </w:tr>
    </w:tbl>
    <w:p w:rsidR="0067279E" w:rsidRDefault="0067279E" w:rsidP="0067279E">
      <w:pPr>
        <w:jc w:val="both"/>
      </w:pPr>
    </w:p>
    <w:p w:rsidR="0067279E" w:rsidRDefault="0067279E" w:rsidP="0067279E">
      <w:pPr>
        <w:jc w:val="center"/>
      </w:pPr>
      <w:r>
        <w:t>Запрос субъекта персональных данных (его законного представителя)</w:t>
      </w:r>
    </w:p>
    <w:p w:rsidR="0067279E" w:rsidRDefault="0067279E" w:rsidP="0067279E">
      <w:pPr>
        <w:jc w:val="center"/>
      </w:pPr>
      <w:r>
        <w:t>по вопросу отзыва согласия на обработку персональных данных</w:t>
      </w:r>
    </w:p>
    <w:p w:rsidR="0067279E" w:rsidRDefault="0067279E" w:rsidP="0067279E"/>
    <w:p w:rsidR="0067279E" w:rsidRDefault="0067279E" w:rsidP="0067279E">
      <w:pPr>
        <w:ind w:firstLine="708"/>
        <w:jc w:val="both"/>
      </w:pPr>
      <w:r>
        <w:t>Я, ___________________________________________________________________________,</w:t>
      </w:r>
    </w:p>
    <w:p w:rsidR="0067279E" w:rsidRPr="00990ECC" w:rsidRDefault="0067279E" w:rsidP="0067279E">
      <w:pPr>
        <w:jc w:val="center"/>
        <w:rPr>
          <w:sz w:val="20"/>
          <w:szCs w:val="20"/>
        </w:rPr>
      </w:pPr>
      <w:r w:rsidRPr="00990ECC">
        <w:rPr>
          <w:sz w:val="20"/>
          <w:szCs w:val="20"/>
        </w:rPr>
        <w:t>(ФИО)</w:t>
      </w:r>
    </w:p>
    <w:p w:rsidR="0067279E" w:rsidRPr="002F0934" w:rsidRDefault="0067279E" w:rsidP="0067279E">
      <w:pPr>
        <w:jc w:val="both"/>
        <w:rPr>
          <w:sz w:val="20"/>
          <w:szCs w:val="20"/>
        </w:rPr>
      </w:pPr>
      <w:r>
        <w:t>в соответствии с частью 2 статьи 9 Федерального закона от 27 июля 2006 года № 152-ФЗ «О персональных данных» отзываю у Финансового управления администрации МОГО «Ухта» согласие на обработку моих</w:t>
      </w:r>
      <w:r>
        <w:rPr>
          <w:rStyle w:val="aa"/>
        </w:rPr>
        <w:footnoteReference w:id="3"/>
      </w:r>
      <w:r>
        <w:t xml:space="preserve"> персональных данных.</w:t>
      </w:r>
    </w:p>
    <w:tbl>
      <w:tblPr>
        <w:tblW w:w="0" w:type="auto"/>
        <w:tblInd w:w="108" w:type="dxa"/>
        <w:tblLook w:val="04A0" w:firstRow="1" w:lastRow="0" w:firstColumn="1" w:lastColumn="0" w:noHBand="0" w:noVBand="1"/>
      </w:tblPr>
      <w:tblGrid>
        <w:gridCol w:w="3217"/>
        <w:gridCol w:w="3292"/>
        <w:gridCol w:w="3237"/>
      </w:tblGrid>
      <w:tr w:rsidR="0067279E" w:rsidTr="00EC25C5">
        <w:tc>
          <w:tcPr>
            <w:tcW w:w="3365" w:type="dxa"/>
            <w:tcBorders>
              <w:bottom w:val="single" w:sz="4" w:space="0" w:color="auto"/>
            </w:tcBorders>
            <w:shd w:val="clear" w:color="auto" w:fill="auto"/>
          </w:tcPr>
          <w:p w:rsidR="0067279E" w:rsidRDefault="0067279E" w:rsidP="00EC25C5">
            <w:pPr>
              <w:jc w:val="both"/>
            </w:pPr>
          </w:p>
        </w:tc>
        <w:tc>
          <w:tcPr>
            <w:tcW w:w="3474" w:type="dxa"/>
            <w:shd w:val="clear" w:color="auto" w:fill="auto"/>
          </w:tcPr>
          <w:p w:rsidR="0067279E" w:rsidRDefault="0067279E" w:rsidP="00EC25C5">
            <w:pPr>
              <w:jc w:val="both"/>
            </w:pPr>
          </w:p>
        </w:tc>
        <w:tc>
          <w:tcPr>
            <w:tcW w:w="3367" w:type="dxa"/>
            <w:tcBorders>
              <w:bottom w:val="single" w:sz="4" w:space="0" w:color="auto"/>
            </w:tcBorders>
            <w:shd w:val="clear" w:color="auto" w:fill="auto"/>
          </w:tcPr>
          <w:p w:rsidR="0067279E" w:rsidRDefault="0067279E" w:rsidP="00EC25C5">
            <w:pPr>
              <w:jc w:val="both"/>
            </w:pPr>
          </w:p>
        </w:tc>
      </w:tr>
      <w:tr w:rsidR="0067279E" w:rsidRPr="00147A6E" w:rsidTr="00EC25C5">
        <w:tc>
          <w:tcPr>
            <w:tcW w:w="3365" w:type="dxa"/>
            <w:tcBorders>
              <w:top w:val="single" w:sz="4" w:space="0" w:color="auto"/>
            </w:tcBorders>
            <w:shd w:val="clear" w:color="auto" w:fill="auto"/>
          </w:tcPr>
          <w:p w:rsidR="0067279E" w:rsidRPr="00147A6E" w:rsidRDefault="0067279E" w:rsidP="00EC25C5">
            <w:pPr>
              <w:jc w:val="center"/>
              <w:rPr>
                <w:sz w:val="20"/>
                <w:szCs w:val="20"/>
              </w:rPr>
            </w:pPr>
            <w:r w:rsidRPr="00147A6E">
              <w:rPr>
                <w:sz w:val="20"/>
                <w:szCs w:val="20"/>
              </w:rPr>
              <w:t>(дата)</w:t>
            </w:r>
          </w:p>
        </w:tc>
        <w:tc>
          <w:tcPr>
            <w:tcW w:w="3474" w:type="dxa"/>
            <w:shd w:val="clear" w:color="auto" w:fill="auto"/>
          </w:tcPr>
          <w:p w:rsidR="0067279E" w:rsidRDefault="0067279E" w:rsidP="00EC25C5">
            <w:pPr>
              <w:jc w:val="both"/>
            </w:pPr>
          </w:p>
        </w:tc>
        <w:tc>
          <w:tcPr>
            <w:tcW w:w="3367" w:type="dxa"/>
            <w:tcBorders>
              <w:top w:val="single" w:sz="4" w:space="0" w:color="auto"/>
            </w:tcBorders>
            <w:shd w:val="clear" w:color="auto" w:fill="auto"/>
          </w:tcPr>
          <w:p w:rsidR="0067279E" w:rsidRPr="00147A6E" w:rsidRDefault="0067279E" w:rsidP="00EC25C5">
            <w:pPr>
              <w:jc w:val="center"/>
              <w:rPr>
                <w:sz w:val="20"/>
                <w:szCs w:val="20"/>
              </w:rPr>
            </w:pPr>
            <w:r w:rsidRPr="00147A6E">
              <w:rPr>
                <w:sz w:val="20"/>
                <w:szCs w:val="20"/>
              </w:rPr>
              <w:t>(подпись)</w:t>
            </w:r>
          </w:p>
        </w:tc>
      </w:tr>
    </w:tbl>
    <w:p w:rsidR="0067279E" w:rsidRDefault="0067279E" w:rsidP="0067279E">
      <w:pPr>
        <w:ind w:firstLine="708"/>
        <w:jc w:val="both"/>
      </w:pPr>
    </w:p>
    <w:p w:rsidR="0067279E" w:rsidRDefault="0067279E"/>
    <w:sectPr w:rsidR="0067279E" w:rsidSect="00DC0D19">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BD1" w:rsidRDefault="003C4BD1" w:rsidP="0067279E">
      <w:r>
        <w:separator/>
      </w:r>
    </w:p>
  </w:endnote>
  <w:endnote w:type="continuationSeparator" w:id="0">
    <w:p w:rsidR="003C4BD1" w:rsidRDefault="003C4BD1" w:rsidP="0067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BD1" w:rsidRDefault="003C4BD1" w:rsidP="0067279E">
      <w:r>
        <w:separator/>
      </w:r>
    </w:p>
  </w:footnote>
  <w:footnote w:type="continuationSeparator" w:id="0">
    <w:p w:rsidR="003C4BD1" w:rsidRDefault="003C4BD1" w:rsidP="0067279E">
      <w:r>
        <w:continuationSeparator/>
      </w:r>
    </w:p>
  </w:footnote>
  <w:footnote w:id="1">
    <w:p w:rsidR="0067279E" w:rsidRDefault="0067279E" w:rsidP="0067279E">
      <w:pPr>
        <w:pStyle w:val="a8"/>
      </w:pPr>
      <w:r>
        <w:rPr>
          <w:rStyle w:val="aa"/>
        </w:rPr>
        <w:footnoteRef/>
      </w:r>
      <w:r>
        <w:t xml:space="preserve"> В случае подачи запроса законным представителем, указывается ФИО, паспортные данные и адрес регистрации субъекта персональных данных</w:t>
      </w:r>
    </w:p>
  </w:footnote>
  <w:footnote w:id="2">
    <w:p w:rsidR="0067279E" w:rsidRDefault="0067279E" w:rsidP="0067279E">
      <w:pPr>
        <w:pStyle w:val="a8"/>
      </w:pPr>
      <w:r>
        <w:rPr>
          <w:rStyle w:val="aa"/>
        </w:rPr>
        <w:footnoteRef/>
      </w:r>
      <w:r>
        <w:t xml:space="preserve"> В случае подачи запроса законным представителем, указывается ФИО, паспортные данные и адрес регистрации субъекта персональных данных</w:t>
      </w:r>
    </w:p>
  </w:footnote>
  <w:footnote w:id="3">
    <w:p w:rsidR="0067279E" w:rsidRDefault="0067279E" w:rsidP="0067279E">
      <w:pPr>
        <w:pStyle w:val="a8"/>
      </w:pPr>
      <w:r>
        <w:rPr>
          <w:rStyle w:val="aa"/>
        </w:rPr>
        <w:footnoteRef/>
      </w:r>
      <w:r>
        <w:t xml:space="preserve"> В случае подачи запроса законным представителем, указывается ФИО, паспортные данные и адрес регистрации субъекта персональных данных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1236"/>
    <w:multiLevelType w:val="hybridMultilevel"/>
    <w:tmpl w:val="D84429A2"/>
    <w:lvl w:ilvl="0" w:tplc="6E588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0521A0C"/>
    <w:multiLevelType w:val="multilevel"/>
    <w:tmpl w:val="EA928A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2321E5B"/>
    <w:multiLevelType w:val="hybridMultilevel"/>
    <w:tmpl w:val="835A8694"/>
    <w:lvl w:ilvl="0" w:tplc="B7780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DF"/>
    <w:rsid w:val="0000499E"/>
    <w:rsid w:val="00007583"/>
    <w:rsid w:val="00010209"/>
    <w:rsid w:val="00017FC4"/>
    <w:rsid w:val="00021615"/>
    <w:rsid w:val="00023E42"/>
    <w:rsid w:val="000259FB"/>
    <w:rsid w:val="00027BB4"/>
    <w:rsid w:val="00036484"/>
    <w:rsid w:val="00053DF2"/>
    <w:rsid w:val="00057B80"/>
    <w:rsid w:val="0006135F"/>
    <w:rsid w:val="000678C7"/>
    <w:rsid w:val="00070BB5"/>
    <w:rsid w:val="00073D43"/>
    <w:rsid w:val="00077AF8"/>
    <w:rsid w:val="00081B25"/>
    <w:rsid w:val="00082940"/>
    <w:rsid w:val="00095D86"/>
    <w:rsid w:val="00096702"/>
    <w:rsid w:val="000A6DED"/>
    <w:rsid w:val="000A7680"/>
    <w:rsid w:val="000B5068"/>
    <w:rsid w:val="000B5891"/>
    <w:rsid w:val="000B5C78"/>
    <w:rsid w:val="000B6173"/>
    <w:rsid w:val="000B7D83"/>
    <w:rsid w:val="000C21B4"/>
    <w:rsid w:val="000C579B"/>
    <w:rsid w:val="000C6676"/>
    <w:rsid w:val="000D5F1D"/>
    <w:rsid w:val="000E42FB"/>
    <w:rsid w:val="000F503B"/>
    <w:rsid w:val="001024C3"/>
    <w:rsid w:val="001039D7"/>
    <w:rsid w:val="00104B52"/>
    <w:rsid w:val="00105143"/>
    <w:rsid w:val="001052A2"/>
    <w:rsid w:val="00106418"/>
    <w:rsid w:val="00112CF4"/>
    <w:rsid w:val="0011337C"/>
    <w:rsid w:val="00115FC2"/>
    <w:rsid w:val="00116C18"/>
    <w:rsid w:val="00120FAB"/>
    <w:rsid w:val="00124509"/>
    <w:rsid w:val="001278AA"/>
    <w:rsid w:val="001408CD"/>
    <w:rsid w:val="0014097A"/>
    <w:rsid w:val="00144D37"/>
    <w:rsid w:val="0015188B"/>
    <w:rsid w:val="0015251E"/>
    <w:rsid w:val="00154644"/>
    <w:rsid w:val="00155343"/>
    <w:rsid w:val="001564B7"/>
    <w:rsid w:val="001610F7"/>
    <w:rsid w:val="00166315"/>
    <w:rsid w:val="00166440"/>
    <w:rsid w:val="001772C2"/>
    <w:rsid w:val="00186163"/>
    <w:rsid w:val="0019152A"/>
    <w:rsid w:val="00194A9D"/>
    <w:rsid w:val="0019517E"/>
    <w:rsid w:val="00195E74"/>
    <w:rsid w:val="001976BA"/>
    <w:rsid w:val="00197AE9"/>
    <w:rsid w:val="001A4907"/>
    <w:rsid w:val="001A65F1"/>
    <w:rsid w:val="001B1634"/>
    <w:rsid w:val="001B2559"/>
    <w:rsid w:val="001C054F"/>
    <w:rsid w:val="001C32D2"/>
    <w:rsid w:val="001C35C3"/>
    <w:rsid w:val="001C437B"/>
    <w:rsid w:val="001C500D"/>
    <w:rsid w:val="001D094E"/>
    <w:rsid w:val="001D1D74"/>
    <w:rsid w:val="001D1EE5"/>
    <w:rsid w:val="001D6232"/>
    <w:rsid w:val="001E065C"/>
    <w:rsid w:val="001E471C"/>
    <w:rsid w:val="001E54ED"/>
    <w:rsid w:val="001E5E52"/>
    <w:rsid w:val="001F0DC5"/>
    <w:rsid w:val="0020527F"/>
    <w:rsid w:val="002062E3"/>
    <w:rsid w:val="00207B13"/>
    <w:rsid w:val="002106FC"/>
    <w:rsid w:val="00210D87"/>
    <w:rsid w:val="002117AE"/>
    <w:rsid w:val="00214DE6"/>
    <w:rsid w:val="00226C60"/>
    <w:rsid w:val="00226E82"/>
    <w:rsid w:val="00227111"/>
    <w:rsid w:val="002344A5"/>
    <w:rsid w:val="0023480C"/>
    <w:rsid w:val="0025116F"/>
    <w:rsid w:val="0025229C"/>
    <w:rsid w:val="00253047"/>
    <w:rsid w:val="002538AF"/>
    <w:rsid w:val="00257191"/>
    <w:rsid w:val="00266E9B"/>
    <w:rsid w:val="0026739A"/>
    <w:rsid w:val="002677F2"/>
    <w:rsid w:val="00267A7F"/>
    <w:rsid w:val="002711FB"/>
    <w:rsid w:val="0027719C"/>
    <w:rsid w:val="00280AFA"/>
    <w:rsid w:val="00282004"/>
    <w:rsid w:val="00283A7F"/>
    <w:rsid w:val="002929BA"/>
    <w:rsid w:val="0029484F"/>
    <w:rsid w:val="00297149"/>
    <w:rsid w:val="002A0703"/>
    <w:rsid w:val="002A0E40"/>
    <w:rsid w:val="002A17E0"/>
    <w:rsid w:val="002A28C0"/>
    <w:rsid w:val="002A5664"/>
    <w:rsid w:val="002A5EDA"/>
    <w:rsid w:val="002B19C9"/>
    <w:rsid w:val="002B6644"/>
    <w:rsid w:val="002B749F"/>
    <w:rsid w:val="002C023E"/>
    <w:rsid w:val="002C5E99"/>
    <w:rsid w:val="002D0396"/>
    <w:rsid w:val="002D5CF4"/>
    <w:rsid w:val="002E0909"/>
    <w:rsid w:val="002F330D"/>
    <w:rsid w:val="002F5027"/>
    <w:rsid w:val="002F686C"/>
    <w:rsid w:val="002F779F"/>
    <w:rsid w:val="002F7ADA"/>
    <w:rsid w:val="00302249"/>
    <w:rsid w:val="00307AB3"/>
    <w:rsid w:val="00310040"/>
    <w:rsid w:val="00310EB0"/>
    <w:rsid w:val="00311444"/>
    <w:rsid w:val="00313CB9"/>
    <w:rsid w:val="00321C7B"/>
    <w:rsid w:val="00322D1D"/>
    <w:rsid w:val="00326F9D"/>
    <w:rsid w:val="003357CB"/>
    <w:rsid w:val="003445A5"/>
    <w:rsid w:val="0035020D"/>
    <w:rsid w:val="00356894"/>
    <w:rsid w:val="0036102A"/>
    <w:rsid w:val="00362EB8"/>
    <w:rsid w:val="00363D90"/>
    <w:rsid w:val="00365251"/>
    <w:rsid w:val="003655A5"/>
    <w:rsid w:val="0036609D"/>
    <w:rsid w:val="003735C9"/>
    <w:rsid w:val="003757ED"/>
    <w:rsid w:val="00376813"/>
    <w:rsid w:val="003813DF"/>
    <w:rsid w:val="0038251A"/>
    <w:rsid w:val="0039054E"/>
    <w:rsid w:val="00390DC8"/>
    <w:rsid w:val="00395905"/>
    <w:rsid w:val="00396252"/>
    <w:rsid w:val="003962FC"/>
    <w:rsid w:val="00397B64"/>
    <w:rsid w:val="003A01F7"/>
    <w:rsid w:val="003A0A2D"/>
    <w:rsid w:val="003A4DED"/>
    <w:rsid w:val="003C29C6"/>
    <w:rsid w:val="003C4BD1"/>
    <w:rsid w:val="003C7E9E"/>
    <w:rsid w:val="003D0873"/>
    <w:rsid w:val="003D41D8"/>
    <w:rsid w:val="003E4F4B"/>
    <w:rsid w:val="003F2016"/>
    <w:rsid w:val="003F38A2"/>
    <w:rsid w:val="00401620"/>
    <w:rsid w:val="00403A93"/>
    <w:rsid w:val="0040450B"/>
    <w:rsid w:val="00414E0C"/>
    <w:rsid w:val="00417F58"/>
    <w:rsid w:val="004245DD"/>
    <w:rsid w:val="004276ED"/>
    <w:rsid w:val="004325AD"/>
    <w:rsid w:val="00433C50"/>
    <w:rsid w:val="00436785"/>
    <w:rsid w:val="00445E31"/>
    <w:rsid w:val="00450287"/>
    <w:rsid w:val="00453B78"/>
    <w:rsid w:val="004574C3"/>
    <w:rsid w:val="004574E1"/>
    <w:rsid w:val="004621EE"/>
    <w:rsid w:val="00470B9F"/>
    <w:rsid w:val="0047170A"/>
    <w:rsid w:val="00481F62"/>
    <w:rsid w:val="00485BD9"/>
    <w:rsid w:val="0049301C"/>
    <w:rsid w:val="00495FD4"/>
    <w:rsid w:val="004A0C4C"/>
    <w:rsid w:val="004A2F86"/>
    <w:rsid w:val="004A3890"/>
    <w:rsid w:val="004B0FF5"/>
    <w:rsid w:val="004B1724"/>
    <w:rsid w:val="004B33E3"/>
    <w:rsid w:val="004C5EAC"/>
    <w:rsid w:val="004C5F48"/>
    <w:rsid w:val="004C7129"/>
    <w:rsid w:val="004C7C05"/>
    <w:rsid w:val="004D414C"/>
    <w:rsid w:val="004D7738"/>
    <w:rsid w:val="004E281F"/>
    <w:rsid w:val="004E450F"/>
    <w:rsid w:val="004E69A2"/>
    <w:rsid w:val="004F0078"/>
    <w:rsid w:val="004F12FC"/>
    <w:rsid w:val="004F3D22"/>
    <w:rsid w:val="004F4FE0"/>
    <w:rsid w:val="0050715C"/>
    <w:rsid w:val="00507696"/>
    <w:rsid w:val="00511BF1"/>
    <w:rsid w:val="00513082"/>
    <w:rsid w:val="005158E6"/>
    <w:rsid w:val="00520133"/>
    <w:rsid w:val="005256A2"/>
    <w:rsid w:val="00534CE3"/>
    <w:rsid w:val="005359DA"/>
    <w:rsid w:val="00540279"/>
    <w:rsid w:val="00543F61"/>
    <w:rsid w:val="005465E2"/>
    <w:rsid w:val="00547827"/>
    <w:rsid w:val="00550CC5"/>
    <w:rsid w:val="005515A6"/>
    <w:rsid w:val="00554031"/>
    <w:rsid w:val="00557215"/>
    <w:rsid w:val="0056280B"/>
    <w:rsid w:val="005639FC"/>
    <w:rsid w:val="005647E5"/>
    <w:rsid w:val="00566865"/>
    <w:rsid w:val="00572C58"/>
    <w:rsid w:val="005732DA"/>
    <w:rsid w:val="00573B18"/>
    <w:rsid w:val="00575393"/>
    <w:rsid w:val="00576488"/>
    <w:rsid w:val="0058333F"/>
    <w:rsid w:val="005A0574"/>
    <w:rsid w:val="005A0AA6"/>
    <w:rsid w:val="005A5DEB"/>
    <w:rsid w:val="005B520A"/>
    <w:rsid w:val="005B699E"/>
    <w:rsid w:val="005C26F8"/>
    <w:rsid w:val="005C4FEF"/>
    <w:rsid w:val="005C50DD"/>
    <w:rsid w:val="005C53AE"/>
    <w:rsid w:val="005C5FD2"/>
    <w:rsid w:val="005D132F"/>
    <w:rsid w:val="005E060A"/>
    <w:rsid w:val="005E1DBE"/>
    <w:rsid w:val="005E3B44"/>
    <w:rsid w:val="005E3C59"/>
    <w:rsid w:val="005E70E8"/>
    <w:rsid w:val="005E7EB3"/>
    <w:rsid w:val="005F7BA0"/>
    <w:rsid w:val="006015B4"/>
    <w:rsid w:val="00602248"/>
    <w:rsid w:val="00602552"/>
    <w:rsid w:val="00604A99"/>
    <w:rsid w:val="0060565B"/>
    <w:rsid w:val="00620A4E"/>
    <w:rsid w:val="00620F66"/>
    <w:rsid w:val="00622614"/>
    <w:rsid w:val="00625466"/>
    <w:rsid w:val="00626B31"/>
    <w:rsid w:val="00636065"/>
    <w:rsid w:val="006375FD"/>
    <w:rsid w:val="00641AAD"/>
    <w:rsid w:val="006449F0"/>
    <w:rsid w:val="00655D9F"/>
    <w:rsid w:val="00655EBB"/>
    <w:rsid w:val="0065692A"/>
    <w:rsid w:val="00663668"/>
    <w:rsid w:val="00663CFB"/>
    <w:rsid w:val="00667DB5"/>
    <w:rsid w:val="0067279E"/>
    <w:rsid w:val="006727CE"/>
    <w:rsid w:val="00676C4A"/>
    <w:rsid w:val="00677253"/>
    <w:rsid w:val="006819A1"/>
    <w:rsid w:val="006822D4"/>
    <w:rsid w:val="0068776E"/>
    <w:rsid w:val="006954B5"/>
    <w:rsid w:val="00696C4F"/>
    <w:rsid w:val="00697FC0"/>
    <w:rsid w:val="006A01A4"/>
    <w:rsid w:val="006B1B62"/>
    <w:rsid w:val="006C7F1B"/>
    <w:rsid w:val="006D3B0F"/>
    <w:rsid w:val="006E4879"/>
    <w:rsid w:val="006E4BE0"/>
    <w:rsid w:val="006E694F"/>
    <w:rsid w:val="006F02CF"/>
    <w:rsid w:val="006F0811"/>
    <w:rsid w:val="006F6167"/>
    <w:rsid w:val="0070364A"/>
    <w:rsid w:val="00706E07"/>
    <w:rsid w:val="00707CD9"/>
    <w:rsid w:val="00711231"/>
    <w:rsid w:val="00717605"/>
    <w:rsid w:val="0072198A"/>
    <w:rsid w:val="0072203B"/>
    <w:rsid w:val="00723414"/>
    <w:rsid w:val="00723E59"/>
    <w:rsid w:val="00724CEF"/>
    <w:rsid w:val="00725495"/>
    <w:rsid w:val="0073632F"/>
    <w:rsid w:val="00740032"/>
    <w:rsid w:val="00742FFA"/>
    <w:rsid w:val="007451D0"/>
    <w:rsid w:val="00745788"/>
    <w:rsid w:val="00745F7A"/>
    <w:rsid w:val="00760197"/>
    <w:rsid w:val="00760F40"/>
    <w:rsid w:val="00763682"/>
    <w:rsid w:val="00763D5D"/>
    <w:rsid w:val="007642B7"/>
    <w:rsid w:val="007647DE"/>
    <w:rsid w:val="007650C5"/>
    <w:rsid w:val="007731FE"/>
    <w:rsid w:val="007771B0"/>
    <w:rsid w:val="007872B0"/>
    <w:rsid w:val="007903BB"/>
    <w:rsid w:val="0079564B"/>
    <w:rsid w:val="00795ED5"/>
    <w:rsid w:val="007A1294"/>
    <w:rsid w:val="007A2BF8"/>
    <w:rsid w:val="007A5831"/>
    <w:rsid w:val="007B0F21"/>
    <w:rsid w:val="007B596C"/>
    <w:rsid w:val="007C0456"/>
    <w:rsid w:val="007C7D9A"/>
    <w:rsid w:val="007D5B5F"/>
    <w:rsid w:val="007E044A"/>
    <w:rsid w:val="007E25E0"/>
    <w:rsid w:val="007E4C01"/>
    <w:rsid w:val="007F13C7"/>
    <w:rsid w:val="00801EDA"/>
    <w:rsid w:val="00806BDC"/>
    <w:rsid w:val="00810422"/>
    <w:rsid w:val="0081136F"/>
    <w:rsid w:val="0081338C"/>
    <w:rsid w:val="00816CE7"/>
    <w:rsid w:val="0082059B"/>
    <w:rsid w:val="00820DEB"/>
    <w:rsid w:val="00834723"/>
    <w:rsid w:val="00840AEB"/>
    <w:rsid w:val="00841A8C"/>
    <w:rsid w:val="00843A2F"/>
    <w:rsid w:val="00846E38"/>
    <w:rsid w:val="0085033E"/>
    <w:rsid w:val="0085369B"/>
    <w:rsid w:val="0085588B"/>
    <w:rsid w:val="00857864"/>
    <w:rsid w:val="0086037E"/>
    <w:rsid w:val="00870584"/>
    <w:rsid w:val="00872A84"/>
    <w:rsid w:val="008730B5"/>
    <w:rsid w:val="00874222"/>
    <w:rsid w:val="008762E6"/>
    <w:rsid w:val="00880BCD"/>
    <w:rsid w:val="00884256"/>
    <w:rsid w:val="00887DE7"/>
    <w:rsid w:val="008909DC"/>
    <w:rsid w:val="00891917"/>
    <w:rsid w:val="008929BF"/>
    <w:rsid w:val="008979CC"/>
    <w:rsid w:val="008A3C3C"/>
    <w:rsid w:val="008B12EC"/>
    <w:rsid w:val="008B14FE"/>
    <w:rsid w:val="008B15E5"/>
    <w:rsid w:val="008B245D"/>
    <w:rsid w:val="008B4BE1"/>
    <w:rsid w:val="008B576C"/>
    <w:rsid w:val="008C0DF8"/>
    <w:rsid w:val="008C254F"/>
    <w:rsid w:val="008C3F8B"/>
    <w:rsid w:val="008C4097"/>
    <w:rsid w:val="008C4A5B"/>
    <w:rsid w:val="008C6F3F"/>
    <w:rsid w:val="008D11F1"/>
    <w:rsid w:val="008D6056"/>
    <w:rsid w:val="008E0B3F"/>
    <w:rsid w:val="008E218F"/>
    <w:rsid w:val="008E7E80"/>
    <w:rsid w:val="008F35B0"/>
    <w:rsid w:val="008F3608"/>
    <w:rsid w:val="008F57E7"/>
    <w:rsid w:val="00901907"/>
    <w:rsid w:val="00903D92"/>
    <w:rsid w:val="00913585"/>
    <w:rsid w:val="00913C9B"/>
    <w:rsid w:val="00914CC2"/>
    <w:rsid w:val="00916E81"/>
    <w:rsid w:val="0092257F"/>
    <w:rsid w:val="009238D4"/>
    <w:rsid w:val="0093728F"/>
    <w:rsid w:val="00941293"/>
    <w:rsid w:val="00941C26"/>
    <w:rsid w:val="00946143"/>
    <w:rsid w:val="00953A89"/>
    <w:rsid w:val="00954D1D"/>
    <w:rsid w:val="00955603"/>
    <w:rsid w:val="00957240"/>
    <w:rsid w:val="00964666"/>
    <w:rsid w:val="009678B3"/>
    <w:rsid w:val="0097329C"/>
    <w:rsid w:val="00975987"/>
    <w:rsid w:val="009767D8"/>
    <w:rsid w:val="00976E5B"/>
    <w:rsid w:val="009777D9"/>
    <w:rsid w:val="00983ED0"/>
    <w:rsid w:val="009853E0"/>
    <w:rsid w:val="00993111"/>
    <w:rsid w:val="0099571A"/>
    <w:rsid w:val="0099596E"/>
    <w:rsid w:val="009A3D17"/>
    <w:rsid w:val="009A5039"/>
    <w:rsid w:val="009B47A8"/>
    <w:rsid w:val="009C274A"/>
    <w:rsid w:val="009C2CEE"/>
    <w:rsid w:val="009C58B8"/>
    <w:rsid w:val="009D1514"/>
    <w:rsid w:val="009D28D2"/>
    <w:rsid w:val="009D3B08"/>
    <w:rsid w:val="009E5FAA"/>
    <w:rsid w:val="009F1F28"/>
    <w:rsid w:val="009F31EB"/>
    <w:rsid w:val="009F3E0C"/>
    <w:rsid w:val="009F7CE4"/>
    <w:rsid w:val="00A00174"/>
    <w:rsid w:val="00A00E0B"/>
    <w:rsid w:val="00A0236A"/>
    <w:rsid w:val="00A03CAF"/>
    <w:rsid w:val="00A03CB7"/>
    <w:rsid w:val="00A0444D"/>
    <w:rsid w:val="00A14A69"/>
    <w:rsid w:val="00A16A1D"/>
    <w:rsid w:val="00A21F7A"/>
    <w:rsid w:val="00A235A2"/>
    <w:rsid w:val="00A24125"/>
    <w:rsid w:val="00A241C4"/>
    <w:rsid w:val="00A25236"/>
    <w:rsid w:val="00A276C5"/>
    <w:rsid w:val="00A32C70"/>
    <w:rsid w:val="00A32E45"/>
    <w:rsid w:val="00A400A6"/>
    <w:rsid w:val="00A40FE6"/>
    <w:rsid w:val="00A41FF5"/>
    <w:rsid w:val="00A42E92"/>
    <w:rsid w:val="00A4561A"/>
    <w:rsid w:val="00A462C4"/>
    <w:rsid w:val="00A502D5"/>
    <w:rsid w:val="00A50AFC"/>
    <w:rsid w:val="00A539DC"/>
    <w:rsid w:val="00A54504"/>
    <w:rsid w:val="00A57C98"/>
    <w:rsid w:val="00A63BCA"/>
    <w:rsid w:val="00A664A9"/>
    <w:rsid w:val="00A83C35"/>
    <w:rsid w:val="00A85469"/>
    <w:rsid w:val="00A90080"/>
    <w:rsid w:val="00A90392"/>
    <w:rsid w:val="00A92AFC"/>
    <w:rsid w:val="00A933FC"/>
    <w:rsid w:val="00AA08F6"/>
    <w:rsid w:val="00AA14DE"/>
    <w:rsid w:val="00AA292B"/>
    <w:rsid w:val="00AA29F5"/>
    <w:rsid w:val="00AA2FB5"/>
    <w:rsid w:val="00AB3780"/>
    <w:rsid w:val="00AB46F0"/>
    <w:rsid w:val="00AB79CC"/>
    <w:rsid w:val="00AC2AB3"/>
    <w:rsid w:val="00AC380D"/>
    <w:rsid w:val="00AC558D"/>
    <w:rsid w:val="00AD030D"/>
    <w:rsid w:val="00AD07E3"/>
    <w:rsid w:val="00AD2B64"/>
    <w:rsid w:val="00AD36CF"/>
    <w:rsid w:val="00AE3B97"/>
    <w:rsid w:val="00AE6833"/>
    <w:rsid w:val="00AF1351"/>
    <w:rsid w:val="00AF685D"/>
    <w:rsid w:val="00B03682"/>
    <w:rsid w:val="00B10233"/>
    <w:rsid w:val="00B14DD3"/>
    <w:rsid w:val="00B16D28"/>
    <w:rsid w:val="00B22731"/>
    <w:rsid w:val="00B260B4"/>
    <w:rsid w:val="00B34EE2"/>
    <w:rsid w:val="00B3538B"/>
    <w:rsid w:val="00B35E13"/>
    <w:rsid w:val="00B36EF0"/>
    <w:rsid w:val="00B40401"/>
    <w:rsid w:val="00B42C0C"/>
    <w:rsid w:val="00B44857"/>
    <w:rsid w:val="00B54DA9"/>
    <w:rsid w:val="00B64118"/>
    <w:rsid w:val="00B65C03"/>
    <w:rsid w:val="00B67CA4"/>
    <w:rsid w:val="00B735E5"/>
    <w:rsid w:val="00B769A5"/>
    <w:rsid w:val="00B83D3A"/>
    <w:rsid w:val="00B87549"/>
    <w:rsid w:val="00B90567"/>
    <w:rsid w:val="00B92F7A"/>
    <w:rsid w:val="00B954F5"/>
    <w:rsid w:val="00B96D73"/>
    <w:rsid w:val="00BA0B67"/>
    <w:rsid w:val="00BA101A"/>
    <w:rsid w:val="00BB3269"/>
    <w:rsid w:val="00BB4A5E"/>
    <w:rsid w:val="00BB5C29"/>
    <w:rsid w:val="00BB68BF"/>
    <w:rsid w:val="00BB74FB"/>
    <w:rsid w:val="00BC48DE"/>
    <w:rsid w:val="00BC4D2A"/>
    <w:rsid w:val="00BC7B41"/>
    <w:rsid w:val="00BD1CA5"/>
    <w:rsid w:val="00BD604C"/>
    <w:rsid w:val="00BF6A2E"/>
    <w:rsid w:val="00C00068"/>
    <w:rsid w:val="00C01DA3"/>
    <w:rsid w:val="00C02F62"/>
    <w:rsid w:val="00C04856"/>
    <w:rsid w:val="00C04BE2"/>
    <w:rsid w:val="00C10058"/>
    <w:rsid w:val="00C10712"/>
    <w:rsid w:val="00C11556"/>
    <w:rsid w:val="00C11E2E"/>
    <w:rsid w:val="00C12C3E"/>
    <w:rsid w:val="00C22AC6"/>
    <w:rsid w:val="00C26041"/>
    <w:rsid w:val="00C26528"/>
    <w:rsid w:val="00C26B2C"/>
    <w:rsid w:val="00C27F2C"/>
    <w:rsid w:val="00C3089D"/>
    <w:rsid w:val="00C30BE9"/>
    <w:rsid w:val="00C31D39"/>
    <w:rsid w:val="00C35176"/>
    <w:rsid w:val="00C376D8"/>
    <w:rsid w:val="00C45E87"/>
    <w:rsid w:val="00C4681B"/>
    <w:rsid w:val="00C471CA"/>
    <w:rsid w:val="00C478D5"/>
    <w:rsid w:val="00C575BA"/>
    <w:rsid w:val="00C6773F"/>
    <w:rsid w:val="00C7199F"/>
    <w:rsid w:val="00C73547"/>
    <w:rsid w:val="00C7364C"/>
    <w:rsid w:val="00C74972"/>
    <w:rsid w:val="00C7652B"/>
    <w:rsid w:val="00C85CAD"/>
    <w:rsid w:val="00C868EA"/>
    <w:rsid w:val="00C90FDE"/>
    <w:rsid w:val="00C92D15"/>
    <w:rsid w:val="00C93A30"/>
    <w:rsid w:val="00CA024D"/>
    <w:rsid w:val="00CA6228"/>
    <w:rsid w:val="00CA6B35"/>
    <w:rsid w:val="00CB1818"/>
    <w:rsid w:val="00CB31E8"/>
    <w:rsid w:val="00CB6E59"/>
    <w:rsid w:val="00CC4280"/>
    <w:rsid w:val="00CC7ECA"/>
    <w:rsid w:val="00CD52EE"/>
    <w:rsid w:val="00CD5548"/>
    <w:rsid w:val="00CD5788"/>
    <w:rsid w:val="00CD6B7F"/>
    <w:rsid w:val="00CE114D"/>
    <w:rsid w:val="00CE6155"/>
    <w:rsid w:val="00CE66BF"/>
    <w:rsid w:val="00CE699A"/>
    <w:rsid w:val="00CF0785"/>
    <w:rsid w:val="00CF3B49"/>
    <w:rsid w:val="00D00256"/>
    <w:rsid w:val="00D06D61"/>
    <w:rsid w:val="00D073AD"/>
    <w:rsid w:val="00D17D33"/>
    <w:rsid w:val="00D23977"/>
    <w:rsid w:val="00D26B4A"/>
    <w:rsid w:val="00D26E60"/>
    <w:rsid w:val="00D2701D"/>
    <w:rsid w:val="00D3263E"/>
    <w:rsid w:val="00D32EA5"/>
    <w:rsid w:val="00D34A3D"/>
    <w:rsid w:val="00D34AC1"/>
    <w:rsid w:val="00D374BB"/>
    <w:rsid w:val="00D37B94"/>
    <w:rsid w:val="00D46CED"/>
    <w:rsid w:val="00D570AA"/>
    <w:rsid w:val="00D60496"/>
    <w:rsid w:val="00D62732"/>
    <w:rsid w:val="00D72AFA"/>
    <w:rsid w:val="00D73373"/>
    <w:rsid w:val="00D740FE"/>
    <w:rsid w:val="00D75ECF"/>
    <w:rsid w:val="00D832AD"/>
    <w:rsid w:val="00D8550C"/>
    <w:rsid w:val="00D8569F"/>
    <w:rsid w:val="00D86244"/>
    <w:rsid w:val="00D910CD"/>
    <w:rsid w:val="00D95F96"/>
    <w:rsid w:val="00DA62E4"/>
    <w:rsid w:val="00DB3576"/>
    <w:rsid w:val="00DC0D19"/>
    <w:rsid w:val="00DC1DD2"/>
    <w:rsid w:val="00DC34CF"/>
    <w:rsid w:val="00DC4E7B"/>
    <w:rsid w:val="00DD135F"/>
    <w:rsid w:val="00DD3893"/>
    <w:rsid w:val="00DD7257"/>
    <w:rsid w:val="00DE0F91"/>
    <w:rsid w:val="00DE4DEE"/>
    <w:rsid w:val="00DE77E0"/>
    <w:rsid w:val="00DF61C3"/>
    <w:rsid w:val="00E10DF0"/>
    <w:rsid w:val="00E15811"/>
    <w:rsid w:val="00E25EFF"/>
    <w:rsid w:val="00E304F7"/>
    <w:rsid w:val="00E30EF4"/>
    <w:rsid w:val="00E373A6"/>
    <w:rsid w:val="00E40C41"/>
    <w:rsid w:val="00E423B3"/>
    <w:rsid w:val="00E44F95"/>
    <w:rsid w:val="00E52704"/>
    <w:rsid w:val="00E52B8E"/>
    <w:rsid w:val="00E52C89"/>
    <w:rsid w:val="00E5325E"/>
    <w:rsid w:val="00E560D4"/>
    <w:rsid w:val="00E6175B"/>
    <w:rsid w:val="00E67E90"/>
    <w:rsid w:val="00E833C3"/>
    <w:rsid w:val="00E8362E"/>
    <w:rsid w:val="00E87757"/>
    <w:rsid w:val="00E9278B"/>
    <w:rsid w:val="00E92F7F"/>
    <w:rsid w:val="00EA0D10"/>
    <w:rsid w:val="00EA50CA"/>
    <w:rsid w:val="00EA7622"/>
    <w:rsid w:val="00EA7B9C"/>
    <w:rsid w:val="00EB3A85"/>
    <w:rsid w:val="00EB43E1"/>
    <w:rsid w:val="00EC047C"/>
    <w:rsid w:val="00EC6323"/>
    <w:rsid w:val="00ED2C4E"/>
    <w:rsid w:val="00ED3E16"/>
    <w:rsid w:val="00ED48D0"/>
    <w:rsid w:val="00EE45E2"/>
    <w:rsid w:val="00EF6FA4"/>
    <w:rsid w:val="00F12260"/>
    <w:rsid w:val="00F12320"/>
    <w:rsid w:val="00F12C8B"/>
    <w:rsid w:val="00F12F61"/>
    <w:rsid w:val="00F13872"/>
    <w:rsid w:val="00F30C70"/>
    <w:rsid w:val="00F31784"/>
    <w:rsid w:val="00F317A0"/>
    <w:rsid w:val="00F318FA"/>
    <w:rsid w:val="00F32673"/>
    <w:rsid w:val="00F3344C"/>
    <w:rsid w:val="00F41AA8"/>
    <w:rsid w:val="00F41DB6"/>
    <w:rsid w:val="00F432A4"/>
    <w:rsid w:val="00F46BBC"/>
    <w:rsid w:val="00F5415F"/>
    <w:rsid w:val="00F55959"/>
    <w:rsid w:val="00F56008"/>
    <w:rsid w:val="00F60B9E"/>
    <w:rsid w:val="00F62511"/>
    <w:rsid w:val="00F7166F"/>
    <w:rsid w:val="00F74141"/>
    <w:rsid w:val="00F75E4C"/>
    <w:rsid w:val="00F81A80"/>
    <w:rsid w:val="00F82F11"/>
    <w:rsid w:val="00F838CB"/>
    <w:rsid w:val="00F8686A"/>
    <w:rsid w:val="00F8732B"/>
    <w:rsid w:val="00F927DC"/>
    <w:rsid w:val="00F952C7"/>
    <w:rsid w:val="00F963AF"/>
    <w:rsid w:val="00F972C6"/>
    <w:rsid w:val="00F97CA2"/>
    <w:rsid w:val="00FA0E3A"/>
    <w:rsid w:val="00FA27A7"/>
    <w:rsid w:val="00FA39DE"/>
    <w:rsid w:val="00FB1A00"/>
    <w:rsid w:val="00FB4BAE"/>
    <w:rsid w:val="00FB4CBA"/>
    <w:rsid w:val="00FB5370"/>
    <w:rsid w:val="00FB648B"/>
    <w:rsid w:val="00FC4C75"/>
    <w:rsid w:val="00FC762D"/>
    <w:rsid w:val="00FD446E"/>
    <w:rsid w:val="00FE3E7E"/>
    <w:rsid w:val="00FE4B37"/>
    <w:rsid w:val="00FF0F7B"/>
    <w:rsid w:val="00FF2302"/>
    <w:rsid w:val="00FF51DF"/>
    <w:rsid w:val="00FF61D0"/>
    <w:rsid w:val="00FF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3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3DF"/>
    <w:pPr>
      <w:keepNext/>
      <w:jc w:val="right"/>
      <w:outlineLvl w:val="0"/>
    </w:pPr>
    <w:rPr>
      <w:szCs w:val="20"/>
    </w:rPr>
  </w:style>
  <w:style w:type="paragraph" w:styleId="2">
    <w:name w:val="heading 2"/>
    <w:basedOn w:val="a"/>
    <w:next w:val="a"/>
    <w:link w:val="20"/>
    <w:qFormat/>
    <w:rsid w:val="003813DF"/>
    <w:pPr>
      <w:keepNext/>
      <w:jc w:val="righ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3D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813DF"/>
    <w:rPr>
      <w:rFonts w:ascii="Times New Roman" w:eastAsia="Times New Roman" w:hAnsi="Times New Roman" w:cs="Times New Roman"/>
      <w:sz w:val="28"/>
      <w:szCs w:val="20"/>
      <w:lang w:eastAsia="ru-RU"/>
    </w:rPr>
  </w:style>
  <w:style w:type="paragraph" w:styleId="a3">
    <w:name w:val="Body Text"/>
    <w:basedOn w:val="a"/>
    <w:link w:val="a4"/>
    <w:rsid w:val="003813DF"/>
    <w:rPr>
      <w:sz w:val="26"/>
      <w:szCs w:val="20"/>
    </w:rPr>
  </w:style>
  <w:style w:type="character" w:customStyle="1" w:styleId="a4">
    <w:name w:val="Основной текст Знак"/>
    <w:basedOn w:val="a0"/>
    <w:link w:val="a3"/>
    <w:rsid w:val="003813DF"/>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C4681B"/>
    <w:rPr>
      <w:rFonts w:ascii="Tahoma" w:hAnsi="Tahoma" w:cs="Tahoma"/>
      <w:sz w:val="16"/>
      <w:szCs w:val="16"/>
    </w:rPr>
  </w:style>
  <w:style w:type="character" w:customStyle="1" w:styleId="a6">
    <w:name w:val="Текст выноски Знак"/>
    <w:basedOn w:val="a0"/>
    <w:link w:val="a5"/>
    <w:uiPriority w:val="99"/>
    <w:semiHidden/>
    <w:rsid w:val="00C4681B"/>
    <w:rPr>
      <w:rFonts w:ascii="Tahoma" w:eastAsia="Times New Roman" w:hAnsi="Tahoma" w:cs="Tahoma"/>
      <w:sz w:val="16"/>
      <w:szCs w:val="16"/>
      <w:lang w:eastAsia="ru-RU"/>
    </w:rPr>
  </w:style>
  <w:style w:type="paragraph" w:styleId="a7">
    <w:name w:val="List Paragraph"/>
    <w:basedOn w:val="a"/>
    <w:uiPriority w:val="34"/>
    <w:qFormat/>
    <w:rsid w:val="006449F0"/>
    <w:pPr>
      <w:ind w:left="720"/>
      <w:contextualSpacing/>
    </w:pPr>
  </w:style>
  <w:style w:type="paragraph" w:customStyle="1" w:styleId="ConsPlusNormal">
    <w:name w:val="ConsPlusNormal"/>
    <w:rsid w:val="00626B31"/>
    <w:pPr>
      <w:widowControl w:val="0"/>
      <w:autoSpaceDE w:val="0"/>
      <w:autoSpaceDN w:val="0"/>
      <w:spacing w:after="0" w:line="240" w:lineRule="auto"/>
    </w:pPr>
    <w:rPr>
      <w:rFonts w:ascii="Calibri" w:eastAsia="Times New Roman" w:hAnsi="Calibri" w:cs="Calibri"/>
      <w:szCs w:val="20"/>
      <w:lang w:eastAsia="ru-RU"/>
    </w:rPr>
  </w:style>
  <w:style w:type="paragraph" w:styleId="a8">
    <w:name w:val="footnote text"/>
    <w:basedOn w:val="a"/>
    <w:link w:val="a9"/>
    <w:uiPriority w:val="99"/>
    <w:semiHidden/>
    <w:unhideWhenUsed/>
    <w:rsid w:val="0067279E"/>
    <w:pPr>
      <w:widowControl w:val="0"/>
      <w:autoSpaceDE w:val="0"/>
      <w:autoSpaceDN w:val="0"/>
      <w:adjustRightInd w:val="0"/>
    </w:pPr>
    <w:rPr>
      <w:rFonts w:eastAsia="Calibri"/>
      <w:sz w:val="20"/>
      <w:szCs w:val="20"/>
      <w:lang w:eastAsia="en-US"/>
    </w:rPr>
  </w:style>
  <w:style w:type="character" w:customStyle="1" w:styleId="a9">
    <w:name w:val="Текст сноски Знак"/>
    <w:basedOn w:val="a0"/>
    <w:link w:val="a8"/>
    <w:uiPriority w:val="99"/>
    <w:semiHidden/>
    <w:rsid w:val="0067279E"/>
    <w:rPr>
      <w:rFonts w:ascii="Times New Roman" w:eastAsia="Calibri" w:hAnsi="Times New Roman" w:cs="Times New Roman"/>
      <w:sz w:val="20"/>
      <w:szCs w:val="20"/>
    </w:rPr>
  </w:style>
  <w:style w:type="character" w:styleId="aa">
    <w:name w:val="footnote reference"/>
    <w:uiPriority w:val="99"/>
    <w:semiHidden/>
    <w:unhideWhenUsed/>
    <w:rsid w:val="006727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3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3DF"/>
    <w:pPr>
      <w:keepNext/>
      <w:jc w:val="right"/>
      <w:outlineLvl w:val="0"/>
    </w:pPr>
    <w:rPr>
      <w:szCs w:val="20"/>
    </w:rPr>
  </w:style>
  <w:style w:type="paragraph" w:styleId="2">
    <w:name w:val="heading 2"/>
    <w:basedOn w:val="a"/>
    <w:next w:val="a"/>
    <w:link w:val="20"/>
    <w:qFormat/>
    <w:rsid w:val="003813DF"/>
    <w:pPr>
      <w:keepNext/>
      <w:jc w:val="righ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3D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813DF"/>
    <w:rPr>
      <w:rFonts w:ascii="Times New Roman" w:eastAsia="Times New Roman" w:hAnsi="Times New Roman" w:cs="Times New Roman"/>
      <w:sz w:val="28"/>
      <w:szCs w:val="20"/>
      <w:lang w:eastAsia="ru-RU"/>
    </w:rPr>
  </w:style>
  <w:style w:type="paragraph" w:styleId="a3">
    <w:name w:val="Body Text"/>
    <w:basedOn w:val="a"/>
    <w:link w:val="a4"/>
    <w:rsid w:val="003813DF"/>
    <w:rPr>
      <w:sz w:val="26"/>
      <w:szCs w:val="20"/>
    </w:rPr>
  </w:style>
  <w:style w:type="character" w:customStyle="1" w:styleId="a4">
    <w:name w:val="Основной текст Знак"/>
    <w:basedOn w:val="a0"/>
    <w:link w:val="a3"/>
    <w:rsid w:val="003813DF"/>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C4681B"/>
    <w:rPr>
      <w:rFonts w:ascii="Tahoma" w:hAnsi="Tahoma" w:cs="Tahoma"/>
      <w:sz w:val="16"/>
      <w:szCs w:val="16"/>
    </w:rPr>
  </w:style>
  <w:style w:type="character" w:customStyle="1" w:styleId="a6">
    <w:name w:val="Текст выноски Знак"/>
    <w:basedOn w:val="a0"/>
    <w:link w:val="a5"/>
    <w:uiPriority w:val="99"/>
    <w:semiHidden/>
    <w:rsid w:val="00C4681B"/>
    <w:rPr>
      <w:rFonts w:ascii="Tahoma" w:eastAsia="Times New Roman" w:hAnsi="Tahoma" w:cs="Tahoma"/>
      <w:sz w:val="16"/>
      <w:szCs w:val="16"/>
      <w:lang w:eastAsia="ru-RU"/>
    </w:rPr>
  </w:style>
  <w:style w:type="paragraph" w:styleId="a7">
    <w:name w:val="List Paragraph"/>
    <w:basedOn w:val="a"/>
    <w:uiPriority w:val="34"/>
    <w:qFormat/>
    <w:rsid w:val="006449F0"/>
    <w:pPr>
      <w:ind w:left="720"/>
      <w:contextualSpacing/>
    </w:pPr>
  </w:style>
  <w:style w:type="paragraph" w:customStyle="1" w:styleId="ConsPlusNormal">
    <w:name w:val="ConsPlusNormal"/>
    <w:rsid w:val="00626B31"/>
    <w:pPr>
      <w:widowControl w:val="0"/>
      <w:autoSpaceDE w:val="0"/>
      <w:autoSpaceDN w:val="0"/>
      <w:spacing w:after="0" w:line="240" w:lineRule="auto"/>
    </w:pPr>
    <w:rPr>
      <w:rFonts w:ascii="Calibri" w:eastAsia="Times New Roman" w:hAnsi="Calibri" w:cs="Calibri"/>
      <w:szCs w:val="20"/>
      <w:lang w:eastAsia="ru-RU"/>
    </w:rPr>
  </w:style>
  <w:style w:type="paragraph" w:styleId="a8">
    <w:name w:val="footnote text"/>
    <w:basedOn w:val="a"/>
    <w:link w:val="a9"/>
    <w:uiPriority w:val="99"/>
    <w:semiHidden/>
    <w:unhideWhenUsed/>
    <w:rsid w:val="0067279E"/>
    <w:pPr>
      <w:widowControl w:val="0"/>
      <w:autoSpaceDE w:val="0"/>
      <w:autoSpaceDN w:val="0"/>
      <w:adjustRightInd w:val="0"/>
    </w:pPr>
    <w:rPr>
      <w:rFonts w:eastAsia="Calibri"/>
      <w:sz w:val="20"/>
      <w:szCs w:val="20"/>
      <w:lang w:eastAsia="en-US"/>
    </w:rPr>
  </w:style>
  <w:style w:type="character" w:customStyle="1" w:styleId="a9">
    <w:name w:val="Текст сноски Знак"/>
    <w:basedOn w:val="a0"/>
    <w:link w:val="a8"/>
    <w:uiPriority w:val="99"/>
    <w:semiHidden/>
    <w:rsid w:val="0067279E"/>
    <w:rPr>
      <w:rFonts w:ascii="Times New Roman" w:eastAsia="Calibri" w:hAnsi="Times New Roman" w:cs="Times New Roman"/>
      <w:sz w:val="20"/>
      <w:szCs w:val="20"/>
    </w:rPr>
  </w:style>
  <w:style w:type="character" w:styleId="aa">
    <w:name w:val="footnote reference"/>
    <w:uiPriority w:val="99"/>
    <w:semiHidden/>
    <w:unhideWhenUsed/>
    <w:rsid w:val="00672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4447</Words>
  <Characters>25352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Starceva</cp:lastModifiedBy>
  <cp:revision>2</cp:revision>
  <cp:lastPrinted>2021-05-26T08:44:00Z</cp:lastPrinted>
  <dcterms:created xsi:type="dcterms:W3CDTF">2021-12-28T08:26:00Z</dcterms:created>
  <dcterms:modified xsi:type="dcterms:W3CDTF">2021-12-28T08:26:00Z</dcterms:modified>
</cp:coreProperties>
</file>