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D36786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 xml:space="preserve"> </w:t>
      </w:r>
      <w:r w:rsidR="00C03188" w:rsidRPr="00D36786">
        <w:rPr>
          <w:rFonts w:ascii="Times New Roman" w:hAnsi="Times New Roman"/>
          <w:sz w:val="24"/>
          <w:szCs w:val="24"/>
        </w:rPr>
        <w:t>Информация</w:t>
      </w:r>
    </w:p>
    <w:p w:rsidR="00C03188" w:rsidRPr="00D36786" w:rsidRDefault="00C03188" w:rsidP="0053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 xml:space="preserve">по </w:t>
      </w:r>
      <w:r w:rsidR="00EA09C3">
        <w:rPr>
          <w:rFonts w:ascii="Times New Roman" w:hAnsi="Times New Roman"/>
          <w:sz w:val="24"/>
          <w:szCs w:val="24"/>
        </w:rPr>
        <w:t xml:space="preserve">проведенной </w:t>
      </w:r>
      <w:r w:rsidRPr="00D36786">
        <w:rPr>
          <w:rFonts w:ascii="Times New Roman" w:hAnsi="Times New Roman"/>
          <w:sz w:val="24"/>
          <w:szCs w:val="24"/>
        </w:rPr>
        <w:t xml:space="preserve">проверке </w:t>
      </w:r>
      <w:r w:rsidR="00EA09C3">
        <w:rPr>
          <w:rFonts w:ascii="Times New Roman" w:hAnsi="Times New Roman"/>
          <w:sz w:val="24"/>
          <w:szCs w:val="24"/>
        </w:rPr>
        <w:t xml:space="preserve">в отношении </w:t>
      </w:r>
      <w:r w:rsidR="00277B43" w:rsidRPr="00D36786">
        <w:rPr>
          <w:rFonts w:ascii="Times New Roman" w:hAnsi="Times New Roman"/>
          <w:sz w:val="24"/>
          <w:szCs w:val="24"/>
        </w:rPr>
        <w:t xml:space="preserve">Управления экономического развития администрации МОГО «Ухта»  </w:t>
      </w:r>
      <w:r w:rsidR="007305C3" w:rsidRPr="00D36786">
        <w:rPr>
          <w:rFonts w:ascii="Times New Roman" w:hAnsi="Times New Roman"/>
          <w:sz w:val="24"/>
          <w:szCs w:val="24"/>
        </w:rPr>
        <w:t>по вопросу</w:t>
      </w:r>
      <w:r w:rsidR="00D037B1" w:rsidRPr="00D36786">
        <w:rPr>
          <w:rFonts w:ascii="Times New Roman" w:hAnsi="Times New Roman"/>
          <w:sz w:val="24"/>
          <w:szCs w:val="24"/>
        </w:rPr>
        <w:t xml:space="preserve"> полноты и своевременности поступления в бюджет МОГО «Ухта»</w:t>
      </w:r>
      <w:r w:rsidR="00277B43" w:rsidRPr="00D36786">
        <w:rPr>
          <w:rFonts w:ascii="Times New Roman" w:hAnsi="Times New Roman"/>
          <w:sz w:val="24"/>
          <w:szCs w:val="24"/>
        </w:rPr>
        <w:t xml:space="preserve"> доходов от предоставления права размещения и эксплуатации нестационарных объектов торговли</w:t>
      </w:r>
      <w:r w:rsidR="00D037B1" w:rsidRPr="00D36786">
        <w:rPr>
          <w:rFonts w:ascii="Times New Roman" w:hAnsi="Times New Roman"/>
          <w:sz w:val="24"/>
          <w:szCs w:val="24"/>
        </w:rPr>
        <w:t xml:space="preserve"> за период с 01.01.2016 п</w:t>
      </w:r>
      <w:r w:rsidR="00277B43" w:rsidRPr="00D36786">
        <w:rPr>
          <w:rFonts w:ascii="Times New Roman" w:hAnsi="Times New Roman"/>
          <w:sz w:val="24"/>
          <w:szCs w:val="24"/>
        </w:rPr>
        <w:t>о 31.12.</w:t>
      </w:r>
      <w:r w:rsidR="00EA09C3">
        <w:rPr>
          <w:rFonts w:ascii="Times New Roman" w:hAnsi="Times New Roman"/>
          <w:sz w:val="24"/>
          <w:szCs w:val="24"/>
        </w:rPr>
        <w:t xml:space="preserve">2016 (проверка начата 26.09.2017 </w:t>
      </w:r>
      <w:r w:rsidRPr="00D36786">
        <w:rPr>
          <w:rFonts w:ascii="Times New Roman" w:hAnsi="Times New Roman"/>
          <w:sz w:val="24"/>
          <w:szCs w:val="24"/>
        </w:rPr>
        <w:t xml:space="preserve">и закончена </w:t>
      </w:r>
      <w:r w:rsidR="00277B43" w:rsidRPr="00D36786">
        <w:rPr>
          <w:rFonts w:ascii="Times New Roman" w:hAnsi="Times New Roman"/>
          <w:sz w:val="24"/>
          <w:szCs w:val="24"/>
        </w:rPr>
        <w:t>3</w:t>
      </w:r>
      <w:r w:rsidR="00603884" w:rsidRPr="00D36786">
        <w:rPr>
          <w:rFonts w:ascii="Times New Roman" w:hAnsi="Times New Roman"/>
          <w:sz w:val="24"/>
          <w:szCs w:val="24"/>
        </w:rPr>
        <w:t>0</w:t>
      </w:r>
      <w:r w:rsidR="00EA09C3">
        <w:rPr>
          <w:rFonts w:ascii="Times New Roman" w:hAnsi="Times New Roman"/>
          <w:sz w:val="24"/>
          <w:szCs w:val="24"/>
        </w:rPr>
        <w:t>.10.</w:t>
      </w:r>
      <w:r w:rsidRPr="00D36786">
        <w:rPr>
          <w:rFonts w:ascii="Times New Roman" w:hAnsi="Times New Roman"/>
          <w:sz w:val="24"/>
          <w:szCs w:val="24"/>
        </w:rPr>
        <w:t>201</w:t>
      </w:r>
      <w:r w:rsidR="00603884" w:rsidRPr="00D36786">
        <w:rPr>
          <w:rFonts w:ascii="Times New Roman" w:hAnsi="Times New Roman"/>
          <w:sz w:val="24"/>
          <w:szCs w:val="24"/>
        </w:rPr>
        <w:t>7</w:t>
      </w:r>
      <w:r w:rsidRPr="00D36786">
        <w:rPr>
          <w:rFonts w:ascii="Times New Roman" w:hAnsi="Times New Roman"/>
          <w:sz w:val="24"/>
          <w:szCs w:val="24"/>
        </w:rPr>
        <w:t xml:space="preserve"> </w:t>
      </w:r>
      <w:r w:rsidR="00CB0544" w:rsidRPr="00D36786">
        <w:rPr>
          <w:rFonts w:ascii="Times New Roman" w:hAnsi="Times New Roman"/>
          <w:sz w:val="24"/>
          <w:szCs w:val="24"/>
        </w:rPr>
        <w:t>года</w:t>
      </w:r>
      <w:r w:rsidRPr="00D36786">
        <w:rPr>
          <w:rFonts w:ascii="Times New Roman" w:hAnsi="Times New Roman"/>
          <w:sz w:val="24"/>
          <w:szCs w:val="24"/>
        </w:rPr>
        <w:t>)</w:t>
      </w:r>
    </w:p>
    <w:p w:rsidR="00C03188" w:rsidRPr="00D36786" w:rsidRDefault="00C03188" w:rsidP="00534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C3" w:rsidRPr="00D36786" w:rsidRDefault="007305C3" w:rsidP="0073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>Выявленные нарушения:</w:t>
      </w:r>
    </w:p>
    <w:p w:rsidR="00D36786" w:rsidRPr="00D36786" w:rsidRDefault="00D36786" w:rsidP="00D3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>1. При проверке правильности расчетов стоимости торгового места и полноты поступлений доходов в бюджет МОГО «Ухта» за 2016 год выявлено:</w:t>
      </w:r>
    </w:p>
    <w:p w:rsidR="00D36786" w:rsidRPr="00D36786" w:rsidRDefault="00D36786" w:rsidP="00D3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>- занижение суммы оплаты по расчетам на 244</w:t>
      </w:r>
      <w:r w:rsidR="00D631BA">
        <w:rPr>
          <w:rFonts w:ascii="Times New Roman" w:hAnsi="Times New Roman"/>
          <w:sz w:val="24"/>
          <w:szCs w:val="24"/>
        </w:rPr>
        <w:t> </w:t>
      </w:r>
      <w:r w:rsidRPr="00D36786">
        <w:rPr>
          <w:rFonts w:ascii="Times New Roman" w:hAnsi="Times New Roman"/>
          <w:sz w:val="24"/>
          <w:szCs w:val="24"/>
        </w:rPr>
        <w:t>318</w:t>
      </w:r>
      <w:r w:rsidR="00D631BA">
        <w:rPr>
          <w:rFonts w:ascii="Times New Roman" w:hAnsi="Times New Roman"/>
          <w:sz w:val="24"/>
          <w:szCs w:val="24"/>
        </w:rPr>
        <w:t>,22 рублей</w:t>
      </w:r>
      <w:r w:rsidRPr="00D36786">
        <w:rPr>
          <w:rFonts w:ascii="Times New Roman" w:hAnsi="Times New Roman"/>
          <w:sz w:val="24"/>
          <w:szCs w:val="24"/>
        </w:rPr>
        <w:t>;</w:t>
      </w:r>
    </w:p>
    <w:p w:rsidR="00D36786" w:rsidRPr="00D36786" w:rsidRDefault="00D36786" w:rsidP="00D3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>- с учетом перерасчета, недоимка составила сумму -1 041</w:t>
      </w:r>
      <w:r w:rsidR="00D631BA">
        <w:rPr>
          <w:rFonts w:ascii="Times New Roman" w:hAnsi="Times New Roman"/>
          <w:sz w:val="24"/>
          <w:szCs w:val="24"/>
        </w:rPr>
        <w:t> </w:t>
      </w:r>
      <w:r w:rsidRPr="00D36786">
        <w:rPr>
          <w:rFonts w:ascii="Times New Roman" w:hAnsi="Times New Roman"/>
          <w:sz w:val="24"/>
          <w:szCs w:val="24"/>
        </w:rPr>
        <w:t>902</w:t>
      </w:r>
      <w:r w:rsidR="00D631BA">
        <w:rPr>
          <w:rFonts w:ascii="Times New Roman" w:hAnsi="Times New Roman"/>
          <w:sz w:val="24"/>
          <w:szCs w:val="24"/>
        </w:rPr>
        <w:t>,96 рубля</w:t>
      </w:r>
      <w:r w:rsidRPr="00D36786">
        <w:rPr>
          <w:rFonts w:ascii="Times New Roman" w:hAnsi="Times New Roman"/>
          <w:sz w:val="24"/>
          <w:szCs w:val="24"/>
        </w:rPr>
        <w:t>, переплата составила  –  614</w:t>
      </w:r>
      <w:r w:rsidR="00D631BA">
        <w:rPr>
          <w:rFonts w:ascii="Times New Roman" w:hAnsi="Times New Roman"/>
          <w:sz w:val="24"/>
          <w:szCs w:val="24"/>
        </w:rPr>
        <w:t> </w:t>
      </w:r>
      <w:r w:rsidRPr="00D36786">
        <w:rPr>
          <w:rFonts w:ascii="Times New Roman" w:hAnsi="Times New Roman"/>
          <w:sz w:val="24"/>
          <w:szCs w:val="24"/>
        </w:rPr>
        <w:t>894</w:t>
      </w:r>
      <w:r w:rsidR="00D631BA">
        <w:rPr>
          <w:rFonts w:ascii="Times New Roman" w:hAnsi="Times New Roman"/>
          <w:sz w:val="24"/>
          <w:szCs w:val="24"/>
        </w:rPr>
        <w:t>,13 рубля</w:t>
      </w:r>
      <w:r w:rsidRPr="00D36786">
        <w:rPr>
          <w:rFonts w:ascii="Times New Roman" w:hAnsi="Times New Roman"/>
          <w:sz w:val="24"/>
          <w:szCs w:val="24"/>
        </w:rPr>
        <w:t>.</w:t>
      </w:r>
    </w:p>
    <w:p w:rsidR="00EA09C3" w:rsidRDefault="00EA09C3" w:rsidP="00D3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36786" w:rsidRPr="00D36786">
        <w:rPr>
          <w:rFonts w:ascii="Times New Roman" w:hAnsi="Times New Roman"/>
          <w:sz w:val="24"/>
          <w:szCs w:val="24"/>
        </w:rPr>
        <w:t xml:space="preserve">. Без заключения договора, следовательно, без оплаты за  права размещения действовало 13 нестационарных торговых объектов. </w:t>
      </w:r>
    </w:p>
    <w:p w:rsidR="00D36786" w:rsidRPr="00D36786" w:rsidRDefault="00EA09C3" w:rsidP="00D3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Выявлено 6 н</w:t>
      </w:r>
      <w:r w:rsidR="00D36786" w:rsidRPr="00D36786">
        <w:rPr>
          <w:rFonts w:ascii="Times New Roman" w:hAnsi="Times New Roman"/>
          <w:sz w:val="24"/>
          <w:szCs w:val="24"/>
        </w:rPr>
        <w:t>еработающих объектов, включенных в схему размещения нестационарных торговых объектов, денежные средства по ним также не поступали в бюджет МОГО «Ухта». Работа по передаче мест другим предпринимателям не проводилась.</w:t>
      </w:r>
    </w:p>
    <w:p w:rsidR="007305C3" w:rsidRPr="00D36786" w:rsidRDefault="00D36786" w:rsidP="00D3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 xml:space="preserve">4. </w:t>
      </w:r>
      <w:r w:rsidR="00D631BA">
        <w:rPr>
          <w:rFonts w:ascii="Times New Roman" w:hAnsi="Times New Roman"/>
          <w:sz w:val="24"/>
          <w:szCs w:val="24"/>
        </w:rPr>
        <w:t xml:space="preserve">Не ведется </w:t>
      </w:r>
      <w:r w:rsidRPr="00D36786">
        <w:rPr>
          <w:rFonts w:ascii="Times New Roman" w:hAnsi="Times New Roman"/>
          <w:sz w:val="24"/>
          <w:szCs w:val="24"/>
        </w:rPr>
        <w:t>работа по взысканию задолженности за июнь 2015 года в размере 1800</w:t>
      </w:r>
      <w:r w:rsidR="00D631BA">
        <w:rPr>
          <w:rFonts w:ascii="Times New Roman" w:hAnsi="Times New Roman"/>
          <w:sz w:val="24"/>
          <w:szCs w:val="24"/>
        </w:rPr>
        <w:t>,84</w:t>
      </w:r>
      <w:r w:rsidRPr="00D36786">
        <w:rPr>
          <w:rFonts w:ascii="Times New Roman" w:hAnsi="Times New Roman"/>
          <w:sz w:val="24"/>
          <w:szCs w:val="24"/>
        </w:rPr>
        <w:t xml:space="preserve"> рублей</w:t>
      </w:r>
      <w:r w:rsidR="00D631BA">
        <w:rPr>
          <w:rFonts w:ascii="Times New Roman" w:hAnsi="Times New Roman"/>
          <w:sz w:val="24"/>
          <w:szCs w:val="24"/>
        </w:rPr>
        <w:t>.</w:t>
      </w:r>
      <w:r w:rsidRPr="00D36786">
        <w:rPr>
          <w:rFonts w:ascii="Times New Roman" w:hAnsi="Times New Roman"/>
          <w:sz w:val="24"/>
          <w:szCs w:val="24"/>
        </w:rPr>
        <w:t xml:space="preserve"> </w:t>
      </w:r>
    </w:p>
    <w:p w:rsidR="002F6BC7" w:rsidRPr="00D36786" w:rsidRDefault="002F6BC7" w:rsidP="002F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98E" w:rsidRPr="00D36786" w:rsidRDefault="004704F3" w:rsidP="004704F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 xml:space="preserve">По итогам проведенной </w:t>
      </w:r>
      <w:r w:rsidR="00AF1164" w:rsidRPr="00D36786">
        <w:rPr>
          <w:rFonts w:ascii="Times New Roman" w:hAnsi="Times New Roman"/>
          <w:sz w:val="24"/>
          <w:szCs w:val="24"/>
        </w:rPr>
        <w:t>проверки</w:t>
      </w:r>
      <w:r w:rsidR="00AD398E" w:rsidRPr="00D36786">
        <w:rPr>
          <w:rFonts w:ascii="Times New Roman" w:hAnsi="Times New Roman"/>
          <w:sz w:val="24"/>
          <w:szCs w:val="24"/>
        </w:rPr>
        <w:t>:</w:t>
      </w:r>
      <w:r w:rsidRPr="00D36786">
        <w:rPr>
          <w:rFonts w:ascii="Times New Roman" w:hAnsi="Times New Roman"/>
          <w:sz w:val="24"/>
          <w:szCs w:val="24"/>
        </w:rPr>
        <w:t xml:space="preserve"> </w:t>
      </w:r>
    </w:p>
    <w:p w:rsidR="00AD398E" w:rsidRPr="00D36786" w:rsidRDefault="004704F3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 xml:space="preserve">- </w:t>
      </w:r>
      <w:r w:rsidR="00AD398E" w:rsidRPr="00D36786">
        <w:rPr>
          <w:rFonts w:ascii="Times New Roman" w:hAnsi="Times New Roman"/>
          <w:sz w:val="24"/>
          <w:szCs w:val="24"/>
        </w:rPr>
        <w:t xml:space="preserve">направлен акт в адрес </w:t>
      </w:r>
      <w:r w:rsidR="00D36786" w:rsidRPr="00D36786">
        <w:rPr>
          <w:rFonts w:ascii="Times New Roman" w:hAnsi="Times New Roman"/>
          <w:sz w:val="24"/>
          <w:szCs w:val="24"/>
        </w:rPr>
        <w:t xml:space="preserve">Управления экономического развития администрации МОГО «Ухта» </w:t>
      </w:r>
      <w:r w:rsidR="00AD398E" w:rsidRPr="00D36786">
        <w:rPr>
          <w:rFonts w:ascii="Times New Roman" w:hAnsi="Times New Roman"/>
          <w:sz w:val="24"/>
          <w:szCs w:val="24"/>
        </w:rPr>
        <w:t>(</w:t>
      </w:r>
      <w:r w:rsidR="00D36786" w:rsidRPr="00D36786">
        <w:rPr>
          <w:rFonts w:ascii="Times New Roman" w:hAnsi="Times New Roman"/>
          <w:sz w:val="24"/>
          <w:szCs w:val="24"/>
        </w:rPr>
        <w:t>31</w:t>
      </w:r>
      <w:r w:rsidR="00BD61E0" w:rsidRPr="00D36786">
        <w:rPr>
          <w:rFonts w:ascii="Times New Roman" w:hAnsi="Times New Roman"/>
          <w:sz w:val="24"/>
          <w:szCs w:val="24"/>
        </w:rPr>
        <w:t>.</w:t>
      </w:r>
      <w:r w:rsidR="00D36786" w:rsidRPr="00D36786">
        <w:rPr>
          <w:rFonts w:ascii="Times New Roman" w:hAnsi="Times New Roman"/>
          <w:sz w:val="24"/>
          <w:szCs w:val="24"/>
        </w:rPr>
        <w:t>10</w:t>
      </w:r>
      <w:r w:rsidR="00AD398E" w:rsidRPr="00D36786">
        <w:rPr>
          <w:rFonts w:ascii="Times New Roman" w:hAnsi="Times New Roman"/>
          <w:sz w:val="24"/>
          <w:szCs w:val="24"/>
        </w:rPr>
        <w:t>.201</w:t>
      </w:r>
      <w:r w:rsidR="009E6FFC" w:rsidRPr="00D36786">
        <w:rPr>
          <w:rFonts w:ascii="Times New Roman" w:hAnsi="Times New Roman"/>
          <w:sz w:val="24"/>
          <w:szCs w:val="24"/>
        </w:rPr>
        <w:t>7</w:t>
      </w:r>
      <w:r w:rsidR="00D631BA">
        <w:rPr>
          <w:rFonts w:ascii="Times New Roman" w:hAnsi="Times New Roman"/>
          <w:sz w:val="24"/>
          <w:szCs w:val="24"/>
        </w:rPr>
        <w:t xml:space="preserve"> № 02-17/1772</w:t>
      </w:r>
      <w:r w:rsidR="00AD398E" w:rsidRPr="00D36786">
        <w:rPr>
          <w:rFonts w:ascii="Times New Roman" w:hAnsi="Times New Roman"/>
          <w:sz w:val="24"/>
          <w:szCs w:val="24"/>
        </w:rPr>
        <w:t>);</w:t>
      </w:r>
    </w:p>
    <w:p w:rsidR="004704F3" w:rsidRPr="00D36786" w:rsidRDefault="00AD398E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86">
        <w:rPr>
          <w:rFonts w:ascii="Times New Roman" w:hAnsi="Times New Roman"/>
          <w:sz w:val="24"/>
          <w:szCs w:val="24"/>
        </w:rPr>
        <w:t xml:space="preserve">- </w:t>
      </w:r>
      <w:r w:rsidR="00D631BA" w:rsidRPr="00D631BA">
        <w:rPr>
          <w:rFonts w:ascii="Times New Roman" w:hAnsi="Times New Roman"/>
          <w:sz w:val="24"/>
          <w:szCs w:val="24"/>
        </w:rPr>
        <w:t>в адрес руководителя администрации МОГО «Ухта»</w:t>
      </w:r>
      <w:r w:rsidR="00D631BA">
        <w:rPr>
          <w:rFonts w:ascii="Times New Roman" w:hAnsi="Times New Roman"/>
          <w:sz w:val="24"/>
          <w:szCs w:val="24"/>
        </w:rPr>
        <w:t xml:space="preserve"> </w:t>
      </w:r>
      <w:r w:rsidRPr="00D36786">
        <w:rPr>
          <w:rFonts w:ascii="Times New Roman" w:hAnsi="Times New Roman"/>
          <w:sz w:val="24"/>
          <w:szCs w:val="24"/>
        </w:rPr>
        <w:t xml:space="preserve">направлено </w:t>
      </w:r>
      <w:r w:rsidR="004704F3" w:rsidRPr="00D36786">
        <w:rPr>
          <w:rFonts w:ascii="Times New Roman" w:hAnsi="Times New Roman"/>
          <w:sz w:val="24"/>
          <w:szCs w:val="24"/>
        </w:rPr>
        <w:t>пред</w:t>
      </w:r>
      <w:r w:rsidR="00D36786" w:rsidRPr="00D36786">
        <w:rPr>
          <w:rFonts w:ascii="Times New Roman" w:hAnsi="Times New Roman"/>
          <w:sz w:val="24"/>
          <w:szCs w:val="24"/>
        </w:rPr>
        <w:t>писание</w:t>
      </w:r>
      <w:r w:rsidR="00D631BA">
        <w:rPr>
          <w:rFonts w:ascii="Times New Roman" w:hAnsi="Times New Roman"/>
          <w:sz w:val="24"/>
          <w:szCs w:val="24"/>
        </w:rPr>
        <w:t xml:space="preserve"> по устранению выявленных нарушений, причин и условий им способствующих</w:t>
      </w:r>
      <w:r w:rsidR="00D36786" w:rsidRPr="00D36786">
        <w:rPr>
          <w:rFonts w:ascii="Times New Roman" w:hAnsi="Times New Roman"/>
          <w:sz w:val="24"/>
          <w:szCs w:val="24"/>
        </w:rPr>
        <w:t xml:space="preserve"> </w:t>
      </w:r>
      <w:r w:rsidR="005C2B2F" w:rsidRPr="00D36786">
        <w:rPr>
          <w:rFonts w:ascii="Times New Roman" w:hAnsi="Times New Roman"/>
          <w:sz w:val="24"/>
          <w:szCs w:val="24"/>
        </w:rPr>
        <w:t xml:space="preserve"> (</w:t>
      </w:r>
      <w:r w:rsidRPr="00D36786">
        <w:rPr>
          <w:rFonts w:ascii="Times New Roman" w:hAnsi="Times New Roman"/>
          <w:sz w:val="24"/>
          <w:szCs w:val="24"/>
        </w:rPr>
        <w:t xml:space="preserve">от </w:t>
      </w:r>
      <w:r w:rsidR="00D36786" w:rsidRPr="00D36786">
        <w:rPr>
          <w:rFonts w:ascii="Times New Roman" w:hAnsi="Times New Roman"/>
          <w:sz w:val="24"/>
          <w:szCs w:val="24"/>
        </w:rPr>
        <w:t>16</w:t>
      </w:r>
      <w:r w:rsidRPr="00D36786">
        <w:rPr>
          <w:rFonts w:ascii="Times New Roman" w:hAnsi="Times New Roman"/>
          <w:sz w:val="24"/>
          <w:szCs w:val="24"/>
        </w:rPr>
        <w:t>.</w:t>
      </w:r>
      <w:r w:rsidR="00D36786" w:rsidRPr="00D36786">
        <w:rPr>
          <w:rFonts w:ascii="Times New Roman" w:hAnsi="Times New Roman"/>
          <w:sz w:val="24"/>
          <w:szCs w:val="24"/>
        </w:rPr>
        <w:t>11</w:t>
      </w:r>
      <w:r w:rsidRPr="00D36786">
        <w:rPr>
          <w:rFonts w:ascii="Times New Roman" w:hAnsi="Times New Roman"/>
          <w:sz w:val="24"/>
          <w:szCs w:val="24"/>
        </w:rPr>
        <w:t>.201</w:t>
      </w:r>
      <w:r w:rsidR="009E6FFC" w:rsidRPr="00D36786">
        <w:rPr>
          <w:rFonts w:ascii="Times New Roman" w:hAnsi="Times New Roman"/>
          <w:sz w:val="24"/>
          <w:szCs w:val="24"/>
        </w:rPr>
        <w:t>7</w:t>
      </w:r>
      <w:r w:rsidRPr="00D36786">
        <w:rPr>
          <w:rFonts w:ascii="Times New Roman" w:hAnsi="Times New Roman"/>
          <w:sz w:val="24"/>
          <w:szCs w:val="24"/>
        </w:rPr>
        <w:t xml:space="preserve"> № </w:t>
      </w:r>
      <w:r w:rsidR="00D36786" w:rsidRPr="00D36786">
        <w:rPr>
          <w:rFonts w:ascii="Times New Roman" w:hAnsi="Times New Roman"/>
          <w:sz w:val="24"/>
          <w:szCs w:val="24"/>
        </w:rPr>
        <w:t>4</w:t>
      </w:r>
      <w:r w:rsidRPr="00D36786">
        <w:rPr>
          <w:rFonts w:ascii="Times New Roman" w:hAnsi="Times New Roman"/>
          <w:sz w:val="24"/>
          <w:szCs w:val="24"/>
        </w:rPr>
        <w:t>)</w:t>
      </w:r>
      <w:r w:rsidR="00656E25" w:rsidRPr="00D3678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980"/>
      </w:tblGrid>
      <w:tr w:rsidR="00603884" w:rsidRPr="00AC74A9" w:rsidTr="007305C3">
        <w:tc>
          <w:tcPr>
            <w:tcW w:w="5016" w:type="dxa"/>
            <w:shd w:val="clear" w:color="auto" w:fill="auto"/>
          </w:tcPr>
          <w:p w:rsidR="00E417FE" w:rsidRPr="00D36786" w:rsidRDefault="00E417FE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4"/>
                <w:szCs w:val="64"/>
              </w:rPr>
            </w:pPr>
          </w:p>
          <w:p w:rsidR="00603884" w:rsidRPr="00D36786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86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980" w:type="dxa"/>
            <w:shd w:val="clear" w:color="auto" w:fill="auto"/>
          </w:tcPr>
          <w:p w:rsidR="00603884" w:rsidRPr="00D36786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D36786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269D" w:rsidRPr="00D36786" w:rsidRDefault="00B8269D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269D" w:rsidRPr="00D36786" w:rsidRDefault="00B8269D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269D" w:rsidRPr="00D36786" w:rsidRDefault="00B8269D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D36786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786">
              <w:rPr>
                <w:rFonts w:ascii="Times New Roman" w:hAnsi="Times New Roman"/>
                <w:sz w:val="24"/>
                <w:szCs w:val="24"/>
              </w:rPr>
              <w:t>Е.В. Игнатова</w:t>
            </w:r>
          </w:p>
        </w:tc>
      </w:tr>
    </w:tbl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36786" w:rsidRDefault="00D3678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D631BA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13009F" w:rsidRPr="00B91E95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7305C3" w:rsidRPr="00B91E95">
        <w:rPr>
          <w:rFonts w:ascii="Times New Roman" w:hAnsi="Times New Roman"/>
          <w:sz w:val="20"/>
          <w:szCs w:val="20"/>
        </w:rPr>
        <w:t>Окунева В.В.</w:t>
      </w:r>
    </w:p>
    <w:p w:rsidR="0013009F" w:rsidRPr="00B91E95" w:rsidRDefault="00D631BA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(88216) </w:t>
      </w:r>
      <w:bookmarkStart w:id="0" w:name="_GoBack"/>
      <w:bookmarkEnd w:id="0"/>
      <w:r w:rsidR="0013009F" w:rsidRPr="00B91E95">
        <w:rPr>
          <w:rFonts w:ascii="Times New Roman" w:hAnsi="Times New Roman"/>
          <w:sz w:val="20"/>
          <w:szCs w:val="20"/>
        </w:rPr>
        <w:t>700-1</w:t>
      </w:r>
      <w:r w:rsidR="007305C3" w:rsidRPr="00B91E95">
        <w:rPr>
          <w:rFonts w:ascii="Times New Roman" w:hAnsi="Times New Roman"/>
          <w:sz w:val="20"/>
          <w:szCs w:val="20"/>
        </w:rPr>
        <w:t>62</w:t>
      </w:r>
    </w:p>
    <w:p w:rsidR="0013009F" w:rsidRPr="009E0480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13009F" w:rsidRPr="009E0480" w:rsidSect="00D36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62F827EE"/>
    <w:lvl w:ilvl="0" w:tplc="BA76C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051CA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417"/>
    <w:multiLevelType w:val="hybridMultilevel"/>
    <w:tmpl w:val="D05E2F32"/>
    <w:lvl w:ilvl="0" w:tplc="E940D8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1AB4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5F02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746A7"/>
    <w:rsid w:val="0007533C"/>
    <w:rsid w:val="000C4763"/>
    <w:rsid w:val="000E0AB0"/>
    <w:rsid w:val="000F4D42"/>
    <w:rsid w:val="0013009F"/>
    <w:rsid w:val="00161228"/>
    <w:rsid w:val="001929E9"/>
    <w:rsid w:val="001A1CD4"/>
    <w:rsid w:val="00201DBF"/>
    <w:rsid w:val="00215AE2"/>
    <w:rsid w:val="00264462"/>
    <w:rsid w:val="00277B43"/>
    <w:rsid w:val="002C5F6E"/>
    <w:rsid w:val="002F235B"/>
    <w:rsid w:val="002F3985"/>
    <w:rsid w:val="002F6BC7"/>
    <w:rsid w:val="003048A8"/>
    <w:rsid w:val="00316560"/>
    <w:rsid w:val="003E0950"/>
    <w:rsid w:val="003E6158"/>
    <w:rsid w:val="003F2F77"/>
    <w:rsid w:val="0041133B"/>
    <w:rsid w:val="004704F3"/>
    <w:rsid w:val="004A053A"/>
    <w:rsid w:val="0053195A"/>
    <w:rsid w:val="00533A06"/>
    <w:rsid w:val="0053453F"/>
    <w:rsid w:val="00537510"/>
    <w:rsid w:val="005504B5"/>
    <w:rsid w:val="005C2B2F"/>
    <w:rsid w:val="00603884"/>
    <w:rsid w:val="00620EAD"/>
    <w:rsid w:val="00634BAF"/>
    <w:rsid w:val="00643CFD"/>
    <w:rsid w:val="00656E25"/>
    <w:rsid w:val="00685E4F"/>
    <w:rsid w:val="006B13BA"/>
    <w:rsid w:val="006E3EC6"/>
    <w:rsid w:val="007305C3"/>
    <w:rsid w:val="007F1ECE"/>
    <w:rsid w:val="008235B6"/>
    <w:rsid w:val="008256EE"/>
    <w:rsid w:val="00877389"/>
    <w:rsid w:val="0089215E"/>
    <w:rsid w:val="008B752A"/>
    <w:rsid w:val="008F6F26"/>
    <w:rsid w:val="0093030A"/>
    <w:rsid w:val="00954C20"/>
    <w:rsid w:val="0098230B"/>
    <w:rsid w:val="009B4FD8"/>
    <w:rsid w:val="009E0480"/>
    <w:rsid w:val="009E6FFC"/>
    <w:rsid w:val="00A83920"/>
    <w:rsid w:val="00A916BC"/>
    <w:rsid w:val="00AC74A9"/>
    <w:rsid w:val="00AD398E"/>
    <w:rsid w:val="00AF1164"/>
    <w:rsid w:val="00B34B18"/>
    <w:rsid w:val="00B8269D"/>
    <w:rsid w:val="00B91E95"/>
    <w:rsid w:val="00BB0C22"/>
    <w:rsid w:val="00BC7532"/>
    <w:rsid w:val="00BD61E0"/>
    <w:rsid w:val="00BF2FB1"/>
    <w:rsid w:val="00C03188"/>
    <w:rsid w:val="00C14087"/>
    <w:rsid w:val="00C1603F"/>
    <w:rsid w:val="00C42C88"/>
    <w:rsid w:val="00CB0544"/>
    <w:rsid w:val="00CB53F0"/>
    <w:rsid w:val="00CD09BE"/>
    <w:rsid w:val="00D037B1"/>
    <w:rsid w:val="00D36786"/>
    <w:rsid w:val="00D549BA"/>
    <w:rsid w:val="00D62750"/>
    <w:rsid w:val="00D631BA"/>
    <w:rsid w:val="00D7431F"/>
    <w:rsid w:val="00D74F03"/>
    <w:rsid w:val="00D879A8"/>
    <w:rsid w:val="00DB32C5"/>
    <w:rsid w:val="00E31C49"/>
    <w:rsid w:val="00E417FE"/>
    <w:rsid w:val="00EA09C3"/>
    <w:rsid w:val="00EA6151"/>
    <w:rsid w:val="00EC78D1"/>
    <w:rsid w:val="00EE51A6"/>
    <w:rsid w:val="00EE57EE"/>
    <w:rsid w:val="00F05F9D"/>
    <w:rsid w:val="00F413F1"/>
    <w:rsid w:val="00F4193B"/>
    <w:rsid w:val="00F7755E"/>
    <w:rsid w:val="00FE65A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5AFE-0017-4BEB-AE7C-92953802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okuneva</cp:lastModifiedBy>
  <cp:revision>32</cp:revision>
  <cp:lastPrinted>2017-09-11T14:18:00Z</cp:lastPrinted>
  <dcterms:created xsi:type="dcterms:W3CDTF">2016-10-19T08:13:00Z</dcterms:created>
  <dcterms:modified xsi:type="dcterms:W3CDTF">2017-11-22T06:41:00Z</dcterms:modified>
</cp:coreProperties>
</file>