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F" w:rsidRDefault="005E4F1F">
      <w:pPr>
        <w:pStyle w:val="ConsPlusTitle"/>
        <w:jc w:val="center"/>
      </w:pPr>
      <w:bookmarkStart w:id="0" w:name="_GoBack"/>
      <w:bookmarkEnd w:id="0"/>
      <w:r>
        <w:t>СОВЕТ МУНИЦИПАЛЬНОГО ОБРАЗОВАНИЯ ГОРОДСКОГО ОКРУГА</w:t>
      </w:r>
    </w:p>
    <w:p w:rsidR="005E4F1F" w:rsidRDefault="005E4F1F">
      <w:pPr>
        <w:pStyle w:val="ConsPlusTitle"/>
        <w:jc w:val="center"/>
      </w:pPr>
      <w:r>
        <w:t>"УХТА"</w:t>
      </w:r>
    </w:p>
    <w:p w:rsidR="005E4F1F" w:rsidRDefault="005E4F1F">
      <w:pPr>
        <w:pStyle w:val="ConsPlusTitle"/>
      </w:pPr>
    </w:p>
    <w:p w:rsidR="005E4F1F" w:rsidRDefault="005E4F1F">
      <w:pPr>
        <w:pStyle w:val="ConsPlusTitle"/>
        <w:jc w:val="center"/>
      </w:pPr>
      <w:r>
        <w:t>РЕШЕНИЕ</w:t>
      </w:r>
    </w:p>
    <w:p w:rsidR="005E4F1F" w:rsidRDefault="005E4F1F">
      <w:pPr>
        <w:pStyle w:val="ConsPlusTitle"/>
        <w:jc w:val="center"/>
      </w:pPr>
      <w:r>
        <w:t>от 21 ноября 2023 г. N 261</w:t>
      </w:r>
    </w:p>
    <w:p w:rsidR="005E4F1F" w:rsidRDefault="005E4F1F">
      <w:pPr>
        <w:pStyle w:val="ConsPlusTitle"/>
      </w:pPr>
    </w:p>
    <w:p w:rsidR="005E4F1F" w:rsidRDefault="005E4F1F">
      <w:pPr>
        <w:pStyle w:val="ConsPlusTitle"/>
        <w:jc w:val="center"/>
      </w:pPr>
      <w:r>
        <w:t>О ВНЕСЕНИИ ИЗМЕНЕНИЙ В РЕШЕНИЕ СОВЕТА МОГО "УХТА"</w:t>
      </w:r>
    </w:p>
    <w:p w:rsidR="005E4F1F" w:rsidRDefault="005E4F1F">
      <w:pPr>
        <w:pStyle w:val="ConsPlusTitle"/>
        <w:jc w:val="center"/>
      </w:pPr>
      <w:r>
        <w:t>ОТ 14.05.2008 N 174 "ОБ УТВЕРЖДЕНИИ ПОРЯДКА ВЕДЕНИЯ</w:t>
      </w:r>
    </w:p>
    <w:p w:rsidR="005E4F1F" w:rsidRDefault="005E4F1F">
      <w:pPr>
        <w:pStyle w:val="ConsPlusTitle"/>
        <w:jc w:val="center"/>
      </w:pPr>
      <w:r>
        <w:t>БЮДЖЕТНОГО ПРОЦЕССА В МОГО "УХТА"</w:t>
      </w:r>
    </w:p>
    <w:p w:rsidR="005E4F1F" w:rsidRDefault="005E4F1F">
      <w:pPr>
        <w:pStyle w:val="ConsPlusNormal"/>
      </w:pPr>
    </w:p>
    <w:p w:rsidR="005E4F1F" w:rsidRDefault="005E4F1F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Устава</w:t>
        </w:r>
      </w:hyperlink>
      <w:r>
        <w:t xml:space="preserve"> муниципального округа "Ухта" Республики Коми, руководствуясь </w:t>
      </w:r>
      <w:hyperlink r:id="rId6">
        <w:r>
          <w:rPr>
            <w:color w:val="0000FF"/>
          </w:rPr>
          <w:t>статьями 3</w:t>
        </w:r>
      </w:hyperlink>
      <w:r>
        <w:t xml:space="preserve">, </w:t>
      </w:r>
      <w:hyperlink r:id="rId7">
        <w:r>
          <w:rPr>
            <w:color w:val="0000FF"/>
          </w:rPr>
          <w:t>9</w:t>
        </w:r>
      </w:hyperlink>
      <w:r>
        <w:t xml:space="preserve">, </w:t>
      </w:r>
      <w:hyperlink r:id="rId8">
        <w:r>
          <w:rPr>
            <w:color w:val="0000FF"/>
          </w:rPr>
          <w:t>31</w:t>
        </w:r>
      </w:hyperlink>
      <w:r>
        <w:t xml:space="preserve"> Бюджетного кодекса Российской Федерации, Совет муниципального образования городского округа "Ухта" решил:</w:t>
      </w:r>
    </w:p>
    <w:p w:rsidR="005E4F1F" w:rsidRDefault="005E4F1F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9">
        <w:r>
          <w:rPr>
            <w:color w:val="0000FF"/>
          </w:rPr>
          <w:t>решение</w:t>
        </w:r>
      </w:hyperlink>
      <w:r>
        <w:t xml:space="preserve"> Совета МОГО "Ухта" от 14.05.2008 N 174 "Об утверждении Порядка ведения бюджетного процесса в МОГО "Ухта" (далее - решение, порядок) изменения следующего содержания:</w:t>
      </w:r>
    </w:p>
    <w:p w:rsidR="005E4F1F" w:rsidRDefault="005E4F1F">
      <w:pPr>
        <w:pStyle w:val="ConsPlusNormal"/>
        <w:spacing w:before="220"/>
        <w:ind w:firstLine="540"/>
        <w:jc w:val="both"/>
      </w:pPr>
      <w:r>
        <w:t xml:space="preserve">- в </w:t>
      </w:r>
      <w:hyperlink r:id="rId10">
        <w:r>
          <w:rPr>
            <w:color w:val="0000FF"/>
          </w:rPr>
          <w:t>наименовании</w:t>
        </w:r>
      </w:hyperlink>
      <w:r>
        <w:t xml:space="preserve"> решения, по тексту </w:t>
      </w:r>
      <w:hyperlink r:id="rId11">
        <w:r>
          <w:rPr>
            <w:color w:val="0000FF"/>
          </w:rPr>
          <w:t>решения</w:t>
        </w:r>
      </w:hyperlink>
      <w:r>
        <w:t xml:space="preserve"> и </w:t>
      </w:r>
      <w:hyperlink r:id="rId12">
        <w:r>
          <w:rPr>
            <w:color w:val="0000FF"/>
          </w:rPr>
          <w:t>порядка</w:t>
        </w:r>
      </w:hyperlink>
      <w:r>
        <w:t xml:space="preserve"> слова "МОГО", "городской округ", "муниципальное образование городской округ" в соответствующем падеже заменить словами "муниципальный округ" в соответствующем падеже.</w:t>
      </w:r>
    </w:p>
    <w:p w:rsidR="005E4F1F" w:rsidRDefault="005E4F1F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опубликования, но не ранее 1 января 2024 года.</w:t>
      </w:r>
    </w:p>
    <w:p w:rsidR="005E4F1F" w:rsidRDefault="005E4F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МОГО "Ухта" 6-го созыва по вопросам бюджета, экономической политики и предпринимательской деятельности.</w:t>
      </w:r>
    </w:p>
    <w:p w:rsidR="005E4F1F" w:rsidRDefault="005E4F1F">
      <w:pPr>
        <w:pStyle w:val="ConsPlusNormal"/>
      </w:pPr>
    </w:p>
    <w:p w:rsidR="005E4F1F" w:rsidRDefault="005E4F1F">
      <w:pPr>
        <w:pStyle w:val="ConsPlusNormal"/>
        <w:jc w:val="right"/>
      </w:pPr>
      <w:r>
        <w:t>Глава МОГО "Ухта" -</w:t>
      </w:r>
    </w:p>
    <w:p w:rsidR="005E4F1F" w:rsidRDefault="005E4F1F">
      <w:pPr>
        <w:pStyle w:val="ConsPlusNormal"/>
        <w:jc w:val="right"/>
      </w:pPr>
      <w:r>
        <w:t>руководитель администрации</w:t>
      </w:r>
    </w:p>
    <w:p w:rsidR="005E4F1F" w:rsidRDefault="005E4F1F">
      <w:pPr>
        <w:pStyle w:val="ConsPlusNormal"/>
        <w:jc w:val="right"/>
      </w:pPr>
      <w:r>
        <w:t>МОГО "Ухта"</w:t>
      </w:r>
    </w:p>
    <w:p w:rsidR="005E4F1F" w:rsidRDefault="005E4F1F">
      <w:pPr>
        <w:pStyle w:val="ConsPlusNormal"/>
        <w:jc w:val="right"/>
      </w:pPr>
      <w:r>
        <w:t>М.ОСМАНОВ</w:t>
      </w:r>
    </w:p>
    <w:p w:rsidR="005E4F1F" w:rsidRDefault="005E4F1F">
      <w:pPr>
        <w:pStyle w:val="ConsPlusNormal"/>
      </w:pPr>
    </w:p>
    <w:p w:rsidR="005E4F1F" w:rsidRDefault="005E4F1F">
      <w:pPr>
        <w:pStyle w:val="ConsPlusNormal"/>
        <w:jc w:val="right"/>
      </w:pPr>
      <w:r>
        <w:t>Председатель Совета</w:t>
      </w:r>
    </w:p>
    <w:p w:rsidR="005E4F1F" w:rsidRDefault="005E4F1F">
      <w:pPr>
        <w:pStyle w:val="ConsPlusNormal"/>
        <w:jc w:val="right"/>
      </w:pPr>
      <w:r>
        <w:t>МОГО "Ухта"</w:t>
      </w:r>
    </w:p>
    <w:p w:rsidR="005E4F1F" w:rsidRDefault="005E4F1F">
      <w:pPr>
        <w:pStyle w:val="ConsPlusNormal"/>
        <w:jc w:val="right"/>
      </w:pPr>
      <w:r>
        <w:t>А.АНИСИМОВ</w:t>
      </w:r>
    </w:p>
    <w:p w:rsidR="005E4F1F" w:rsidRDefault="005E4F1F">
      <w:pPr>
        <w:pStyle w:val="ConsPlusNormal"/>
      </w:pPr>
    </w:p>
    <w:p w:rsidR="005E4F1F" w:rsidRDefault="005E4F1F">
      <w:pPr>
        <w:pStyle w:val="ConsPlusNormal"/>
      </w:pPr>
    </w:p>
    <w:p w:rsidR="005E4F1F" w:rsidRDefault="005E4F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CBF" w:rsidRDefault="00203CBF"/>
    <w:sectPr w:rsidR="00203CBF" w:rsidSect="00D2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F"/>
    <w:rsid w:val="00203CBF"/>
    <w:rsid w:val="005E4F1F"/>
    <w:rsid w:val="00F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4F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4F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4F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4F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11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1085&amp;dst=911" TargetMode="External"/><Relationship Id="rId12" Type="http://schemas.openxmlformats.org/officeDocument/2006/relationships/hyperlink" Target="https://login.consultant.ru/link/?req=doc&amp;base=RLAW096&amp;n=214455&amp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085&amp;dst=806" TargetMode="External"/><Relationship Id="rId11" Type="http://schemas.openxmlformats.org/officeDocument/2006/relationships/hyperlink" Target="https://login.consultant.ru/link/?req=doc&amp;base=RLAW096&amp;n=214455&amp;dst=100004" TargetMode="External"/><Relationship Id="rId5" Type="http://schemas.openxmlformats.org/officeDocument/2006/relationships/hyperlink" Target="https://login.consultant.ru/link/?req=doc&amp;base=RLAW096&amp;n=226267" TargetMode="External"/><Relationship Id="rId10" Type="http://schemas.openxmlformats.org/officeDocument/2006/relationships/hyperlink" Target="https://login.consultant.ru/link/?req=doc&amp;base=RLAW096&amp;n=214455&amp;dst=10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2144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</dc:creator>
  <cp:lastModifiedBy>Канева</cp:lastModifiedBy>
  <cp:revision>2</cp:revision>
  <dcterms:created xsi:type="dcterms:W3CDTF">2024-04-04T13:37:00Z</dcterms:created>
  <dcterms:modified xsi:type="dcterms:W3CDTF">2024-04-04T13:40:00Z</dcterms:modified>
</cp:coreProperties>
</file>